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051297" w:rsidRDefault="0040018F" w:rsidP="00267D78">
      <w:pPr>
        <w:ind w:firstLine="0"/>
        <w:jc w:val="center"/>
        <w:rPr>
          <w:b/>
          <w:sz w:val="52"/>
          <w:szCs w:val="52"/>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080DC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933575" cy="1390650"/>
            <wp:effectExtent l="0" t="0" r="0" b="0"/>
            <wp:docPr id="4" name="Resim 2"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9" cstate="print"/>
                    <a:srcRect/>
                    <a:stretch>
                      <a:fillRect/>
                    </a:stretch>
                  </pic:blipFill>
                  <pic:spPr bwMode="auto">
                    <a:xfrm>
                      <a:off x="0" y="0"/>
                      <a:ext cx="1937480" cy="1393459"/>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r>
        <w:rPr>
          <w:color w:val="000000"/>
          <w:sz w:val="20"/>
          <w:szCs w:val="20"/>
          <w:lang w:val="tr-TR"/>
        </w:rPr>
        <w:tab/>
      </w:r>
      <w:r>
        <w:rPr>
          <w:color w:val="000000"/>
          <w:sz w:val="20"/>
          <w:szCs w:val="20"/>
          <w:lang w:val="tr-TR"/>
        </w:rPr>
        <w:tab/>
      </w:r>
      <w:r w:rsidR="004F2B0D" w:rsidRPr="00051297">
        <w:rPr>
          <w:color w:val="000000"/>
          <w:sz w:val="20"/>
          <w:szCs w:val="20"/>
          <w:lang w:val="tr-TR"/>
        </w:rPr>
        <w:t xml:space="preserve">  </w:t>
      </w:r>
      <w:r w:rsidR="00C3468E">
        <w:rPr>
          <w:noProof/>
          <w:color w:val="000000"/>
          <w:sz w:val="20"/>
          <w:szCs w:val="20"/>
          <w:lang w:val="tr-TR" w:eastAsia="tr-TR" w:bidi="ar-SA"/>
        </w:rPr>
        <w:t xml:space="preserve">                                </w:t>
      </w:r>
      <w:r w:rsidR="00C3468E">
        <w:rPr>
          <w:noProof/>
          <w:color w:val="000000"/>
          <w:sz w:val="20"/>
          <w:szCs w:val="20"/>
          <w:lang w:val="tr-TR" w:eastAsia="tr-TR" w:bidi="ar-SA"/>
        </w:rPr>
        <w:drawing>
          <wp:inline distT="0" distB="0" distL="0" distR="0">
            <wp:extent cx="1272209" cy="1245187"/>
            <wp:effectExtent l="19050" t="0" r="4141"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4846" cy="1247768"/>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080DC8" w:rsidP="00C3468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Yapım İşi</w:t>
      </w:r>
      <w:r w:rsidRPr="00051297">
        <w:rPr>
          <w:b/>
          <w:sz w:val="20"/>
          <w:szCs w:val="20"/>
          <w:lang w:val="tr-TR"/>
        </w:rPr>
        <w:t xml:space="preserve"> için</w:t>
      </w:r>
      <w:r w:rsidR="004F2B0D" w:rsidRPr="00051297">
        <w:rPr>
          <w:b/>
          <w:sz w:val="20"/>
          <w:szCs w:val="20"/>
          <w:lang w:val="tr-TR"/>
        </w:rPr>
        <w:t xml:space="preserve">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Osmancık Organize Sanayi Bölgesi Müdürlüğü, Orta Karadeniz Kalkınma Ajansı 2020 Yılı Katma Değerli Üretim Altyapısının Geliştirilmesi Mali Destek Programı kapsamında sağlanan mali destek ile Osmancık OSB’de</w:t>
      </w:r>
      <w:r w:rsidRPr="00080DC8">
        <w:rPr>
          <w:b/>
          <w:sz w:val="20"/>
          <w:szCs w:val="20"/>
          <w:lang w:val="tr-TR"/>
        </w:rPr>
        <w:t xml:space="preserve"> </w:t>
      </w:r>
      <w:r w:rsidRPr="00080DC8">
        <w:rPr>
          <w:sz w:val="20"/>
          <w:szCs w:val="20"/>
          <w:lang w:val="tr-TR"/>
        </w:rPr>
        <w:t>Osmancık OSB Çevresel Altyapısını İyileştirerek Yaşanabilirliğini Artırıyor Projesi için bir yapım işi ihalesi sonuçlandırmayı planlamaktadır.</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İhaleye katılım koşulları, isteklilerde aranacak teknik ve mali bilgileri de içeren İhale Dosyası </w:t>
      </w:r>
      <w:r w:rsidR="006F68DE">
        <w:rPr>
          <w:sz w:val="20"/>
          <w:szCs w:val="20"/>
          <w:lang w:val="tr-TR"/>
        </w:rPr>
        <w:t>Eymir Mahallesi 5.Cadde</w:t>
      </w:r>
      <w:r w:rsidRPr="00080DC8">
        <w:rPr>
          <w:sz w:val="20"/>
          <w:szCs w:val="20"/>
          <w:lang w:val="tr-TR"/>
        </w:rPr>
        <w:t xml:space="preserve"> No:</w:t>
      </w:r>
      <w:r w:rsidR="006F68DE">
        <w:rPr>
          <w:sz w:val="20"/>
          <w:szCs w:val="20"/>
          <w:lang w:val="tr-TR"/>
        </w:rPr>
        <w:t>4</w:t>
      </w:r>
      <w:r w:rsidRPr="00080DC8">
        <w:rPr>
          <w:sz w:val="20"/>
          <w:szCs w:val="20"/>
          <w:lang w:val="tr-TR"/>
        </w:rPr>
        <w:t xml:space="preserve"> Osmancık</w:t>
      </w:r>
      <w:r w:rsidR="006F68DE">
        <w:rPr>
          <w:sz w:val="20"/>
          <w:szCs w:val="20"/>
          <w:lang w:val="tr-TR"/>
        </w:rPr>
        <w:t xml:space="preserve"> Organize Sanayi Bölgesi Osmancık</w:t>
      </w:r>
      <w:r w:rsidRPr="00080DC8">
        <w:rPr>
          <w:sz w:val="20"/>
          <w:szCs w:val="20"/>
          <w:lang w:val="tr-TR"/>
        </w:rPr>
        <w:t xml:space="preserve">/Çorum adresinden veya </w:t>
      </w:r>
      <w:hyperlink r:id="rId11" w:history="1">
        <w:r w:rsidRPr="00080DC8">
          <w:rPr>
            <w:rStyle w:val="Kpr"/>
            <w:sz w:val="20"/>
            <w:szCs w:val="20"/>
            <w:lang w:val="tr-TR"/>
          </w:rPr>
          <w:t>www.osmancikosb.org.tr</w:t>
        </w:r>
      </w:hyperlink>
      <w:r w:rsidRPr="00080DC8">
        <w:rPr>
          <w:sz w:val="20"/>
          <w:szCs w:val="20"/>
          <w:lang w:val="tr-TR"/>
        </w:rPr>
        <w:t xml:space="preserve"> ve </w:t>
      </w:r>
      <w:hyperlink r:id="rId12" w:history="1">
        <w:r w:rsidRPr="00080DC8">
          <w:rPr>
            <w:rStyle w:val="Kpr"/>
            <w:sz w:val="20"/>
            <w:szCs w:val="20"/>
            <w:lang w:val="tr-TR"/>
          </w:rPr>
          <w:t>www.oka.org.tr</w:t>
        </w:r>
      </w:hyperlink>
      <w:r w:rsidRPr="00080DC8">
        <w:rPr>
          <w:sz w:val="20"/>
          <w:szCs w:val="20"/>
          <w:lang w:val="tr-TR"/>
        </w:rPr>
        <w:t xml:space="preserve"> internet adreslerinden temin edilebilir. </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80DC8">
        <w:rPr>
          <w:sz w:val="20"/>
          <w:szCs w:val="20"/>
          <w:lang w:val="tr-TR"/>
        </w:rPr>
        <w:t>Teklif teslimi için son tarih ve saati</w:t>
      </w:r>
      <w:r w:rsidR="007804ED">
        <w:rPr>
          <w:sz w:val="20"/>
          <w:szCs w:val="20"/>
          <w:lang w:val="tr-TR"/>
        </w:rPr>
        <w:t xml:space="preserve"> </w:t>
      </w:r>
      <w:r w:rsidR="006343C0">
        <w:rPr>
          <w:sz w:val="20"/>
          <w:szCs w:val="20"/>
          <w:lang w:val="tr-TR"/>
        </w:rPr>
        <w:t>1</w:t>
      </w:r>
      <w:r w:rsidR="00375EF7">
        <w:rPr>
          <w:sz w:val="20"/>
          <w:szCs w:val="20"/>
          <w:lang w:val="tr-TR"/>
        </w:rPr>
        <w:t>7</w:t>
      </w:r>
      <w:r w:rsidRPr="00080DC8">
        <w:rPr>
          <w:sz w:val="20"/>
          <w:szCs w:val="20"/>
          <w:lang w:val="tr-TR"/>
        </w:rPr>
        <w:t>.</w:t>
      </w:r>
      <w:r w:rsidR="006343C0">
        <w:rPr>
          <w:sz w:val="20"/>
          <w:szCs w:val="20"/>
          <w:lang w:val="tr-TR"/>
        </w:rPr>
        <w:t>0</w:t>
      </w:r>
      <w:r w:rsidR="00873769">
        <w:rPr>
          <w:sz w:val="20"/>
          <w:szCs w:val="20"/>
          <w:lang w:val="tr-TR"/>
        </w:rPr>
        <w:t>1</w:t>
      </w:r>
      <w:r w:rsidRPr="00080DC8">
        <w:rPr>
          <w:sz w:val="20"/>
          <w:szCs w:val="20"/>
          <w:lang w:val="tr-TR"/>
        </w:rPr>
        <w:t>.202</w:t>
      </w:r>
      <w:r w:rsidR="006343C0">
        <w:rPr>
          <w:sz w:val="20"/>
          <w:szCs w:val="20"/>
          <w:lang w:val="tr-TR"/>
        </w:rPr>
        <w:t>2</w:t>
      </w:r>
      <w:r w:rsidRPr="00080DC8">
        <w:rPr>
          <w:sz w:val="20"/>
          <w:szCs w:val="20"/>
          <w:lang w:val="tr-TR"/>
        </w:rPr>
        <w:t xml:space="preserve"> – </w:t>
      </w:r>
      <w:proofErr w:type="gramStart"/>
      <w:r w:rsidRPr="00080DC8">
        <w:rPr>
          <w:sz w:val="20"/>
          <w:szCs w:val="20"/>
          <w:lang w:val="tr-TR"/>
        </w:rPr>
        <w:t>1</w:t>
      </w:r>
      <w:r w:rsidR="00873769">
        <w:rPr>
          <w:sz w:val="20"/>
          <w:szCs w:val="20"/>
          <w:lang w:val="tr-TR"/>
        </w:rPr>
        <w:t>4</w:t>
      </w:r>
      <w:r w:rsidRPr="00080DC8">
        <w:rPr>
          <w:sz w:val="20"/>
          <w:szCs w:val="20"/>
          <w:lang w:val="tr-TR"/>
        </w:rPr>
        <w:t>:</w:t>
      </w:r>
      <w:r w:rsidR="00375EF7">
        <w:rPr>
          <w:sz w:val="20"/>
          <w:szCs w:val="20"/>
          <w:lang w:val="tr-TR"/>
        </w:rPr>
        <w:t>0</w:t>
      </w:r>
      <w:r w:rsidRPr="00080DC8">
        <w:rPr>
          <w:sz w:val="20"/>
          <w:szCs w:val="20"/>
          <w:lang w:val="tr-TR"/>
        </w:rPr>
        <w:t>0</w:t>
      </w:r>
      <w:proofErr w:type="gramEnd"/>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Gerekli ek bilgi ya da açıklamalar; </w:t>
      </w:r>
      <w:hyperlink r:id="rId13" w:history="1">
        <w:r w:rsidRPr="00080DC8">
          <w:rPr>
            <w:rStyle w:val="Kpr"/>
            <w:sz w:val="20"/>
            <w:szCs w:val="20"/>
            <w:lang w:val="tr-TR"/>
          </w:rPr>
          <w:t>www.osmancikosb.org.tr</w:t>
        </w:r>
      </w:hyperlink>
      <w:r w:rsidRPr="00080DC8">
        <w:rPr>
          <w:sz w:val="20"/>
          <w:szCs w:val="20"/>
          <w:lang w:val="tr-TR"/>
        </w:rPr>
        <w:t xml:space="preserve">  ve </w:t>
      </w:r>
      <w:hyperlink r:id="rId14" w:history="1">
        <w:r w:rsidRPr="00080DC8">
          <w:rPr>
            <w:rStyle w:val="Kpr"/>
            <w:sz w:val="20"/>
            <w:szCs w:val="20"/>
            <w:lang w:val="tr-TR"/>
          </w:rPr>
          <w:t>www.oka.org.tr</w:t>
        </w:r>
      </w:hyperlink>
      <w:r w:rsidRPr="00080DC8">
        <w:rPr>
          <w:sz w:val="20"/>
          <w:szCs w:val="20"/>
          <w:lang w:val="tr-TR"/>
        </w:rPr>
        <w:t xml:space="preserve"> adresinde yayınlanacaktır.</w:t>
      </w:r>
    </w:p>
    <w:p w:rsidR="00080DC8" w:rsidRPr="00080DC8" w:rsidRDefault="00C9778E" w:rsidP="00080DC8">
      <w:pPr>
        <w:pBdr>
          <w:top w:val="single" w:sz="4" w:space="1" w:color="auto" w:shadow="1"/>
          <w:left w:val="single" w:sz="4" w:space="0" w:color="auto" w:shadow="1"/>
          <w:bottom w:val="single" w:sz="4" w:space="1" w:color="auto" w:shadow="1"/>
          <w:right w:val="single" w:sz="4" w:space="4" w:color="auto" w:shadow="1"/>
        </w:pBdr>
        <w:rPr>
          <w:rFonts w:cs="Arial"/>
          <w:lang w:val="tr-TR"/>
        </w:rPr>
      </w:pPr>
      <w:r>
        <w:rPr>
          <w:sz w:val="20"/>
          <w:szCs w:val="20"/>
          <w:lang w:val="tr-TR"/>
        </w:rPr>
        <w:t xml:space="preserve">Teklifler, </w:t>
      </w:r>
      <w:proofErr w:type="gramStart"/>
      <w:r w:rsidR="006343C0">
        <w:rPr>
          <w:sz w:val="20"/>
          <w:szCs w:val="20"/>
          <w:lang w:val="tr-TR"/>
        </w:rPr>
        <w:t>1</w:t>
      </w:r>
      <w:r w:rsidR="00375EF7">
        <w:rPr>
          <w:sz w:val="20"/>
          <w:szCs w:val="20"/>
          <w:lang w:val="tr-TR"/>
        </w:rPr>
        <w:t>7</w:t>
      </w:r>
      <w:r w:rsidR="004F487C">
        <w:rPr>
          <w:sz w:val="20"/>
          <w:szCs w:val="20"/>
          <w:lang w:val="tr-TR"/>
        </w:rPr>
        <w:t>/</w:t>
      </w:r>
      <w:r w:rsidR="006343C0">
        <w:rPr>
          <w:sz w:val="20"/>
          <w:szCs w:val="20"/>
          <w:lang w:val="tr-TR"/>
        </w:rPr>
        <w:t>0</w:t>
      </w:r>
      <w:r w:rsidR="00873769">
        <w:rPr>
          <w:sz w:val="20"/>
          <w:szCs w:val="20"/>
          <w:lang w:val="tr-TR"/>
        </w:rPr>
        <w:t>1</w:t>
      </w:r>
      <w:r w:rsidR="004F487C">
        <w:rPr>
          <w:sz w:val="20"/>
          <w:szCs w:val="20"/>
          <w:lang w:val="tr-TR"/>
        </w:rPr>
        <w:t>/202</w:t>
      </w:r>
      <w:r w:rsidR="006343C0">
        <w:rPr>
          <w:sz w:val="20"/>
          <w:szCs w:val="20"/>
          <w:lang w:val="tr-TR"/>
        </w:rPr>
        <w:t>2</w:t>
      </w:r>
      <w:proofErr w:type="gramEnd"/>
      <w:r w:rsidR="004F487C">
        <w:rPr>
          <w:sz w:val="20"/>
          <w:szCs w:val="20"/>
          <w:lang w:val="tr-TR"/>
        </w:rPr>
        <w:t xml:space="preserve"> tarihinde, saat 1</w:t>
      </w:r>
      <w:r w:rsidR="00873769">
        <w:rPr>
          <w:sz w:val="20"/>
          <w:szCs w:val="20"/>
          <w:lang w:val="tr-TR"/>
        </w:rPr>
        <w:t>4</w:t>
      </w:r>
      <w:r w:rsidR="004F487C">
        <w:rPr>
          <w:sz w:val="20"/>
          <w:szCs w:val="20"/>
          <w:lang w:val="tr-TR"/>
        </w:rPr>
        <w:t>:</w:t>
      </w:r>
      <w:r w:rsidR="00423CA6">
        <w:rPr>
          <w:sz w:val="20"/>
          <w:szCs w:val="20"/>
          <w:lang w:val="tr-TR"/>
        </w:rPr>
        <w:t>0</w:t>
      </w:r>
      <w:r w:rsidR="00080DC8" w:rsidRPr="00080DC8">
        <w:rPr>
          <w:sz w:val="20"/>
          <w:szCs w:val="20"/>
          <w:lang w:val="tr-TR"/>
        </w:rPr>
        <w:t xml:space="preserve">0’da ve </w:t>
      </w:r>
      <w:r w:rsidR="006F68DE">
        <w:rPr>
          <w:sz w:val="20"/>
          <w:szCs w:val="20"/>
          <w:lang w:val="tr-TR"/>
        </w:rPr>
        <w:t>Eymir Mahallesi 5.Cadde</w:t>
      </w:r>
      <w:r w:rsidR="006F68DE" w:rsidRPr="00080DC8">
        <w:rPr>
          <w:sz w:val="20"/>
          <w:szCs w:val="20"/>
          <w:lang w:val="tr-TR"/>
        </w:rPr>
        <w:t xml:space="preserve"> No:</w:t>
      </w:r>
      <w:r w:rsidR="006F68DE">
        <w:rPr>
          <w:sz w:val="20"/>
          <w:szCs w:val="20"/>
          <w:lang w:val="tr-TR"/>
        </w:rPr>
        <w:t>4</w:t>
      </w:r>
      <w:r w:rsidR="006F68DE" w:rsidRPr="00080DC8">
        <w:rPr>
          <w:sz w:val="20"/>
          <w:szCs w:val="20"/>
          <w:lang w:val="tr-TR"/>
        </w:rPr>
        <w:t xml:space="preserve"> Osmancık</w:t>
      </w:r>
      <w:r w:rsidR="006F68DE">
        <w:rPr>
          <w:sz w:val="20"/>
          <w:szCs w:val="20"/>
          <w:lang w:val="tr-TR"/>
        </w:rPr>
        <w:t xml:space="preserve"> Organize Sanayi Bölgesi Osmancık</w:t>
      </w:r>
      <w:r w:rsidR="00080DC8" w:rsidRPr="00080DC8">
        <w:rPr>
          <w:sz w:val="20"/>
          <w:szCs w:val="20"/>
          <w:lang w:val="tr-TR"/>
        </w:rPr>
        <w:t>/Çorum adresinde yapılacak oturumda açılacaktır.</w:t>
      </w:r>
    </w:p>
    <w:p w:rsidR="00080DC8" w:rsidRPr="00051297" w:rsidRDefault="00080DC8" w:rsidP="00080DC8">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Pr="00051297" w:rsidRDefault="00080DC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Pr="00051297" w:rsidRDefault="0081399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051297">
        <w:rPr>
          <w:i/>
          <w:sz w:val="20"/>
          <w:szCs w:val="20"/>
          <w:highlight w:val="lightGray"/>
          <w:lang w:val="tr-TR"/>
        </w:rPr>
        <w:t>)</w:t>
      </w:r>
      <w:proofErr w:type="gramEnd"/>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80DC8" w:rsidRDefault="00CF6ED6" w:rsidP="00CF6ED6">
      <w:pPr>
        <w:ind w:firstLine="708"/>
        <w:rPr>
          <w:sz w:val="20"/>
          <w:szCs w:val="20"/>
          <w:lang w:val="tr-TR"/>
        </w:rPr>
      </w:pPr>
      <w:r w:rsidRPr="00051297">
        <w:rPr>
          <w:sz w:val="20"/>
          <w:szCs w:val="20"/>
          <w:lang w:val="tr-TR"/>
        </w:rPr>
        <w:t>a)  Adı/</w:t>
      </w:r>
      <w:r w:rsidR="00080DC8" w:rsidRPr="00051297">
        <w:rPr>
          <w:sz w:val="20"/>
          <w:szCs w:val="20"/>
          <w:lang w:val="tr-TR"/>
        </w:rPr>
        <w:t xml:space="preserve">Unvanı: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080DC8" w:rsidRDefault="00CF6ED6" w:rsidP="00080DC8">
      <w:pPr>
        <w:autoSpaceDE w:val="0"/>
        <w:autoSpaceDN w:val="0"/>
        <w:adjustRightInd w:val="0"/>
        <w:ind w:firstLine="708"/>
        <w:rPr>
          <w:rFonts w:eastAsia="Calibri"/>
          <w:sz w:val="20"/>
          <w:szCs w:val="20"/>
          <w:lang w:val="tr-TR"/>
        </w:rPr>
      </w:pPr>
      <w:r w:rsidRPr="00051297">
        <w:rPr>
          <w:sz w:val="20"/>
          <w:szCs w:val="20"/>
          <w:lang w:val="tr-TR"/>
        </w:rPr>
        <w:t>b)  Adresi:</w:t>
      </w:r>
      <w:r w:rsidR="00080DC8" w:rsidRPr="00080DC8">
        <w:rPr>
          <w:rFonts w:eastAsia="Calibri"/>
          <w:sz w:val="20"/>
          <w:szCs w:val="20"/>
        </w:rPr>
        <w:t xml:space="preserve"> </w:t>
      </w:r>
      <w:r w:rsidR="006F68DE">
        <w:rPr>
          <w:sz w:val="20"/>
          <w:szCs w:val="20"/>
          <w:lang w:val="tr-TR"/>
        </w:rPr>
        <w:t>Eymir Mahallesi 5.Cadde</w:t>
      </w:r>
      <w:r w:rsidR="006F68DE" w:rsidRPr="00080DC8">
        <w:rPr>
          <w:sz w:val="20"/>
          <w:szCs w:val="20"/>
          <w:lang w:val="tr-TR"/>
        </w:rPr>
        <w:t xml:space="preserve"> No:</w:t>
      </w:r>
      <w:r w:rsidR="006F68DE">
        <w:rPr>
          <w:sz w:val="20"/>
          <w:szCs w:val="20"/>
          <w:lang w:val="tr-TR"/>
        </w:rPr>
        <w:t>4</w:t>
      </w:r>
      <w:r w:rsidR="006F68DE" w:rsidRPr="00080DC8">
        <w:rPr>
          <w:sz w:val="20"/>
          <w:szCs w:val="20"/>
          <w:lang w:val="tr-TR"/>
        </w:rPr>
        <w:t xml:space="preserve"> Osmancık</w:t>
      </w:r>
      <w:r w:rsidR="006F68DE">
        <w:rPr>
          <w:sz w:val="20"/>
          <w:szCs w:val="20"/>
          <w:lang w:val="tr-TR"/>
        </w:rPr>
        <w:t xml:space="preserve"> Organize Sanayi Bölge Müdürlüğü </w:t>
      </w:r>
      <w:r w:rsidR="00080DC8" w:rsidRPr="00080DC8">
        <w:rPr>
          <w:rFonts w:eastAsia="Calibri"/>
          <w:sz w:val="20"/>
          <w:szCs w:val="20"/>
          <w:lang w:val="tr-TR"/>
        </w:rPr>
        <w:t>Osmancık / ÇORUM</w:t>
      </w:r>
    </w:p>
    <w:p w:rsidR="00CF6ED6" w:rsidRPr="00051297" w:rsidRDefault="00CF6ED6" w:rsidP="00080DC8">
      <w:pPr>
        <w:autoSpaceDE w:val="0"/>
        <w:autoSpaceDN w:val="0"/>
        <w:adjustRightInd w:val="0"/>
        <w:ind w:firstLine="708"/>
        <w:rPr>
          <w:sz w:val="20"/>
          <w:szCs w:val="20"/>
          <w:lang w:val="tr-TR"/>
        </w:rPr>
      </w:pPr>
      <w:r w:rsidRPr="00051297">
        <w:rPr>
          <w:sz w:val="20"/>
          <w:szCs w:val="20"/>
          <w:lang w:val="tr-TR"/>
        </w:rPr>
        <w:t>c)  Telefon numarası</w:t>
      </w:r>
      <w:r w:rsidR="00080DC8">
        <w:rPr>
          <w:sz w:val="20"/>
          <w:szCs w:val="20"/>
          <w:lang w:val="tr-TR"/>
        </w:rPr>
        <w:t>:</w:t>
      </w:r>
      <w:r w:rsidR="00080DC8" w:rsidRPr="00080DC8">
        <w:t xml:space="preserve"> </w:t>
      </w:r>
      <w:hyperlink r:id="rId16" w:history="1">
        <w:r w:rsidR="00080DC8" w:rsidRPr="00080DC8">
          <w:rPr>
            <w:rStyle w:val="Kpr"/>
            <w:color w:val="auto"/>
            <w:sz w:val="20"/>
            <w:szCs w:val="20"/>
            <w:u w:val="none"/>
            <w:shd w:val="clear" w:color="auto" w:fill="FFFFFF"/>
          </w:rPr>
          <w:t>0364 611 00 90</w:t>
        </w:r>
      </w:hyperlink>
    </w:p>
    <w:p w:rsidR="00CF6ED6" w:rsidRPr="00051297" w:rsidRDefault="00CF6ED6" w:rsidP="00080DC8">
      <w:pPr>
        <w:rPr>
          <w:sz w:val="20"/>
          <w:szCs w:val="20"/>
          <w:lang w:val="tr-TR"/>
        </w:rPr>
      </w:pPr>
      <w:r w:rsidRPr="00051297">
        <w:rPr>
          <w:sz w:val="20"/>
          <w:szCs w:val="20"/>
          <w:lang w:val="tr-TR"/>
        </w:rPr>
        <w:t>d)  Faks numarası:</w:t>
      </w:r>
      <w:r w:rsidR="008261CF" w:rsidRPr="008261CF">
        <w:rPr>
          <w:rFonts w:eastAsia="Calibri"/>
          <w:sz w:val="20"/>
          <w:szCs w:val="20"/>
        </w:rPr>
        <w:t xml:space="preserve"> </w:t>
      </w:r>
      <w:r w:rsidR="008261CF" w:rsidRPr="00172F33">
        <w:rPr>
          <w:rFonts w:eastAsia="Calibri"/>
          <w:sz w:val="20"/>
          <w:szCs w:val="20"/>
        </w:rPr>
        <w:t>0364 611 99</w:t>
      </w:r>
      <w:r w:rsidR="008261CF">
        <w:rPr>
          <w:rFonts w:eastAsia="Calibri"/>
          <w:sz w:val="20"/>
          <w:szCs w:val="20"/>
        </w:rPr>
        <w:t xml:space="preserve"> </w:t>
      </w:r>
      <w:r w:rsidR="008261CF" w:rsidRPr="00172F33">
        <w:rPr>
          <w:rFonts w:eastAsia="Calibri"/>
          <w:sz w:val="20"/>
          <w:szCs w:val="20"/>
        </w:rPr>
        <w:t>84</w:t>
      </w:r>
    </w:p>
    <w:p w:rsidR="008261CF" w:rsidRDefault="00D3500C" w:rsidP="008261CF">
      <w:pPr>
        <w:ind w:firstLine="567"/>
        <w:rPr>
          <w:sz w:val="20"/>
          <w:szCs w:val="20"/>
          <w:lang w:val="tr-TR"/>
        </w:rPr>
      </w:pPr>
      <w:r w:rsidRPr="00051297">
        <w:rPr>
          <w:sz w:val="20"/>
          <w:szCs w:val="20"/>
          <w:lang w:val="tr-TR"/>
        </w:rPr>
        <w:t xml:space="preserve"> </w:t>
      </w:r>
      <w:r w:rsidR="00080DC8">
        <w:rPr>
          <w:sz w:val="20"/>
          <w:szCs w:val="20"/>
          <w:lang w:val="tr-TR"/>
        </w:rPr>
        <w:t xml:space="preserve">  </w:t>
      </w:r>
      <w:r w:rsidR="00CF6ED6" w:rsidRPr="00051297">
        <w:rPr>
          <w:sz w:val="20"/>
          <w:szCs w:val="20"/>
          <w:lang w:val="tr-TR"/>
        </w:rPr>
        <w:t>e)  Elektronik posta adresi</w:t>
      </w:r>
      <w:r w:rsidR="008261CF">
        <w:rPr>
          <w:sz w:val="20"/>
          <w:szCs w:val="20"/>
          <w:lang w:val="tr-TR"/>
        </w:rPr>
        <w:t xml:space="preserve">: </w:t>
      </w:r>
      <w:hyperlink r:id="rId17" w:history="1">
        <w:r w:rsidR="008261CF" w:rsidRPr="00172F33">
          <w:rPr>
            <w:rStyle w:val="Kpr"/>
            <w:sz w:val="20"/>
            <w:szCs w:val="20"/>
            <w:shd w:val="clear" w:color="auto" w:fill="FFFFFF"/>
          </w:rPr>
          <w:t>bilgi@osmancikosb.org.tr</w:t>
        </w:r>
      </w:hyperlink>
      <w:r w:rsidR="008261CF">
        <w:rPr>
          <w:sz w:val="20"/>
          <w:szCs w:val="20"/>
        </w:rPr>
        <w:t xml:space="preserve">, </w:t>
      </w:r>
      <w:r w:rsidR="008261CF" w:rsidRPr="00172F33">
        <w:rPr>
          <w:rFonts w:eastAsia="Calibri"/>
          <w:sz w:val="20"/>
          <w:szCs w:val="20"/>
        </w:rPr>
        <w:t>serifekarakayaa@hotmail.com</w:t>
      </w:r>
      <w:r w:rsidR="008261CF" w:rsidRPr="00051297">
        <w:rPr>
          <w:sz w:val="20"/>
          <w:szCs w:val="20"/>
          <w:lang w:val="tr-TR"/>
        </w:rPr>
        <w:t xml:space="preserve"> </w:t>
      </w:r>
    </w:p>
    <w:p w:rsidR="00CF6ED6" w:rsidRPr="00051297" w:rsidRDefault="00CF6ED6" w:rsidP="008261CF">
      <w:pPr>
        <w:ind w:left="153" w:firstLine="567"/>
        <w:rPr>
          <w:sz w:val="20"/>
          <w:szCs w:val="20"/>
          <w:lang w:val="tr-TR"/>
        </w:rPr>
      </w:pPr>
      <w:r w:rsidRPr="00051297">
        <w:rPr>
          <w:sz w:val="20"/>
          <w:szCs w:val="20"/>
          <w:lang w:val="tr-TR"/>
        </w:rPr>
        <w:t>f)  İlgili personelinin adı-soyadı/unvanı:</w:t>
      </w:r>
      <w:r w:rsidR="008261CF" w:rsidRPr="008261CF">
        <w:rPr>
          <w:rFonts w:eastAsia="Calibri"/>
          <w:sz w:val="20"/>
          <w:szCs w:val="20"/>
        </w:rPr>
        <w:t xml:space="preserve"> </w:t>
      </w:r>
      <w:proofErr w:type="gramStart"/>
      <w:r w:rsidR="008261CF" w:rsidRPr="008261CF">
        <w:rPr>
          <w:rFonts w:eastAsia="Calibri"/>
          <w:sz w:val="20"/>
          <w:szCs w:val="20"/>
          <w:lang w:val="tr-TR"/>
        </w:rPr>
        <w:t>Adem</w:t>
      </w:r>
      <w:proofErr w:type="gramEnd"/>
      <w:r w:rsidR="008261CF" w:rsidRPr="008261CF">
        <w:rPr>
          <w:rFonts w:eastAsia="Calibri"/>
          <w:sz w:val="20"/>
          <w:szCs w:val="20"/>
          <w:lang w:val="tr-TR"/>
        </w:rPr>
        <w:t xml:space="preserve"> Siviş – OSB Bölge Müdürü, Şerife Aslan</w:t>
      </w:r>
      <w:r w:rsidR="008261CF">
        <w:rPr>
          <w:rFonts w:eastAsia="Calibri"/>
          <w:sz w:val="20"/>
          <w:szCs w:val="20"/>
        </w:rPr>
        <w:t xml:space="preserve"> </w:t>
      </w:r>
      <w:r w:rsidR="00B654E5">
        <w:rPr>
          <w:rFonts w:eastAsia="Calibri"/>
          <w:sz w:val="20"/>
          <w:szCs w:val="20"/>
        </w:rPr>
        <w:t>–</w:t>
      </w:r>
      <w:r w:rsidR="008261CF">
        <w:rPr>
          <w:rFonts w:eastAsia="Calibri"/>
          <w:sz w:val="20"/>
          <w:szCs w:val="20"/>
        </w:rPr>
        <w:t xml:space="preserve"> </w:t>
      </w:r>
      <w:r w:rsidR="00B654E5" w:rsidRPr="00B654E5">
        <w:rPr>
          <w:rFonts w:eastAsia="Calibri"/>
          <w:sz w:val="20"/>
          <w:szCs w:val="20"/>
          <w:lang w:val="tr-TR"/>
        </w:rPr>
        <w:t>Harita Kadastro Teknikeri</w:t>
      </w:r>
      <w:r w:rsidR="008261CF" w:rsidRPr="007C40DC">
        <w:rPr>
          <w:sz w:val="20"/>
          <w:szCs w:val="20"/>
        </w:rPr>
        <w:t xml:space="preserve"> </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8261CF" w:rsidRPr="008261CF" w:rsidRDefault="00CF6ED6" w:rsidP="00D2586C">
      <w:pPr>
        <w:numPr>
          <w:ilvl w:val="0"/>
          <w:numId w:val="5"/>
        </w:numPr>
        <w:tabs>
          <w:tab w:val="clear" w:pos="1068"/>
        </w:tabs>
        <w:overflowPunct w:val="0"/>
        <w:autoSpaceDE w:val="0"/>
        <w:autoSpaceDN w:val="0"/>
        <w:adjustRightInd w:val="0"/>
        <w:textAlignment w:val="baseline"/>
        <w:rPr>
          <w:i/>
          <w:sz w:val="20"/>
          <w:szCs w:val="20"/>
          <w:lang w:val="tr-TR"/>
        </w:rPr>
      </w:pPr>
      <w:r w:rsidRPr="008261CF">
        <w:rPr>
          <w:sz w:val="20"/>
          <w:szCs w:val="20"/>
          <w:lang w:val="tr-TR"/>
        </w:rPr>
        <w:t xml:space="preserve">Sözleşme kodu: </w:t>
      </w:r>
      <w:r w:rsidR="008261CF">
        <w:rPr>
          <w:sz w:val="20"/>
          <w:szCs w:val="20"/>
        </w:rPr>
        <w:t>TR83/20/KD/0007</w:t>
      </w:r>
    </w:p>
    <w:p w:rsidR="0079792F" w:rsidRPr="00F251C4" w:rsidRDefault="00CF6ED6" w:rsidP="0079792F">
      <w:pPr>
        <w:numPr>
          <w:ilvl w:val="0"/>
          <w:numId w:val="5"/>
        </w:numPr>
        <w:tabs>
          <w:tab w:val="clear" w:pos="1068"/>
        </w:tabs>
        <w:overflowPunct w:val="0"/>
        <w:autoSpaceDE w:val="0"/>
        <w:autoSpaceDN w:val="0"/>
        <w:adjustRightInd w:val="0"/>
        <w:textAlignment w:val="baseline"/>
        <w:rPr>
          <w:sz w:val="20"/>
          <w:szCs w:val="20"/>
          <w:lang w:val="tr-TR"/>
        </w:rPr>
      </w:pPr>
      <w:r w:rsidRPr="008261CF">
        <w:rPr>
          <w:sz w:val="20"/>
          <w:szCs w:val="20"/>
          <w:lang w:val="tr-TR"/>
        </w:rPr>
        <w:t xml:space="preserve">Fiziki Miktarı ve türü: </w:t>
      </w:r>
      <w:r w:rsidR="008261CF" w:rsidRPr="008261CF">
        <w:rPr>
          <w:sz w:val="20"/>
          <w:szCs w:val="20"/>
          <w:lang w:val="tr-TR"/>
        </w:rPr>
        <w:t xml:space="preserve">1 adet </w:t>
      </w:r>
      <w:r w:rsidR="008261CF" w:rsidRPr="008261CF">
        <w:rPr>
          <w:rFonts w:eastAsia="Calibri"/>
          <w:sz w:val="20"/>
          <w:szCs w:val="20"/>
          <w:lang w:val="tr-TR"/>
        </w:rPr>
        <w:t>Su Deposu ve İshale Hattı</w:t>
      </w:r>
      <w:r w:rsidR="0079792F">
        <w:rPr>
          <w:rFonts w:eastAsia="Calibri"/>
          <w:sz w:val="20"/>
          <w:szCs w:val="20"/>
          <w:lang w:val="tr-TR"/>
        </w:rPr>
        <w:t xml:space="preserve"> </w:t>
      </w:r>
      <w:r w:rsidR="002A3146">
        <w:rPr>
          <w:rFonts w:eastAsia="Calibri"/>
          <w:sz w:val="20"/>
          <w:szCs w:val="20"/>
          <w:lang w:val="tr-TR"/>
        </w:rPr>
        <w:t>Yapım İşi A</w:t>
      </w:r>
      <w:r w:rsidR="0079792F">
        <w:rPr>
          <w:rFonts w:eastAsia="Calibri"/>
          <w:sz w:val="20"/>
          <w:szCs w:val="20"/>
          <w:lang w:val="tr-TR"/>
        </w:rPr>
        <w:t xml:space="preserve">nahtar </w:t>
      </w:r>
      <w:r w:rsidR="002A3146">
        <w:rPr>
          <w:rFonts w:eastAsia="Calibri"/>
          <w:sz w:val="20"/>
          <w:szCs w:val="20"/>
          <w:lang w:val="tr-TR"/>
        </w:rPr>
        <w:t>T</w:t>
      </w:r>
      <w:r w:rsidR="0079792F">
        <w:rPr>
          <w:rFonts w:eastAsia="Calibri"/>
          <w:sz w:val="20"/>
          <w:szCs w:val="20"/>
          <w:lang w:val="tr-TR"/>
        </w:rPr>
        <w:t xml:space="preserve">eslim </w:t>
      </w:r>
      <w:r w:rsidR="002A3146">
        <w:rPr>
          <w:rFonts w:eastAsia="Calibri"/>
          <w:sz w:val="20"/>
          <w:szCs w:val="20"/>
          <w:lang w:val="tr-TR"/>
        </w:rPr>
        <w:t>(</w:t>
      </w:r>
      <w:r w:rsidR="0079792F">
        <w:rPr>
          <w:rFonts w:eastAsia="Calibri"/>
          <w:sz w:val="20"/>
          <w:szCs w:val="20"/>
          <w:lang w:val="tr-TR"/>
        </w:rPr>
        <w:t>götürü bedel</w:t>
      </w:r>
      <w:r w:rsidR="002A3146">
        <w:rPr>
          <w:rFonts w:eastAsia="Calibri"/>
          <w:sz w:val="20"/>
          <w:szCs w:val="20"/>
          <w:lang w:val="tr-TR"/>
        </w:rPr>
        <w:t>)</w:t>
      </w:r>
      <w:r w:rsidR="0079792F">
        <w:rPr>
          <w:rFonts w:eastAsia="Calibri"/>
          <w:sz w:val="20"/>
          <w:szCs w:val="20"/>
          <w:lang w:val="tr-TR"/>
        </w:rPr>
        <w:t xml:space="preserve"> </w:t>
      </w:r>
      <w:r w:rsidR="0079792F" w:rsidRPr="00F251C4">
        <w:rPr>
          <w:position w:val="-2"/>
          <w:sz w:val="20"/>
          <w:szCs w:val="20"/>
          <w:lang w:val="tr-TR"/>
        </w:rPr>
        <w:t xml:space="preserve"> </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261CF" w:rsidRPr="008261CF">
        <w:rPr>
          <w:sz w:val="20"/>
          <w:szCs w:val="20"/>
          <w:lang w:val="tr-TR"/>
        </w:rPr>
        <w:t>Osmancık</w:t>
      </w:r>
      <w:r w:rsidR="008261CF" w:rsidRPr="008261CF">
        <w:rPr>
          <w:rFonts w:eastAsia="Calibri"/>
          <w:sz w:val="20"/>
          <w:szCs w:val="20"/>
          <w:lang w:val="tr-TR"/>
        </w:rPr>
        <w:t xml:space="preserve"> Organize Sanayi Bölgesi</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261CF">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8261CF" w:rsidRPr="008261CF" w:rsidRDefault="00CF6ED6" w:rsidP="00D2586C">
      <w:pPr>
        <w:numPr>
          <w:ilvl w:val="0"/>
          <w:numId w:val="8"/>
        </w:numPr>
        <w:rPr>
          <w:sz w:val="20"/>
          <w:szCs w:val="20"/>
          <w:lang w:val="tr-TR"/>
        </w:rPr>
      </w:pPr>
      <w:r w:rsidRPr="00051297">
        <w:rPr>
          <w:sz w:val="20"/>
          <w:szCs w:val="20"/>
          <w:lang w:val="tr-TR"/>
        </w:rPr>
        <w:t xml:space="preserve">İhale usulü: </w:t>
      </w:r>
      <w:r w:rsidRPr="008261CF">
        <w:rPr>
          <w:i/>
          <w:sz w:val="20"/>
          <w:szCs w:val="20"/>
          <w:lang w:val="tr-TR"/>
        </w:rPr>
        <w:t>Açık İhale Usulü</w:t>
      </w:r>
      <w:r w:rsidR="002A3146">
        <w:rPr>
          <w:i/>
          <w:sz w:val="20"/>
          <w:szCs w:val="20"/>
          <w:lang w:val="tr-TR"/>
        </w:rPr>
        <w:t xml:space="preserve"> – Anahtar tes</w:t>
      </w:r>
      <w:r w:rsidR="006343C0">
        <w:rPr>
          <w:i/>
          <w:sz w:val="20"/>
          <w:szCs w:val="20"/>
          <w:lang w:val="tr-TR"/>
        </w:rPr>
        <w:t>l</w:t>
      </w:r>
      <w:r w:rsidR="002A3146">
        <w:rPr>
          <w:i/>
          <w:sz w:val="20"/>
          <w:szCs w:val="20"/>
          <w:lang w:val="tr-TR"/>
        </w:rPr>
        <w:t>i</w:t>
      </w:r>
      <w:r w:rsidR="006343C0">
        <w:rPr>
          <w:i/>
          <w:sz w:val="20"/>
          <w:szCs w:val="20"/>
          <w:lang w:val="tr-TR"/>
        </w:rPr>
        <w:t xml:space="preserve">mi </w:t>
      </w:r>
      <w:r w:rsidR="002A3146">
        <w:rPr>
          <w:i/>
          <w:sz w:val="20"/>
          <w:szCs w:val="20"/>
          <w:lang w:val="tr-TR"/>
        </w:rPr>
        <w:t>(Götürü bedel)</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6F68DE">
        <w:rPr>
          <w:sz w:val="20"/>
          <w:szCs w:val="20"/>
          <w:lang w:val="tr-TR"/>
        </w:rPr>
        <w:t>Eymir Mahallesi 5.Cadde</w:t>
      </w:r>
      <w:r w:rsidR="006F68DE" w:rsidRPr="00080DC8">
        <w:rPr>
          <w:sz w:val="20"/>
          <w:szCs w:val="20"/>
          <w:lang w:val="tr-TR"/>
        </w:rPr>
        <w:t xml:space="preserve"> No:</w:t>
      </w:r>
      <w:r w:rsidR="006F68DE">
        <w:rPr>
          <w:sz w:val="20"/>
          <w:szCs w:val="20"/>
          <w:lang w:val="tr-TR"/>
        </w:rPr>
        <w:t>4</w:t>
      </w:r>
      <w:r w:rsidR="006F68DE" w:rsidRPr="00080DC8">
        <w:rPr>
          <w:sz w:val="20"/>
          <w:szCs w:val="20"/>
          <w:lang w:val="tr-TR"/>
        </w:rPr>
        <w:t xml:space="preserve"> Osmancık</w:t>
      </w:r>
      <w:r w:rsidR="006F68DE">
        <w:rPr>
          <w:sz w:val="20"/>
          <w:szCs w:val="20"/>
          <w:lang w:val="tr-TR"/>
        </w:rPr>
        <w:t xml:space="preserve"> Organize Sanayi Bölgesi</w:t>
      </w:r>
      <w:r w:rsidR="008261CF" w:rsidRPr="00080DC8">
        <w:rPr>
          <w:rFonts w:eastAsia="Calibri"/>
          <w:sz w:val="20"/>
          <w:szCs w:val="20"/>
          <w:lang w:val="tr-TR"/>
        </w:rPr>
        <w:t xml:space="preserve"> Osmancık / ÇORUM</w:t>
      </w:r>
    </w:p>
    <w:p w:rsidR="00CF6ED6" w:rsidRPr="00051297" w:rsidRDefault="00CF6ED6" w:rsidP="00CF6ED6">
      <w:pPr>
        <w:ind w:firstLine="708"/>
        <w:rPr>
          <w:sz w:val="20"/>
          <w:szCs w:val="20"/>
          <w:lang w:val="tr-TR"/>
        </w:rPr>
      </w:pPr>
      <w:r w:rsidRPr="00051297">
        <w:rPr>
          <w:sz w:val="20"/>
          <w:szCs w:val="20"/>
          <w:lang w:val="tr-TR"/>
        </w:rPr>
        <w:t xml:space="preserve">c)   İhale tarihi: </w:t>
      </w:r>
      <w:r w:rsidR="006343C0">
        <w:rPr>
          <w:sz w:val="20"/>
          <w:szCs w:val="20"/>
          <w:lang w:val="tr-TR"/>
        </w:rPr>
        <w:t>1</w:t>
      </w:r>
      <w:r w:rsidR="00375EF7">
        <w:rPr>
          <w:sz w:val="20"/>
          <w:szCs w:val="20"/>
          <w:lang w:val="tr-TR"/>
        </w:rPr>
        <w:t>7</w:t>
      </w:r>
      <w:r w:rsidR="008261CF">
        <w:rPr>
          <w:sz w:val="20"/>
          <w:szCs w:val="20"/>
          <w:lang w:val="tr-TR"/>
        </w:rPr>
        <w:t>.</w:t>
      </w:r>
      <w:r w:rsidR="006343C0">
        <w:rPr>
          <w:sz w:val="20"/>
          <w:szCs w:val="20"/>
          <w:lang w:val="tr-TR"/>
        </w:rPr>
        <w:t>0</w:t>
      </w:r>
      <w:r w:rsidR="00E75157">
        <w:rPr>
          <w:sz w:val="20"/>
          <w:szCs w:val="20"/>
          <w:lang w:val="tr-TR"/>
        </w:rPr>
        <w:t>1</w:t>
      </w:r>
      <w:r w:rsidR="008261CF">
        <w:rPr>
          <w:sz w:val="20"/>
          <w:szCs w:val="20"/>
          <w:lang w:val="tr-TR"/>
        </w:rPr>
        <w:t>.202</w:t>
      </w:r>
      <w:r w:rsidR="006343C0">
        <w:rPr>
          <w:sz w:val="20"/>
          <w:szCs w:val="20"/>
          <w:lang w:val="tr-TR"/>
        </w:rPr>
        <w:t>2</w:t>
      </w:r>
    </w:p>
    <w:p w:rsidR="00CF6ED6" w:rsidRPr="00051297" w:rsidRDefault="00CF6ED6" w:rsidP="00CF6ED6">
      <w:pPr>
        <w:ind w:firstLine="708"/>
        <w:rPr>
          <w:sz w:val="20"/>
          <w:szCs w:val="20"/>
          <w:lang w:val="tr-TR"/>
        </w:rPr>
      </w:pPr>
      <w:r w:rsidRPr="00051297">
        <w:rPr>
          <w:sz w:val="20"/>
          <w:szCs w:val="20"/>
          <w:lang w:val="tr-TR"/>
        </w:rPr>
        <w:t xml:space="preserve">d)   İhale saati: </w:t>
      </w:r>
      <w:proofErr w:type="gramStart"/>
      <w:r w:rsidR="008261CF">
        <w:rPr>
          <w:sz w:val="20"/>
          <w:szCs w:val="20"/>
          <w:lang w:val="tr-TR"/>
        </w:rPr>
        <w:t>1</w:t>
      </w:r>
      <w:r w:rsidR="00E75157">
        <w:rPr>
          <w:sz w:val="20"/>
          <w:szCs w:val="20"/>
          <w:lang w:val="tr-TR"/>
        </w:rPr>
        <w:t>4</w:t>
      </w:r>
      <w:r w:rsidR="008261CF">
        <w:rPr>
          <w:sz w:val="20"/>
          <w:szCs w:val="20"/>
          <w:lang w:val="tr-TR"/>
        </w:rPr>
        <w:t>:</w:t>
      </w:r>
      <w:r w:rsidR="00423CA6">
        <w:rPr>
          <w:sz w:val="20"/>
          <w:szCs w:val="20"/>
          <w:lang w:val="tr-TR"/>
        </w:rPr>
        <w:t>0</w:t>
      </w:r>
      <w:r w:rsidR="008261CF">
        <w:rPr>
          <w:sz w:val="20"/>
          <w:szCs w:val="20"/>
          <w:lang w:val="tr-TR"/>
        </w:rPr>
        <w:t>0</w:t>
      </w:r>
      <w:proofErr w:type="gramEnd"/>
    </w:p>
    <w:p w:rsidR="00CF6ED6" w:rsidRDefault="00CF6ED6"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79792F" w:rsidRPr="00051297" w:rsidRDefault="0079792F" w:rsidP="002A3146">
      <w:pPr>
        <w:tabs>
          <w:tab w:val="left" w:pos="720"/>
          <w:tab w:val="left" w:pos="900"/>
          <w:tab w:val="left" w:pos="1080"/>
        </w:tabs>
        <w:ind w:firstLine="0"/>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8261CF">
        <w:rPr>
          <w:i/>
          <w:sz w:val="20"/>
          <w:szCs w:val="20"/>
          <w:lang w:val="tr-TR"/>
        </w:rPr>
        <w:t>bedelsiz imza karşılığı teslim almak</w:t>
      </w:r>
      <w:r w:rsidRPr="008261CF">
        <w:rPr>
          <w:sz w:val="20"/>
          <w:szCs w:val="20"/>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8261CF">
        <w:rPr>
          <w:i/>
          <w:sz w:val="20"/>
          <w:szCs w:val="20"/>
          <w:lang w:val="tr-TR"/>
        </w:rPr>
        <w:t>bedelsiz imza karşılığı teslim almakla</w:t>
      </w:r>
      <w:r w:rsidRPr="008261CF">
        <w:rPr>
          <w:sz w:val="20"/>
          <w:szCs w:val="20"/>
          <w:lang w:val="tr-TR"/>
        </w:rPr>
        <w:t>,</w:t>
      </w:r>
      <w:r w:rsidRPr="00051297">
        <w:rPr>
          <w:sz w:val="20"/>
          <w:szCs w:val="20"/>
          <w:lang w:val="tr-TR"/>
        </w:rPr>
        <w:t xml:space="preserve">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8261CF" w:rsidRDefault="00CF6ED6" w:rsidP="008261CF">
      <w:pPr>
        <w:ind w:firstLine="708"/>
        <w:rPr>
          <w:sz w:val="20"/>
          <w:szCs w:val="20"/>
          <w:lang w:val="tr-TR"/>
        </w:rPr>
      </w:pPr>
      <w:r w:rsidRPr="00051297">
        <w:rPr>
          <w:sz w:val="20"/>
          <w:lang w:val="tr-TR"/>
        </w:rPr>
        <w:t xml:space="preserve">a)  Tekliflerin sunulacağı yer: </w:t>
      </w:r>
      <w:r w:rsidR="006F68DE">
        <w:rPr>
          <w:sz w:val="20"/>
          <w:szCs w:val="20"/>
          <w:lang w:val="tr-TR"/>
        </w:rPr>
        <w:t>Eymir Mahallesi 5.Cadde</w:t>
      </w:r>
      <w:r w:rsidR="006F68DE" w:rsidRPr="00080DC8">
        <w:rPr>
          <w:sz w:val="20"/>
          <w:szCs w:val="20"/>
          <w:lang w:val="tr-TR"/>
        </w:rPr>
        <w:t xml:space="preserve"> No:</w:t>
      </w:r>
      <w:r w:rsidR="006F68DE">
        <w:rPr>
          <w:sz w:val="20"/>
          <w:szCs w:val="20"/>
          <w:lang w:val="tr-TR"/>
        </w:rPr>
        <w:t>4</w:t>
      </w:r>
      <w:r w:rsidR="006F68DE" w:rsidRPr="00080DC8">
        <w:rPr>
          <w:sz w:val="20"/>
          <w:szCs w:val="20"/>
          <w:lang w:val="tr-TR"/>
        </w:rPr>
        <w:t xml:space="preserve"> Osmancık</w:t>
      </w:r>
      <w:r w:rsidR="006F68DE">
        <w:rPr>
          <w:sz w:val="20"/>
          <w:szCs w:val="20"/>
          <w:lang w:val="tr-TR"/>
        </w:rPr>
        <w:t xml:space="preserve"> Organize Sanayi Bölgesi</w:t>
      </w:r>
      <w:r w:rsidR="008261CF" w:rsidRPr="00080DC8">
        <w:rPr>
          <w:rFonts w:eastAsia="Calibri"/>
          <w:sz w:val="20"/>
          <w:szCs w:val="20"/>
          <w:lang w:val="tr-TR"/>
        </w:rPr>
        <w:t xml:space="preserve"> Osmancık / ÇORUM</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6343C0">
        <w:rPr>
          <w:sz w:val="20"/>
          <w:szCs w:val="20"/>
          <w:lang w:val="tr-TR"/>
        </w:rPr>
        <w:t>1</w:t>
      </w:r>
      <w:r w:rsidR="00375EF7">
        <w:rPr>
          <w:sz w:val="20"/>
          <w:szCs w:val="20"/>
          <w:lang w:val="tr-TR"/>
        </w:rPr>
        <w:t>7</w:t>
      </w:r>
      <w:r w:rsidR="008261CF">
        <w:rPr>
          <w:sz w:val="20"/>
          <w:szCs w:val="20"/>
          <w:lang w:val="tr-TR"/>
        </w:rPr>
        <w:t>.</w:t>
      </w:r>
      <w:r w:rsidR="006343C0">
        <w:rPr>
          <w:sz w:val="20"/>
          <w:szCs w:val="20"/>
          <w:lang w:val="tr-TR"/>
        </w:rPr>
        <w:t>0</w:t>
      </w:r>
      <w:r w:rsidR="00E75157">
        <w:rPr>
          <w:sz w:val="20"/>
          <w:szCs w:val="20"/>
          <w:lang w:val="tr-TR"/>
        </w:rPr>
        <w:t>1</w:t>
      </w:r>
      <w:r w:rsidR="008261CF">
        <w:rPr>
          <w:sz w:val="20"/>
          <w:szCs w:val="20"/>
          <w:lang w:val="tr-TR"/>
        </w:rPr>
        <w:t>.202</w:t>
      </w:r>
      <w:r w:rsidR="006343C0">
        <w:rPr>
          <w:sz w:val="20"/>
          <w:szCs w:val="20"/>
          <w:lang w:val="tr-TR"/>
        </w:rPr>
        <w:t>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proofErr w:type="gramStart"/>
      <w:r w:rsidR="008261CF">
        <w:rPr>
          <w:sz w:val="20"/>
          <w:szCs w:val="20"/>
          <w:lang w:val="tr-TR"/>
        </w:rPr>
        <w:t>1</w:t>
      </w:r>
      <w:r w:rsidR="00E75157">
        <w:rPr>
          <w:sz w:val="20"/>
          <w:szCs w:val="20"/>
          <w:lang w:val="tr-TR"/>
        </w:rPr>
        <w:t>4</w:t>
      </w:r>
      <w:r w:rsidR="008261CF">
        <w:rPr>
          <w:sz w:val="20"/>
          <w:szCs w:val="20"/>
          <w:lang w:val="tr-TR"/>
        </w:rPr>
        <w:t>:00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2586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8261CF" w:rsidRPr="008261CF" w:rsidRDefault="008261CF" w:rsidP="00D2586C">
      <w:pPr>
        <w:numPr>
          <w:ilvl w:val="0"/>
          <w:numId w:val="37"/>
        </w:numPr>
        <w:rPr>
          <w:sz w:val="20"/>
          <w:szCs w:val="20"/>
          <w:lang w:val="tr-TR"/>
        </w:rPr>
      </w:pPr>
      <w:r w:rsidRPr="008261CF">
        <w:rPr>
          <w:sz w:val="20"/>
          <w:szCs w:val="20"/>
          <w:lang w:val="tr-TR"/>
        </w:rPr>
        <w:t>Teklif tutarının %3’ü tutarında geçici teminat belgesi (KDV Hariç)</w:t>
      </w:r>
    </w:p>
    <w:p w:rsidR="008261CF" w:rsidRPr="008261CF" w:rsidRDefault="008261CF" w:rsidP="00D2586C">
      <w:pPr>
        <w:numPr>
          <w:ilvl w:val="0"/>
          <w:numId w:val="37"/>
        </w:numPr>
        <w:rPr>
          <w:sz w:val="20"/>
          <w:szCs w:val="20"/>
          <w:lang w:val="tr-TR"/>
        </w:rPr>
      </w:pPr>
      <w:r w:rsidRPr="008261CF">
        <w:rPr>
          <w:sz w:val="20"/>
          <w:szCs w:val="20"/>
          <w:lang w:val="tr-TR"/>
        </w:rPr>
        <w:t>SGK’</w:t>
      </w:r>
      <w:r>
        <w:rPr>
          <w:sz w:val="20"/>
          <w:szCs w:val="20"/>
          <w:lang w:val="tr-TR"/>
        </w:rPr>
        <w:t xml:space="preserve"> </w:t>
      </w:r>
      <w:proofErr w:type="gramStart"/>
      <w:r w:rsidRPr="008261CF">
        <w:rPr>
          <w:sz w:val="20"/>
          <w:szCs w:val="20"/>
          <w:lang w:val="tr-TR"/>
        </w:rPr>
        <w:t>dan</w:t>
      </w:r>
      <w:proofErr w:type="gramEnd"/>
      <w:r w:rsidRPr="008261CF">
        <w:rPr>
          <w:sz w:val="20"/>
          <w:szCs w:val="20"/>
          <w:lang w:val="tr-TR"/>
        </w:rPr>
        <w:t xml:space="preserve"> alınmış borcu yoktur yazısı (ihale ilan tarihi ile ihale tarihi arasında alınmış olmalıdır).</w:t>
      </w:r>
    </w:p>
    <w:p w:rsidR="008261CF" w:rsidRPr="008261CF" w:rsidRDefault="008261CF" w:rsidP="00D2586C">
      <w:pPr>
        <w:numPr>
          <w:ilvl w:val="0"/>
          <w:numId w:val="37"/>
        </w:numPr>
        <w:rPr>
          <w:sz w:val="20"/>
          <w:szCs w:val="20"/>
          <w:lang w:val="tr-TR"/>
        </w:rPr>
      </w:pPr>
      <w:r w:rsidRPr="008261CF">
        <w:rPr>
          <w:sz w:val="20"/>
          <w:szCs w:val="20"/>
          <w:lang w:val="tr-TR"/>
        </w:rPr>
        <w:t>Vergi borcu olmadığına dair yazı (ihale ilan tarihi ile ihale tarihi arasında alınmış olmalıdır).</w:t>
      </w:r>
    </w:p>
    <w:p w:rsidR="008261CF" w:rsidRPr="008261CF" w:rsidRDefault="008261CF" w:rsidP="00D2586C">
      <w:pPr>
        <w:numPr>
          <w:ilvl w:val="0"/>
          <w:numId w:val="37"/>
        </w:numPr>
        <w:rPr>
          <w:sz w:val="20"/>
          <w:szCs w:val="20"/>
          <w:lang w:val="tr-TR"/>
        </w:rPr>
      </w:pPr>
      <w:r w:rsidRPr="008261CF">
        <w:rPr>
          <w:sz w:val="20"/>
          <w:szCs w:val="20"/>
          <w:lang w:val="tr-TR"/>
        </w:rPr>
        <w:t>İhale yasaklısı olmadığına dair durum belgesi</w:t>
      </w:r>
      <w:r w:rsidRPr="008261CF">
        <w:rPr>
          <w:sz w:val="20"/>
          <w:szCs w:val="20"/>
        </w:rPr>
        <w:t>,</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8261CF" w:rsidRPr="008261CF" w:rsidRDefault="008261CF" w:rsidP="00D2586C">
      <w:pPr>
        <w:numPr>
          <w:ilvl w:val="0"/>
          <w:numId w:val="38"/>
        </w:numPr>
        <w:rPr>
          <w:sz w:val="20"/>
          <w:szCs w:val="20"/>
          <w:lang w:val="tr-TR"/>
        </w:rPr>
      </w:pPr>
      <w:r w:rsidRPr="008261CF">
        <w:rPr>
          <w:sz w:val="20"/>
          <w:szCs w:val="20"/>
          <w:lang w:val="tr-TR"/>
        </w:rPr>
        <w:t xml:space="preserve">İsteklinin son 5 yıl içinde aynı veya benzer iş konusu vasıftaki işi yaptığını gösteren </w:t>
      </w:r>
      <w:r w:rsidRPr="008261CF">
        <w:rPr>
          <w:b/>
          <w:sz w:val="20"/>
          <w:szCs w:val="20"/>
          <w:lang w:val="tr-TR"/>
        </w:rPr>
        <w:t xml:space="preserve">teklif tutarının </w:t>
      </w:r>
      <w:r w:rsidR="00E75157">
        <w:rPr>
          <w:b/>
          <w:sz w:val="20"/>
          <w:szCs w:val="20"/>
          <w:lang w:val="tr-TR"/>
        </w:rPr>
        <w:t>yarısı</w:t>
      </w:r>
      <w:r w:rsidRPr="008261CF">
        <w:rPr>
          <w:b/>
          <w:sz w:val="20"/>
          <w:szCs w:val="20"/>
          <w:lang w:val="tr-TR"/>
        </w:rPr>
        <w:t xml:space="preserve"> kadar</w:t>
      </w:r>
      <w:r w:rsidRPr="008261CF">
        <w:rPr>
          <w:sz w:val="20"/>
          <w:szCs w:val="20"/>
          <w:lang w:val="tr-TR"/>
        </w:rPr>
        <w:t xml:space="preserve"> (KDV Hariç) fiyat içeren iş bitirme ya da ispatlayıcı belge.</w:t>
      </w:r>
    </w:p>
    <w:p w:rsidR="008261CF" w:rsidRPr="008261CF" w:rsidRDefault="008261CF" w:rsidP="00D2586C">
      <w:pPr>
        <w:numPr>
          <w:ilvl w:val="0"/>
          <w:numId w:val="38"/>
        </w:numPr>
        <w:rPr>
          <w:sz w:val="20"/>
          <w:szCs w:val="20"/>
          <w:lang w:val="tr-TR"/>
        </w:rPr>
      </w:pPr>
      <w:proofErr w:type="gramStart"/>
      <w:r w:rsidRPr="008261CF">
        <w:rPr>
          <w:sz w:val="20"/>
          <w:szCs w:val="20"/>
          <w:lang w:val="tr-TR"/>
        </w:rPr>
        <w:t xml:space="preserve">İsteklinin iş ortaklığı olması halinde; Pilot ortağın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özel ortağın ise son 5 yıl içinde aynı veya benzer iş konusu vasıftaki işi yaptığını gösteren teklif tutarının en az %20’si kadar (KDV Hariç) fiyat içeren iş bitirme ya da ispatlayıcı belge,</w:t>
      </w:r>
      <w:proofErr w:type="gramEnd"/>
    </w:p>
    <w:p w:rsidR="008261CF" w:rsidRPr="008261CF" w:rsidRDefault="008261CF" w:rsidP="00D2586C">
      <w:pPr>
        <w:numPr>
          <w:ilvl w:val="0"/>
          <w:numId w:val="38"/>
        </w:numPr>
        <w:rPr>
          <w:sz w:val="20"/>
          <w:szCs w:val="20"/>
          <w:lang w:val="tr-TR"/>
        </w:rPr>
      </w:pPr>
      <w:r w:rsidRPr="008261CF">
        <w:rPr>
          <w:sz w:val="20"/>
          <w:szCs w:val="20"/>
          <w:lang w:val="tr-TR"/>
        </w:rPr>
        <w:t xml:space="preserve">İsteklinin </w:t>
      </w:r>
      <w:proofErr w:type="gramStart"/>
      <w:r w:rsidRPr="008261CF">
        <w:rPr>
          <w:sz w:val="20"/>
          <w:szCs w:val="20"/>
          <w:lang w:val="tr-TR"/>
        </w:rPr>
        <w:t>konsorsiyum</w:t>
      </w:r>
      <w:proofErr w:type="gramEnd"/>
      <w:r w:rsidRPr="008261CF">
        <w:rPr>
          <w:sz w:val="20"/>
          <w:szCs w:val="20"/>
          <w:lang w:val="tr-TR"/>
        </w:rPr>
        <w:t xml:space="preserve"> olması halinde; konsorsiyum liderinin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261CF">
        <w:rPr>
          <w:rFonts w:ascii="Times New Roman" w:hAnsi="Times New Roman"/>
          <w:sz w:val="20"/>
          <w:lang w:val="tr-TR"/>
        </w:rPr>
        <w:t>Sözleşme Makamı tarafından gerçekleştirilecek ihal</w:t>
      </w:r>
      <w:r w:rsidR="00D3500C" w:rsidRPr="008261CF">
        <w:rPr>
          <w:rFonts w:ascii="Times New Roman" w:hAnsi="Times New Roman"/>
          <w:sz w:val="20"/>
          <w:lang w:val="tr-TR"/>
        </w:rPr>
        <w:t>e</w:t>
      </w:r>
      <w:r w:rsidRPr="008261CF">
        <w:rPr>
          <w:rFonts w:ascii="Times New Roman" w:hAnsi="Times New Roman"/>
          <w:sz w:val="20"/>
          <w:lang w:val="tr-TR"/>
        </w:rPr>
        <w:t>ler sadece yerli</w:t>
      </w:r>
      <w:r w:rsidR="00D3500C" w:rsidRPr="008261CF">
        <w:rPr>
          <w:rFonts w:ascii="Times New Roman" w:hAnsi="Times New Roman"/>
          <w:sz w:val="20"/>
          <w:lang w:val="tr-TR"/>
        </w:rPr>
        <w:t xml:space="preserve"> </w:t>
      </w:r>
      <w:r w:rsidR="008261CF">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2586C">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2586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2586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2586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2586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2586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2586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2586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2586C">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D2586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2586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2586C">
      <w:pPr>
        <w:numPr>
          <w:ilvl w:val="0"/>
          <w:numId w:val="10"/>
        </w:numPr>
        <w:ind w:left="714" w:hanging="357"/>
        <w:rPr>
          <w:sz w:val="20"/>
          <w:szCs w:val="20"/>
          <w:lang w:val="tr-TR"/>
        </w:rPr>
      </w:pPr>
      <w:r w:rsidRPr="00051297">
        <w:rPr>
          <w:sz w:val="20"/>
          <w:szCs w:val="20"/>
          <w:lang w:val="tr-TR"/>
        </w:rPr>
        <w:lastRenderedPageBreak/>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2586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2586C">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D2586C">
      <w:pPr>
        <w:numPr>
          <w:ilvl w:val="0"/>
          <w:numId w:val="10"/>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D2586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2A3146" w:rsidRDefault="002A3146" w:rsidP="002A3146">
      <w:pPr>
        <w:ind w:right="-1"/>
        <w:rPr>
          <w:b/>
          <w:strike/>
          <w:color w:val="FF0000"/>
          <w:sz w:val="20"/>
          <w:szCs w:val="20"/>
          <w:u w:val="single"/>
        </w:rPr>
      </w:pPr>
      <w:proofErr w:type="gramStart"/>
      <w:r w:rsidRPr="00FC5622">
        <w:rPr>
          <w:b/>
          <w:sz w:val="20"/>
          <w:szCs w:val="20"/>
          <w:u w:val="single"/>
        </w:rPr>
        <w:t>Teklifler anahtar teslim (Götürü Bedel) esaslı olacaktır.</w:t>
      </w:r>
      <w:proofErr w:type="gramEnd"/>
      <w:r w:rsidRPr="00FC5622">
        <w:rPr>
          <w:b/>
          <w:sz w:val="20"/>
          <w:szCs w:val="20"/>
          <w:u w:val="single"/>
        </w:rPr>
        <w:t xml:space="preserve"> </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8261CF">
        <w:rPr>
          <w:color w:val="000000"/>
          <w:sz w:val="20"/>
          <w:lang w:val="tr-TR"/>
        </w:rPr>
        <w:t>1</w:t>
      </w:r>
      <w:r w:rsidR="00BC3EB3">
        <w:rPr>
          <w:color w:val="000000"/>
          <w:sz w:val="20"/>
          <w:lang w:val="tr-TR"/>
        </w:rPr>
        <w:t xml:space="preserve"> (bir)</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2586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2586C">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375EF7" w:rsidRDefault="00375EF7" w:rsidP="00CF6ED6">
      <w:pPr>
        <w:tabs>
          <w:tab w:val="left" w:pos="0"/>
        </w:tabs>
        <w:ind w:right="-1"/>
        <w:rPr>
          <w:sz w:val="20"/>
          <w:szCs w:val="20"/>
          <w:lang w:val="tr-TR"/>
        </w:rPr>
      </w:pPr>
    </w:p>
    <w:p w:rsidR="00375EF7" w:rsidRPr="00051297" w:rsidRDefault="00375EF7"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2586C">
      <w:pPr>
        <w:numPr>
          <w:ilvl w:val="0"/>
          <w:numId w:val="12"/>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D2586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BC3EB3" w:rsidRPr="00BC3EB3" w:rsidRDefault="00BC3EB3" w:rsidP="00D2586C">
      <w:pPr>
        <w:numPr>
          <w:ilvl w:val="0"/>
          <w:numId w:val="1"/>
        </w:numPr>
        <w:spacing w:after="120"/>
        <w:ind w:left="1077" w:hanging="357"/>
        <w:rPr>
          <w:color w:val="000000"/>
          <w:sz w:val="20"/>
          <w:lang w:val="tr-TR"/>
        </w:rPr>
      </w:pPr>
      <w:r w:rsidRPr="00BC3EB3">
        <w:rPr>
          <w:bCs/>
          <w:color w:val="000000"/>
          <w:sz w:val="20"/>
          <w:lang w:val="tr-TR"/>
        </w:rPr>
        <w:t xml:space="preserve">Taahhütlü posta  / kargo servisi) </w:t>
      </w:r>
      <w:proofErr w:type="gramStart"/>
      <w:r w:rsidRPr="00BC3EB3">
        <w:rPr>
          <w:bCs/>
          <w:color w:val="000000"/>
          <w:sz w:val="20"/>
          <w:lang w:val="tr-TR"/>
        </w:rPr>
        <w:t xml:space="preserve">ile </w:t>
      </w:r>
      <w:r w:rsidRPr="00BC3EB3">
        <w:rPr>
          <w:color w:val="000000"/>
          <w:sz w:val="20"/>
          <w:lang w:val="tr-TR"/>
        </w:rPr>
        <w:t xml:space="preserve"> </w:t>
      </w:r>
      <w:r w:rsidR="008C239D">
        <w:rPr>
          <w:sz w:val="20"/>
          <w:szCs w:val="20"/>
          <w:lang w:val="tr-TR"/>
        </w:rPr>
        <w:t>Eymir</w:t>
      </w:r>
      <w:proofErr w:type="gramEnd"/>
      <w:r w:rsidR="008C239D">
        <w:rPr>
          <w:sz w:val="20"/>
          <w:szCs w:val="20"/>
          <w:lang w:val="tr-TR"/>
        </w:rPr>
        <w:t xml:space="preserve"> Mahallesi 5.Cadde</w:t>
      </w:r>
      <w:r w:rsidR="008C239D" w:rsidRPr="00080DC8">
        <w:rPr>
          <w:sz w:val="20"/>
          <w:szCs w:val="20"/>
          <w:lang w:val="tr-TR"/>
        </w:rPr>
        <w:t xml:space="preserve"> No:</w:t>
      </w:r>
      <w:r w:rsidR="008C239D">
        <w:rPr>
          <w:sz w:val="20"/>
          <w:szCs w:val="20"/>
          <w:lang w:val="tr-TR"/>
        </w:rPr>
        <w:t>4</w:t>
      </w:r>
      <w:r w:rsidR="008C239D" w:rsidRPr="00080DC8">
        <w:rPr>
          <w:sz w:val="20"/>
          <w:szCs w:val="20"/>
          <w:lang w:val="tr-TR"/>
        </w:rPr>
        <w:t xml:space="preserve"> Osmancık</w:t>
      </w:r>
      <w:r w:rsidR="008C239D">
        <w:rPr>
          <w:sz w:val="20"/>
          <w:szCs w:val="20"/>
          <w:lang w:val="tr-TR"/>
        </w:rPr>
        <w:t xml:space="preserve"> Organize Sanayi Bölgesi </w:t>
      </w:r>
      <w:r w:rsidRPr="00BC3EB3">
        <w:rPr>
          <w:sz w:val="20"/>
          <w:szCs w:val="20"/>
          <w:lang w:val="tr-TR"/>
        </w:rPr>
        <w:t>Osmancık/Çorum</w:t>
      </w:r>
    </w:p>
    <w:p w:rsidR="00BC3EB3" w:rsidRPr="00BC3EB3" w:rsidRDefault="00BC3EB3" w:rsidP="00D2586C">
      <w:pPr>
        <w:numPr>
          <w:ilvl w:val="0"/>
          <w:numId w:val="1"/>
        </w:numPr>
        <w:spacing w:after="120"/>
        <w:ind w:left="1077" w:hanging="357"/>
        <w:rPr>
          <w:color w:val="000000"/>
          <w:sz w:val="20"/>
          <w:lang w:val="tr-TR"/>
        </w:rPr>
      </w:pPr>
      <w:r w:rsidRPr="00BC3EB3">
        <w:rPr>
          <w:b/>
          <w:color w:val="000000"/>
          <w:sz w:val="20"/>
          <w:lang w:val="tr-TR"/>
        </w:rPr>
        <w:lastRenderedPageBreak/>
        <w:t xml:space="preserve">Ya da </w:t>
      </w:r>
      <w:r w:rsidRPr="00BC3EB3">
        <w:rPr>
          <w:bCs/>
          <w:color w:val="000000"/>
          <w:sz w:val="20"/>
          <w:lang w:val="tr-TR"/>
        </w:rPr>
        <w:t xml:space="preserve">Sözleşme Makamına doğrudan elden </w:t>
      </w:r>
      <w:r w:rsidR="008C239D">
        <w:rPr>
          <w:sz w:val="20"/>
          <w:szCs w:val="20"/>
          <w:lang w:val="tr-TR"/>
        </w:rPr>
        <w:t>Eymir Mahallesi 5.Cadde</w:t>
      </w:r>
      <w:r w:rsidR="008C239D" w:rsidRPr="00080DC8">
        <w:rPr>
          <w:sz w:val="20"/>
          <w:szCs w:val="20"/>
          <w:lang w:val="tr-TR"/>
        </w:rPr>
        <w:t xml:space="preserve"> No:</w:t>
      </w:r>
      <w:r w:rsidR="008C239D">
        <w:rPr>
          <w:sz w:val="20"/>
          <w:szCs w:val="20"/>
          <w:lang w:val="tr-TR"/>
        </w:rPr>
        <w:t>4</w:t>
      </w:r>
      <w:r w:rsidR="008C239D" w:rsidRPr="00080DC8">
        <w:rPr>
          <w:sz w:val="20"/>
          <w:szCs w:val="20"/>
          <w:lang w:val="tr-TR"/>
        </w:rPr>
        <w:t xml:space="preserve"> Osmancık</w:t>
      </w:r>
      <w:r w:rsidR="008C239D">
        <w:rPr>
          <w:sz w:val="20"/>
          <w:szCs w:val="20"/>
          <w:lang w:val="tr-TR"/>
        </w:rPr>
        <w:t xml:space="preserve"> Organize Sanayi Bölgesi </w:t>
      </w:r>
      <w:r w:rsidRPr="00BC3EB3">
        <w:rPr>
          <w:sz w:val="20"/>
          <w:szCs w:val="20"/>
          <w:lang w:val="tr-TR"/>
        </w:rPr>
        <w:t>Osmancık/Çorum</w:t>
      </w:r>
      <w:r w:rsidRPr="00BC3EB3">
        <w:rPr>
          <w:rStyle w:val="Vurgu"/>
          <w:color w:val="000000"/>
          <w:sz w:val="20"/>
          <w:lang w:val="tr-TR"/>
        </w:rPr>
        <w:t xml:space="preserve"> </w:t>
      </w:r>
      <w:r w:rsidRPr="00BC3EB3">
        <w:rPr>
          <w:bCs/>
          <w:color w:val="000000"/>
          <w:sz w:val="20"/>
          <w:lang w:val="tr-TR"/>
        </w:rPr>
        <w:t xml:space="preserve">teslim (kurye servisleri de </w:t>
      </w:r>
      <w:proofErr w:type="gramStart"/>
      <w:r w:rsidRPr="00BC3EB3">
        <w:rPr>
          <w:bCs/>
          <w:color w:val="000000"/>
          <w:sz w:val="20"/>
          <w:lang w:val="tr-TR"/>
        </w:rPr>
        <w:t>dahil</w:t>
      </w:r>
      <w:proofErr w:type="gramEnd"/>
      <w:r w:rsidRPr="00BC3EB3">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2586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2586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2586C">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2586C">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Okudum, kabul ediyorum. .../.../200...</w:t>
      </w: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3EB3">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1B6ECA" w:rsidRDefault="001B6ECA" w:rsidP="001B6ECA">
      <w:pPr>
        <w:jc w:val="center"/>
        <w:rPr>
          <w:rFonts w:cs="Times New Roman"/>
          <w:szCs w:val="24"/>
        </w:rPr>
      </w:pPr>
      <w:r>
        <w:rPr>
          <w:rFonts w:cs="Times New Roman"/>
          <w:szCs w:val="24"/>
        </w:rPr>
        <w:t>OS</w:t>
      </w:r>
      <w:r w:rsidRPr="00134F56">
        <w:rPr>
          <w:rFonts w:cs="Times New Roman"/>
          <w:szCs w:val="24"/>
        </w:rPr>
        <w:t>MANICIK OSB SU DEPOSU VE İSHALE HATTI METRAJ VE KEŞİF ÖZETİ</w:t>
      </w:r>
    </w:p>
    <w:p w:rsidR="001B6ECA" w:rsidRDefault="001B6ECA" w:rsidP="001B6ECA">
      <w:pPr>
        <w:jc w:val="center"/>
        <w:rPr>
          <w:rFonts w:cs="Times New Roman"/>
          <w:szCs w:val="24"/>
        </w:rPr>
      </w:pPr>
    </w:p>
    <w:p w:rsidR="001B6ECA" w:rsidRDefault="001B6ECA" w:rsidP="001B6ECA">
      <w:pPr>
        <w:rPr>
          <w:rFonts w:cs="Times New Roman"/>
          <w:szCs w:val="24"/>
        </w:rPr>
      </w:pPr>
      <w:r>
        <w:rPr>
          <w:rFonts w:cs="Times New Roman"/>
          <w:szCs w:val="24"/>
        </w:rPr>
        <w:t>SU DEPOLARI İNŞAAT İŞLERİ METRAJ VE KEŞİF ÖZETİ</w:t>
      </w:r>
    </w:p>
    <w:tbl>
      <w:tblPr>
        <w:tblW w:w="10206" w:type="dxa"/>
        <w:tblInd w:w="-497" w:type="dxa"/>
        <w:tblCellMar>
          <w:left w:w="70" w:type="dxa"/>
          <w:right w:w="70" w:type="dxa"/>
        </w:tblCellMar>
        <w:tblLook w:val="04A0" w:firstRow="1" w:lastRow="0" w:firstColumn="1" w:lastColumn="0" w:noHBand="0" w:noVBand="1"/>
      </w:tblPr>
      <w:tblGrid>
        <w:gridCol w:w="532"/>
        <w:gridCol w:w="177"/>
        <w:gridCol w:w="1559"/>
        <w:gridCol w:w="110"/>
        <w:gridCol w:w="5986"/>
        <w:gridCol w:w="567"/>
        <w:gridCol w:w="1275"/>
      </w:tblGrid>
      <w:tr w:rsidR="001B6ECA" w:rsidRPr="00B13344" w:rsidTr="00197027">
        <w:trPr>
          <w:trHeight w:val="51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Sıra</w:t>
            </w:r>
          </w:p>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Poz No</w:t>
            </w:r>
          </w:p>
        </w:tc>
        <w:tc>
          <w:tcPr>
            <w:tcW w:w="6663"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İmalatın Cinsi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6F68DE">
            <w:pPr>
              <w:ind w:firstLine="0"/>
              <w:jc w:val="left"/>
              <w:rPr>
                <w:rFonts w:eastAsia="Times New Roman" w:cs="Times New Roman"/>
                <w:sz w:val="20"/>
                <w:szCs w:val="20"/>
              </w:rPr>
            </w:pPr>
            <w:r w:rsidRPr="00B34A47">
              <w:rPr>
                <w:rFonts w:eastAsia="Times New Roman" w:cs="Times New Roman"/>
                <w:sz w:val="20"/>
                <w:szCs w:val="20"/>
              </w:rPr>
              <w:t>Birim</w:t>
            </w:r>
          </w:p>
        </w:tc>
      </w:tr>
      <w:tr w:rsidR="001B6ECA" w:rsidRPr="00B13344" w:rsidTr="00197027">
        <w:trPr>
          <w:trHeight w:val="40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15.120.1001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Makine ile yumuşak ve sert toprak kazılması (serbest kazılar)</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28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25.130.1102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 1/2"   Uzun musluk  ( TS-6/1 ' e uygun ikinci sınıf )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401.211.658</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(Boru ve baş bağlama bedeli hariç)</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35.105.1110</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 x 16 A anahtarlı otomatik sigorta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35.105.1111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 x 25 A anahtarlı otomatik sigorta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15.310.1001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12 no.' lu çinkodan 150 mm. çapında düşey yağmur borusu yapılması ve yerine konulması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809"/>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43.570.1307</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color w:val="000000"/>
                <w:sz w:val="20"/>
                <w:szCs w:val="20"/>
              </w:rPr>
            </w:pPr>
            <w:r w:rsidRPr="00B34A47">
              <w:rPr>
                <w:rFonts w:eastAsia="Times New Roman" w:cs="Times New Roman"/>
                <w:color w:val="000000"/>
                <w:sz w:val="20"/>
                <w:szCs w:val="20"/>
              </w:rPr>
              <w:t>150 lik Flanşlı Sfero Döküm GGG40-GGG50 Elastomer Baskılı Sürgülü Vana (16 ATÜ) İçme Suyu Tesislerinde Kullanım Onayına Sahip Özel Şartnamesinde olduğu gibi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35.170.7304</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 x 40 W tip U etanş flüoresan armatür</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35.140.3133</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 x 6 mm</w:t>
            </w:r>
            <w:r w:rsidRPr="00B34A47">
              <w:rPr>
                <w:rFonts w:eastAsia="Times New Roman" w:cs="Times New Roman"/>
                <w:sz w:val="20"/>
                <w:szCs w:val="20"/>
                <w:vertAlign w:val="superscript"/>
              </w:rPr>
              <w:t>2</w:t>
            </w:r>
            <w:r w:rsidRPr="00B34A47">
              <w:rPr>
                <w:rFonts w:eastAsia="Times New Roman" w:cs="Times New Roman"/>
                <w:sz w:val="20"/>
                <w:szCs w:val="20"/>
              </w:rPr>
              <w:t xml:space="preserve"> N. Y. Y.  kablo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25.300.1406</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 dikişli galvanizli boru ( kablo muhafazası için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437"/>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11</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15.250.1103</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2,5 cm kalınlığında 500 kg çimento dozlu şap yapılması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15.250.1001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200 dozlu çimento harçla tesviye tabakası yapılması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35.120.1454</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250 V işaret lambası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14</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10.380.1002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 mm. kalınlığında normal düz cam takılması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w:t>
            </w:r>
            <w:r>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35.140.1102</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6 mm2   çıplak  örgülü veya dolu  bakır  tel</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w:t>
            </w:r>
            <w:r>
              <w:rPr>
                <w:rFonts w:eastAsia="Times New Roman" w:cs="Times New Roman"/>
                <w:sz w:val="20"/>
                <w:szCs w:val="20"/>
              </w:rPr>
              <w:t>6</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w:t>
            </w:r>
            <w:r>
              <w:rPr>
                <w:rFonts w:eastAsia="Times New Roman" w:cs="Times New Roman"/>
                <w:sz w:val="20"/>
                <w:szCs w:val="20"/>
              </w:rPr>
              <w:t>7</w:t>
            </w:r>
            <w:r w:rsidRPr="00B34A47">
              <w:rPr>
                <w:rFonts w:eastAsia="Times New Roman" w:cs="Times New Roman"/>
                <w:sz w:val="20"/>
                <w:szCs w:val="20"/>
              </w:rPr>
              <w:t>0.1012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Beton </w:t>
            </w:r>
            <w:proofErr w:type="gramStart"/>
            <w:r w:rsidRPr="00B34A47">
              <w:rPr>
                <w:rFonts w:eastAsia="Times New Roman" w:cs="Times New Roman"/>
                <w:sz w:val="20"/>
                <w:szCs w:val="20"/>
              </w:rPr>
              <w:t>duvarlarda  A</w:t>
            </w:r>
            <w:proofErr w:type="gramEnd"/>
            <w:r w:rsidRPr="00B34A47">
              <w:rPr>
                <w:rFonts w:eastAsia="Times New Roman" w:cs="Times New Roman"/>
                <w:sz w:val="20"/>
                <w:szCs w:val="20"/>
              </w:rPr>
              <w:t xml:space="preserve"> tipi 1. kalite lastik conta ile sızdırmazlık ve genleşme derzi yapılması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36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1</w:t>
            </w:r>
            <w:r>
              <w:rPr>
                <w:rFonts w:eastAsia="Times New Roman" w:cs="Times New Roman"/>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43.670.1001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Beton kaplama arasına 2.5 cm polistren köpüğü ile derz dolgu yapılması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61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lastRenderedPageBreak/>
              <w:t>1</w:t>
            </w:r>
            <w:r>
              <w:rPr>
                <w:rFonts w:eastAsia="Times New Roman" w:cs="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15.150.1003</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Beton Santralinde Üretilen veya Satın Alınan ve Beton Pompasıyla Basılan, C16/20 Basınç Dayanım Sınıfında Beton Dökülmesi (Beton Nakli Dahil)</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54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19</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15.150.1005</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Beton Santralinde Üretilen veya Satın Alınan ve Beton Pompasıyla Basılan, C25/30 Basınç Dayanım Sınıfında Beton Dökülmesi (Beton Nakli Dahil)</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6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(Dmr-1)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Betonarme demiri nakli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ton</w:t>
            </w:r>
          </w:p>
        </w:tc>
      </w:tr>
      <w:tr w:rsidR="001B6ECA" w:rsidRPr="00B13344" w:rsidTr="00197027">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15.540.1301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Brüt beton, sıvalı veya eski boyalı yüzeylere, astar uygulanarak akrilik esaslı su bazlı boya yapılması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5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(Km-Çkl-1)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Çakıl nakli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56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43.501.1119</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Çapı 150 mm (6" - 165,1 mm, et kalınlığı: 3,2 mm) çelik boru başlarının kaynakla bağlanması (Boru bedeli hariç)</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43.521.1007</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Çapı 150 mm (6" - 168,3 mm) çelik boru döşenmesi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P.F.A</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Çapı 150 mm Çelik 90 derece dirsek</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P.F.A</w:t>
            </w:r>
          </w:p>
        </w:tc>
        <w:tc>
          <w:tcPr>
            <w:tcW w:w="6663"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Çapı 150 mm Çelik Eşit TE parçası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42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43.572.1507</w:t>
            </w:r>
          </w:p>
        </w:tc>
        <w:tc>
          <w:tcPr>
            <w:tcW w:w="6663"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Çapı 150 mm Krepin '(Boru bağlantı elemanı bedeli dahil, baş bağlama </w:t>
            </w:r>
            <w:r w:rsidRPr="006E1DC4">
              <w:rPr>
                <w:rFonts w:eastAsia="Times New Roman" w:cs="Times New Roman"/>
                <w:sz w:val="20"/>
                <w:szCs w:val="20"/>
                <w:bdr w:val="single" w:sz="4" w:space="0" w:color="auto"/>
              </w:rPr>
              <w:t>bedeli hariç)</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2</w:t>
            </w:r>
            <w:r>
              <w:rPr>
                <w:rFonts w:eastAsia="Times New Roman" w:cs="Times New Roman"/>
                <w:sz w:val="20"/>
                <w:szCs w:val="20"/>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43.507.1310</w:t>
            </w:r>
          </w:p>
        </w:tc>
        <w:tc>
          <w:tcPr>
            <w:tcW w:w="6663"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Çapı 160 mm,10 Atü, 304 kalite paslanmaz çelik flanşın, PE100 boru flanş adaptörüne bağlanması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29</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43.530.1001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color w:val="000000"/>
                <w:sz w:val="20"/>
                <w:szCs w:val="20"/>
              </w:rPr>
            </w:pPr>
            <w:r w:rsidRPr="00B34A47">
              <w:rPr>
                <w:rFonts w:eastAsia="Times New Roman" w:cs="Times New Roman"/>
                <w:color w:val="000000"/>
                <w:sz w:val="20"/>
                <w:szCs w:val="20"/>
              </w:rPr>
              <w:t>Çelik boru bağlantı elemanının döşenmesi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kg</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15.185.1001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Çelik Boru. Kalıp İskelesi (0-4 m. Kadar)</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15.185.1002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Çelik Boru. Kalıp İskelesi (4-6 m. Kadar)</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15.185.1003</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Çelik Boru. Kalıp İskelesi (6-8 m. Kadar)</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V.0616</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 xml:space="preserve">Çelik borudan tam güvenlikli iş iskelesi yapılması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4</w:t>
            </w:r>
          </w:p>
        </w:tc>
        <w:tc>
          <w:tcPr>
            <w:tcW w:w="1559" w:type="dxa"/>
            <w:tcBorders>
              <w:top w:val="nil"/>
              <w:left w:val="nil"/>
              <w:bottom w:val="nil"/>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15.550.1201</w:t>
            </w:r>
          </w:p>
        </w:tc>
        <w:tc>
          <w:tcPr>
            <w:tcW w:w="6663" w:type="dxa"/>
            <w:gridSpan w:val="3"/>
            <w:tcBorders>
              <w:top w:val="nil"/>
              <w:left w:val="nil"/>
              <w:bottom w:val="single" w:sz="4" w:space="0" w:color="auto"/>
              <w:right w:val="nil"/>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Çeşitli Demir İşleri Yapılması ve Yerine Konması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kg</w:t>
            </w:r>
          </w:p>
        </w:tc>
      </w:tr>
      <w:tr w:rsidR="001B6ECA" w:rsidRPr="00B13344" w:rsidTr="00197027">
        <w:trPr>
          <w:trHeight w:val="57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15.270.1007</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Çimento esaslı polimer modifiyeli iki bilesenli kullanıma hazır yalıtım harcı ile 3 kat halinde toplam 2 mm kalınlıkta su yalıtımı yapılması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2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3</w:t>
            </w:r>
            <w:r>
              <w:rPr>
                <w:rFonts w:eastAsia="Times New Roman" w:cs="Times New Roman"/>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(Çmnt-2)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Çimento nakli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ton</w:t>
            </w:r>
          </w:p>
        </w:tc>
      </w:tr>
      <w:tr w:rsidR="001B6ECA" w:rsidRPr="00B13344" w:rsidTr="00197027">
        <w:trPr>
          <w:trHeight w:val="422"/>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37</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15.540.1102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Demir İmalatın 2 kat antipas 2 kat Yağlı Boya Yapılması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38</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43.665.1081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Dikenli çelik tel ile himaye çiti yapılması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39</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43.610.1002</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Duvar arka ve üstlerinin toprakla doldurulması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3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r>
              <w:rPr>
                <w:rFonts w:eastAsia="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15.375.1002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Her Renk ve Desende Seramik Kaplama Yapılması ( 30x30cm)</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40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r>
              <w:rPr>
                <w:rFonts w:eastAsia="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15.550.1001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Her türlü Demir Kapı ve Pencere Yapılması Yerine Konulması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kg</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lastRenderedPageBreak/>
              <w:t>4</w:t>
            </w:r>
            <w:r>
              <w:rPr>
                <w:rFonts w:eastAsia="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43.680.1006</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Katran badana yapılması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r>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35.160.1232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Komütatör sorti  ( etanş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487"/>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r>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43.575.1056</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proofErr w:type="gramStart"/>
            <w:r w:rsidRPr="00B34A47">
              <w:rPr>
                <w:rFonts w:eastAsia="Times New Roman" w:cs="Times New Roman"/>
                <w:sz w:val="20"/>
                <w:szCs w:val="20"/>
              </w:rPr>
              <w:t>Kreyn  (</w:t>
            </w:r>
            <w:proofErr w:type="gramEnd"/>
            <w:r w:rsidRPr="00B34A47">
              <w:rPr>
                <w:rFonts w:eastAsia="Times New Roman" w:cs="Times New Roman"/>
                <w:sz w:val="20"/>
                <w:szCs w:val="20"/>
              </w:rPr>
              <w:t xml:space="preserve"> tek kirişli ) , elle kumandalı.</w:t>
            </w:r>
            <w:r>
              <w:rPr>
                <w:rFonts w:eastAsia="Times New Roman" w:cs="Times New Roman"/>
                <w:sz w:val="20"/>
                <w:szCs w:val="20"/>
              </w:rPr>
              <w:t xml:space="preserve"> </w:t>
            </w:r>
            <w:r w:rsidRPr="00B34A47">
              <w:rPr>
                <w:rFonts w:eastAsia="Times New Roman" w:cs="Times New Roman"/>
                <w:sz w:val="20"/>
                <w:szCs w:val="20"/>
              </w:rPr>
              <w:t>4.01 - 6.0 m. açıklıkta, 1 ton kaldırma kapasiteli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2"/>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4</w:t>
            </w:r>
            <w:r>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(Km-Çkl-1)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Kum nakli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274"/>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46</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15.125.1003</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Kum temin edilerek, makine ile serme, sulama ve sıkıştırma yapılması</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47</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35.160.1231</w:t>
            </w:r>
          </w:p>
        </w:tc>
        <w:tc>
          <w:tcPr>
            <w:tcW w:w="6663" w:type="dxa"/>
            <w:gridSpan w:val="3"/>
            <w:tcBorders>
              <w:top w:val="nil"/>
              <w:left w:val="nil"/>
              <w:bottom w:val="single" w:sz="4" w:space="0" w:color="auto"/>
              <w:right w:val="nil"/>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Normal sorti  ( etanş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48</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15.180.1003</w:t>
            </w:r>
          </w:p>
        </w:tc>
        <w:tc>
          <w:tcPr>
            <w:tcW w:w="6663" w:type="dxa"/>
            <w:gridSpan w:val="3"/>
            <w:tcBorders>
              <w:top w:val="nil"/>
              <w:left w:val="nil"/>
              <w:bottom w:val="single" w:sz="4" w:space="0" w:color="auto"/>
              <w:right w:val="nil"/>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Plywood ile düz yüzeyli betonarme kalıbı yapılması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49</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35.160.1611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Priz sortisi  ( etanş - güvenlik hatlı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29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50</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(Dmr-1)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Profil demiri nakli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ton</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51</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15.160.1004</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Q 12-Q 28 mm Kalın B.A. Demiri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ton</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52</w:t>
            </w:r>
          </w:p>
        </w:tc>
        <w:tc>
          <w:tcPr>
            <w:tcW w:w="1559" w:type="dxa"/>
            <w:tcBorders>
              <w:top w:val="nil"/>
              <w:left w:val="nil"/>
              <w:bottom w:val="single" w:sz="4" w:space="0" w:color="auto"/>
              <w:right w:val="single" w:sz="4" w:space="0" w:color="auto"/>
            </w:tcBorders>
            <w:shd w:val="clear" w:color="auto" w:fill="auto"/>
            <w:noWrap/>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15.160.1003</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Q 8-Q 12 mm İnce B.A. Demiri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ton</w:t>
            </w:r>
          </w:p>
        </w:tc>
      </w:tr>
      <w:tr w:rsidR="001B6ECA" w:rsidRPr="00B13344" w:rsidTr="00197027">
        <w:trPr>
          <w:trHeight w:val="432"/>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5</w:t>
            </w:r>
            <w:r>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43.655.1041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Sınai yapılarda yükseklik zammı. Temel çukurundan itibaren 3 - 6 m yüksekliğe kadar</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53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5</w:t>
            </w:r>
            <w:r>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43.655.1042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Sınai yapılarda yükseklik zammı. Temel çukurundan itibaren 6 - 9 m yüksekliğe kadar</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6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5</w:t>
            </w:r>
            <w:r>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35.100.6401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Sıva üstü sac tablo.</w:t>
            </w:r>
            <w:r>
              <w:rPr>
                <w:rFonts w:eastAsia="Times New Roman" w:cs="Times New Roman"/>
                <w:sz w:val="20"/>
                <w:szCs w:val="20"/>
              </w:rPr>
              <w:t xml:space="preserve"> </w:t>
            </w:r>
            <w:r w:rsidRPr="00B34A47">
              <w:rPr>
                <w:rFonts w:eastAsia="Times New Roman" w:cs="Times New Roman"/>
                <w:sz w:val="20"/>
                <w:szCs w:val="20"/>
              </w:rPr>
              <w:t>0.05 - 0.10 m 2 ' ye kadar     ( 0.10 m2 dahil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56</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25.264.2104</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Su seviye göstergesi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28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57</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07.006/K (Tş-1)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Taş nakli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58</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74.013.0029</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Temel altına kum - çakıl serilmesi</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2</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Pr>
                <w:rFonts w:eastAsia="Times New Roman" w:cs="Times New Roman"/>
                <w:sz w:val="20"/>
                <w:szCs w:val="20"/>
              </w:rPr>
              <w:t>59</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1502</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Temel kazısı yapılması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r w:rsidRPr="00B34A47">
              <w:rPr>
                <w:rFonts w:eastAsia="Times New Roman" w:cs="Times New Roman"/>
                <w:sz w:val="20"/>
                <w:szCs w:val="20"/>
                <w:vertAlign w:val="superscript"/>
              </w:rPr>
              <w:t>3</w:t>
            </w:r>
          </w:p>
        </w:tc>
      </w:tr>
      <w:tr w:rsidR="001B6ECA" w:rsidRPr="00B13344" w:rsidTr="00197027">
        <w:trPr>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6</w:t>
            </w:r>
            <w:r>
              <w:rPr>
                <w:rFonts w:eastAsia="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742,105</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Tip  E  ( çelik tel kafesli etanş armatür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6</w:t>
            </w:r>
            <w:r>
              <w:rPr>
                <w:rFonts w:eastAsia="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43.570.1007</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TSE 457 / 1 ' göre imal edilen kırdöküm yassı volanlı vanaların yerine yerleştirilmesi.  Çapı 150 mm.</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412"/>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6</w:t>
            </w:r>
            <w:r>
              <w:rPr>
                <w:rFonts w:eastAsia="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43.570.1009</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TSE 457 / 1 ' göre imal edilen kırdöküm yassı volanlı vanaların yerine yerleştirilmesi.  Çapı 200 mm.</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Ad</w:t>
            </w:r>
          </w:p>
        </w:tc>
      </w:tr>
      <w:tr w:rsidR="001B6ECA" w:rsidRPr="00B13344" w:rsidTr="00197027">
        <w:trPr>
          <w:trHeight w:val="356"/>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B34A47">
              <w:rPr>
                <w:rFonts w:eastAsia="Times New Roman" w:cs="Times New Roman"/>
                <w:sz w:val="20"/>
                <w:szCs w:val="20"/>
              </w:rPr>
              <w:t>6</w:t>
            </w:r>
            <w:r>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3921</w:t>
            </w:r>
          </w:p>
        </w:tc>
        <w:tc>
          <w:tcPr>
            <w:tcW w:w="6663" w:type="dxa"/>
            <w:gridSpan w:val="3"/>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rPr>
                <w:rFonts w:eastAsia="Times New Roman" w:cs="Times New Roman"/>
                <w:sz w:val="20"/>
                <w:szCs w:val="20"/>
              </w:rPr>
            </w:pPr>
            <w:r w:rsidRPr="00B34A47">
              <w:rPr>
                <w:rFonts w:eastAsia="Times New Roman" w:cs="Times New Roman"/>
                <w:sz w:val="20"/>
                <w:szCs w:val="20"/>
              </w:rPr>
              <w:t>Yeraltı kablo kanalı kazılması ve doldurulması ( 2 kabloya kadar )</w:t>
            </w:r>
          </w:p>
        </w:tc>
        <w:tc>
          <w:tcPr>
            <w:tcW w:w="1275" w:type="dxa"/>
            <w:tcBorders>
              <w:top w:val="nil"/>
              <w:left w:val="nil"/>
              <w:bottom w:val="single" w:sz="4" w:space="0" w:color="auto"/>
              <w:right w:val="single" w:sz="4" w:space="0" w:color="auto"/>
            </w:tcBorders>
            <w:shd w:val="clear" w:color="auto" w:fill="auto"/>
            <w:vAlign w:val="center"/>
            <w:hideMark/>
          </w:tcPr>
          <w:p w:rsidR="001B6ECA" w:rsidRPr="00B34A47" w:rsidRDefault="001B6ECA" w:rsidP="00197027">
            <w:pPr>
              <w:jc w:val="left"/>
              <w:rPr>
                <w:rFonts w:eastAsia="Times New Roman" w:cs="Times New Roman"/>
                <w:sz w:val="20"/>
                <w:szCs w:val="20"/>
              </w:rPr>
            </w:pPr>
            <w:r w:rsidRPr="00B34A47">
              <w:rPr>
                <w:rFonts w:eastAsia="Times New Roman" w:cs="Times New Roman"/>
                <w:sz w:val="20"/>
                <w:szCs w:val="20"/>
              </w:rPr>
              <w:t>m</w:t>
            </w:r>
          </w:p>
        </w:tc>
      </w:tr>
      <w:tr w:rsidR="001B6ECA" w:rsidRPr="00344368" w:rsidTr="00197027">
        <w:trPr>
          <w:trHeight w:val="503"/>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sidRPr="00344368">
              <w:rPr>
                <w:rFonts w:eastAsia="Times New Roman" w:cs="Times New Roman"/>
                <w:sz w:val="20"/>
                <w:szCs w:val="20"/>
              </w:rPr>
              <w:t>S</w:t>
            </w:r>
            <w:r>
              <w:rPr>
                <w:rFonts w:eastAsia="Times New Roman" w:cs="Times New Roman"/>
                <w:sz w:val="20"/>
                <w:szCs w:val="20"/>
              </w:rPr>
              <w:t>ıra No</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sidRPr="00344368">
              <w:rPr>
                <w:rFonts w:eastAsia="Times New Roman" w:cs="Times New Roman"/>
                <w:sz w:val="20"/>
                <w:szCs w:val="20"/>
              </w:rPr>
              <w:t>Poz No</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sidRPr="00344368">
              <w:rPr>
                <w:rFonts w:eastAsia="Times New Roman" w:cs="Times New Roman"/>
                <w:sz w:val="20"/>
                <w:szCs w:val="20"/>
              </w:rPr>
              <w:t>İmalatın Cinsi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Birim</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sidRPr="00344368">
              <w:rPr>
                <w:rFonts w:eastAsia="Times New Roman" w:cs="Times New Roman"/>
                <w:sz w:val="20"/>
                <w:szCs w:val="20"/>
              </w:rPr>
              <w:t>1</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15.000 P2</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Mak. İle Her Gen. Der. Paçal Kazı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85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lastRenderedPageBreak/>
              <w:t>2</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570</w:t>
            </w:r>
            <w:r>
              <w:rPr>
                <w:rFonts w:eastAsia="Times New Roman" w:cs="Times New Roman"/>
                <w:sz w:val="20"/>
                <w:szCs w:val="20"/>
              </w:rPr>
              <w:t>.</w:t>
            </w:r>
            <w:r w:rsidRPr="00344368">
              <w:rPr>
                <w:rFonts w:eastAsia="Times New Roman" w:cs="Times New Roman"/>
                <w:sz w:val="20"/>
                <w:szCs w:val="20"/>
              </w:rPr>
              <w:t>1307</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150 lik Flanşlı Sfero Döküm GGG40-GGG50 Elastomer Baskılı Sürgülü Vana (16 ATÜ) İçme Suyu Tesisilerinde Kullanım Onayına Sahip Özel Şartnamesinde olduğu gibi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w:t>
            </w:r>
            <w:r w:rsidRPr="00344368">
              <w:rPr>
                <w:rFonts w:eastAsia="Times New Roman" w:cs="Times New Roman"/>
                <w:sz w:val="20"/>
                <w:szCs w:val="20"/>
              </w:rPr>
              <w:t>250</w:t>
            </w:r>
            <w:r>
              <w:rPr>
                <w:rFonts w:eastAsia="Times New Roman" w:cs="Times New Roman"/>
                <w:sz w:val="20"/>
                <w:szCs w:val="20"/>
              </w:rPr>
              <w:t>.1</w:t>
            </w:r>
            <w:r w:rsidRPr="00344368">
              <w:rPr>
                <w:rFonts w:eastAsia="Times New Roman" w:cs="Times New Roman"/>
                <w:sz w:val="20"/>
                <w:szCs w:val="20"/>
              </w:rPr>
              <w:t>103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2,5 cm 500 Dz Sigalı şap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.2</w:t>
            </w:r>
            <w:r w:rsidRPr="00344368">
              <w:rPr>
                <w:rFonts w:eastAsia="Times New Roman" w:cs="Times New Roman"/>
                <w:sz w:val="20"/>
                <w:szCs w:val="20"/>
              </w:rPr>
              <w:t>75</w:t>
            </w:r>
            <w:r>
              <w:rPr>
                <w:rFonts w:eastAsia="Times New Roman" w:cs="Times New Roman"/>
                <w:sz w:val="20"/>
                <w:szCs w:val="20"/>
              </w:rPr>
              <w:t>.1</w:t>
            </w:r>
            <w:r w:rsidRPr="00344368">
              <w:rPr>
                <w:rFonts w:eastAsia="Times New Roman" w:cs="Times New Roman"/>
                <w:sz w:val="20"/>
                <w:szCs w:val="20"/>
              </w:rPr>
              <w:t>104</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250/350 Dz. Sıva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5</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10.380.1002</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3 mm. Kalınlıkta Renksiz Düz Cam Takılması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57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6</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w:t>
            </w:r>
            <w:r w:rsidRPr="00344368">
              <w:rPr>
                <w:rFonts w:eastAsia="Times New Roman" w:cs="Times New Roman"/>
                <w:sz w:val="20"/>
                <w:szCs w:val="20"/>
              </w:rPr>
              <w:t>375</w:t>
            </w:r>
            <w:r>
              <w:rPr>
                <w:rFonts w:eastAsia="Times New Roman" w:cs="Times New Roman"/>
                <w:sz w:val="20"/>
                <w:szCs w:val="20"/>
              </w:rPr>
              <w:t>.</w:t>
            </w:r>
            <w:r w:rsidRPr="00344368">
              <w:rPr>
                <w:rFonts w:eastAsia="Times New Roman" w:cs="Times New Roman"/>
                <w:sz w:val="20"/>
                <w:szCs w:val="20"/>
              </w:rPr>
              <w:t>1052</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30*30 veya 33*33cm ebadlarında her türlü 1. kalite beyaz seramik yer karosu döşenmesi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7</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P.F.A</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55*55/55 Plastik rogar</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85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8</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570</w:t>
            </w:r>
            <w:r>
              <w:rPr>
                <w:rFonts w:eastAsia="Times New Roman" w:cs="Times New Roman"/>
                <w:sz w:val="20"/>
                <w:szCs w:val="20"/>
              </w:rPr>
              <w:t>.</w:t>
            </w:r>
            <w:r w:rsidRPr="00344368">
              <w:rPr>
                <w:rFonts w:eastAsia="Times New Roman" w:cs="Times New Roman"/>
                <w:sz w:val="20"/>
                <w:szCs w:val="20"/>
              </w:rPr>
              <w:t>1304</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80 lik Flanşlı Sfero Döküm GGG40-GGG50 Elastomer Baskılı Sürgülü Vana (16 ATÜ) İçme Suyu Tesisilerinde Kullanım Onayına Sahip Özel Şartnamesinde olduğu gibi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721"/>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9</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15.150.1003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Beton santralinde üretilen veya satın alınan ve beton pompasıyla basılan, C 16/20 basınç  dayanım  sınıfında,  gri  renkte,  normal  hazır  beton  dökülmesi  (beton  nakli dahil)</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859"/>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10</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15.150.1005</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Beton santralinde üretilen veya satın alınan ve beton pompasıyla basılan, C 25/30 basınç  dayanım  sınıfında,  gri  renkte,  normal  hazır  beton  dökülmesi  (beton  nakli dahil)</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11</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w:t>
            </w:r>
            <w:r w:rsidRPr="00344368">
              <w:rPr>
                <w:rFonts w:eastAsia="Times New Roman" w:cs="Times New Roman"/>
                <w:sz w:val="20"/>
                <w:szCs w:val="20"/>
              </w:rPr>
              <w:t>185</w:t>
            </w:r>
            <w:r>
              <w:rPr>
                <w:rFonts w:eastAsia="Times New Roman" w:cs="Times New Roman"/>
                <w:sz w:val="20"/>
                <w:szCs w:val="20"/>
              </w:rPr>
              <w:t>.</w:t>
            </w:r>
            <w:r w:rsidRPr="00344368">
              <w:rPr>
                <w:rFonts w:eastAsia="Times New Roman" w:cs="Times New Roman"/>
                <w:sz w:val="20"/>
                <w:szCs w:val="20"/>
              </w:rPr>
              <w:t>1001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Çelik borudan kalıp iskelesi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12</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w:t>
            </w:r>
            <w:r w:rsidRPr="00344368">
              <w:rPr>
                <w:rFonts w:eastAsia="Times New Roman" w:cs="Times New Roman"/>
                <w:sz w:val="20"/>
                <w:szCs w:val="20"/>
              </w:rPr>
              <w:t>550</w:t>
            </w:r>
            <w:r>
              <w:rPr>
                <w:rFonts w:eastAsia="Times New Roman" w:cs="Times New Roman"/>
                <w:sz w:val="20"/>
                <w:szCs w:val="20"/>
              </w:rPr>
              <w:t>.</w:t>
            </w:r>
            <w:r w:rsidRPr="00344368">
              <w:rPr>
                <w:rFonts w:eastAsia="Times New Roman" w:cs="Times New Roman"/>
                <w:sz w:val="20"/>
                <w:szCs w:val="20"/>
              </w:rPr>
              <w:t>1201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Çeşitli demir işlerinin yapılması ve yerine konması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kg</w:t>
            </w:r>
          </w:p>
        </w:tc>
      </w:tr>
      <w:tr w:rsidR="001B6ECA" w:rsidRPr="00344368" w:rsidTr="00197027">
        <w:trPr>
          <w:trHeight w:val="622"/>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13</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.2</w:t>
            </w:r>
            <w:r w:rsidRPr="00344368">
              <w:rPr>
                <w:rFonts w:eastAsia="Times New Roman" w:cs="Times New Roman"/>
                <w:sz w:val="20"/>
                <w:szCs w:val="20"/>
              </w:rPr>
              <w:t>70</w:t>
            </w:r>
            <w:r>
              <w:rPr>
                <w:rFonts w:eastAsia="Times New Roman" w:cs="Times New Roman"/>
                <w:sz w:val="20"/>
                <w:szCs w:val="20"/>
              </w:rPr>
              <w:t>.1</w:t>
            </w:r>
            <w:r w:rsidRPr="00344368">
              <w:rPr>
                <w:rFonts w:eastAsia="Times New Roman" w:cs="Times New Roman"/>
                <w:sz w:val="20"/>
                <w:szCs w:val="20"/>
              </w:rPr>
              <w:t>005</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Çimento esaslı polimer modifiyeli iki bileşenli kullanıma hazır  yalıtım harcı ile 2 kat halinde toplam 1.5 mm kalınlıkta su yalıtımı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262"/>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14</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07.006/K (Çmnt-2)</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Çimento nakli</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15</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w:t>
            </w:r>
            <w:r>
              <w:rPr>
                <w:rFonts w:eastAsia="Times New Roman" w:cs="Times New Roman"/>
                <w:sz w:val="20"/>
                <w:szCs w:val="20"/>
              </w:rPr>
              <w:t>.</w:t>
            </w:r>
            <w:r w:rsidRPr="00344368">
              <w:rPr>
                <w:rFonts w:eastAsia="Times New Roman" w:cs="Times New Roman"/>
                <w:sz w:val="20"/>
                <w:szCs w:val="20"/>
              </w:rPr>
              <w:t>540.1102</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Demir imalatın 2 kat antipas iki kat yağlı boya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16</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43.665.1</w:t>
            </w:r>
            <w:r>
              <w:rPr>
                <w:rFonts w:eastAsia="Times New Roman" w:cs="Times New Roman"/>
                <w:sz w:val="20"/>
                <w:szCs w:val="20"/>
              </w:rPr>
              <w:t>08</w:t>
            </w:r>
            <w:r w:rsidRPr="00344368">
              <w:rPr>
                <w:rFonts w:eastAsia="Times New Roman" w:cs="Times New Roman"/>
                <w:sz w:val="20"/>
                <w:szCs w:val="20"/>
              </w:rPr>
              <w:t>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Dikenli Çelik Tel ile Himaye Çiti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17</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610</w:t>
            </w:r>
            <w:r>
              <w:rPr>
                <w:rFonts w:eastAsia="Times New Roman" w:cs="Times New Roman"/>
                <w:sz w:val="20"/>
                <w:szCs w:val="20"/>
              </w:rPr>
              <w:t>.</w:t>
            </w:r>
            <w:r w:rsidRPr="00344368">
              <w:rPr>
                <w:rFonts w:eastAsia="Times New Roman" w:cs="Times New Roman"/>
                <w:sz w:val="20"/>
                <w:szCs w:val="20"/>
              </w:rPr>
              <w:t>1003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El ile hendek dolgu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18</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43.680.1006</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Katran Badana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19</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15.040/KH-1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Kazı Malz. Makine ile hendek dolgu yap.</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m3</w:t>
            </w:r>
          </w:p>
        </w:tc>
      </w:tr>
      <w:tr w:rsidR="001B6ECA" w:rsidRPr="00344368" w:rsidTr="00197027">
        <w:trPr>
          <w:trHeight w:val="322"/>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20</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07.006/K(Km-Çkl-1)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Kum - Çakıl Nakli (20 km)</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57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21</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15.160.1004</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Ø 14- Ø 28 mm Nervürlü Beton Çelik Çubuğu, Çubukların Kesilmesi, Bükülmesi ve Yerine Konulması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57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22</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15.160.1003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Ø 8- Ø 12 mm Nervürlü Beton Çelik Çubuğu, Çubukların Kesilmesi, Bükülmesi ve Yerine Konulması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57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23</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Pr>
                <w:rFonts w:cs="Times New Roman"/>
                <w:sz w:val="18"/>
                <w:szCs w:val="18"/>
              </w:rPr>
              <w:t>07.006/K (Boru-1)</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 xml:space="preserve">PE100 Boru ve Özel Parçalarının </w:t>
            </w:r>
            <w:r w:rsidRPr="00344368">
              <w:rPr>
                <w:rFonts w:eastAsia="Times New Roman" w:cs="Times New Roman"/>
                <w:sz w:val="20"/>
                <w:szCs w:val="20"/>
              </w:rPr>
              <w:br/>
              <w:t xml:space="preserve">Nakli (150 KM) </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24</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15.180.1003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Plywood ile Düz Yüzeyli Betonarme Kalıbı Yapılması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lastRenderedPageBreak/>
              <w:t>25</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121</w:t>
            </w:r>
            <w:r>
              <w:rPr>
                <w:rFonts w:eastAsia="Times New Roman" w:cs="Times New Roman"/>
                <w:sz w:val="20"/>
                <w:szCs w:val="20"/>
              </w:rPr>
              <w:t>.</w:t>
            </w:r>
            <w:r w:rsidRPr="00344368">
              <w:rPr>
                <w:rFonts w:eastAsia="Times New Roman" w:cs="Times New Roman"/>
                <w:sz w:val="20"/>
                <w:szCs w:val="20"/>
              </w:rPr>
              <w:t>1655</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110 mm Flanş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26</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Pr>
                <w:rFonts w:eastAsia="Times New Roman" w:cs="Times New Roman"/>
                <w:sz w:val="20"/>
                <w:szCs w:val="20"/>
              </w:rPr>
              <w:t>40.</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2107</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110 mm PE Flanş Adaptörü</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27</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503</w:t>
            </w:r>
            <w:r>
              <w:rPr>
                <w:rFonts w:eastAsia="Times New Roman" w:cs="Times New Roman"/>
                <w:sz w:val="20"/>
                <w:szCs w:val="20"/>
              </w:rPr>
              <w:t>.</w:t>
            </w:r>
            <w:r w:rsidRPr="00344368">
              <w:rPr>
                <w:rFonts w:eastAsia="Times New Roman" w:cs="Times New Roman"/>
                <w:sz w:val="20"/>
                <w:szCs w:val="20"/>
              </w:rPr>
              <w:t>1057</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110 PE-</w:t>
            </w:r>
            <w:proofErr w:type="gramStart"/>
            <w:r w:rsidRPr="00344368">
              <w:rPr>
                <w:rFonts w:eastAsia="Times New Roman" w:cs="Times New Roman"/>
                <w:sz w:val="20"/>
                <w:szCs w:val="20"/>
              </w:rPr>
              <w:t>100  Alın</w:t>
            </w:r>
            <w:proofErr w:type="gramEnd"/>
            <w:r w:rsidRPr="00344368">
              <w:rPr>
                <w:rFonts w:eastAsia="Times New Roman" w:cs="Times New Roman"/>
                <w:sz w:val="20"/>
                <w:szCs w:val="20"/>
              </w:rPr>
              <w:t xml:space="preserve"> kaynağı yapıl.</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28</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121</w:t>
            </w:r>
            <w:r>
              <w:rPr>
                <w:rFonts w:eastAsia="Times New Roman" w:cs="Times New Roman"/>
                <w:sz w:val="20"/>
                <w:szCs w:val="20"/>
              </w:rPr>
              <w:t>.</w:t>
            </w:r>
            <w:r w:rsidRPr="00344368">
              <w:rPr>
                <w:rFonts w:eastAsia="Times New Roman" w:cs="Times New Roman"/>
                <w:sz w:val="20"/>
                <w:szCs w:val="20"/>
              </w:rPr>
              <w:t>1657</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140 mm Flanş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29</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2109</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140 mm PE Flanş Adaptörü</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30</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503</w:t>
            </w:r>
            <w:r>
              <w:rPr>
                <w:rFonts w:eastAsia="Times New Roman" w:cs="Times New Roman"/>
                <w:sz w:val="20"/>
                <w:szCs w:val="20"/>
              </w:rPr>
              <w:t>.</w:t>
            </w:r>
            <w:r w:rsidRPr="00344368">
              <w:rPr>
                <w:rFonts w:eastAsia="Times New Roman" w:cs="Times New Roman"/>
                <w:sz w:val="20"/>
                <w:szCs w:val="20"/>
              </w:rPr>
              <w:t>1059</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140 PE-</w:t>
            </w:r>
            <w:proofErr w:type="gramStart"/>
            <w:r w:rsidRPr="00344368">
              <w:rPr>
                <w:rFonts w:eastAsia="Times New Roman" w:cs="Times New Roman"/>
                <w:sz w:val="20"/>
                <w:szCs w:val="20"/>
              </w:rPr>
              <w:t>100  Alın</w:t>
            </w:r>
            <w:proofErr w:type="gramEnd"/>
            <w:r w:rsidRPr="00344368">
              <w:rPr>
                <w:rFonts w:eastAsia="Times New Roman" w:cs="Times New Roman"/>
                <w:sz w:val="20"/>
                <w:szCs w:val="20"/>
              </w:rPr>
              <w:t xml:space="preserve"> kaynağı yapıl.</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31</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.1</w:t>
            </w:r>
            <w:r w:rsidRPr="00344368">
              <w:rPr>
                <w:rFonts w:eastAsia="Times New Roman" w:cs="Times New Roman"/>
                <w:sz w:val="20"/>
                <w:szCs w:val="20"/>
              </w:rPr>
              <w:t>21</w:t>
            </w:r>
            <w:r>
              <w:rPr>
                <w:rFonts w:eastAsia="Times New Roman" w:cs="Times New Roman"/>
                <w:sz w:val="20"/>
                <w:szCs w:val="20"/>
              </w:rPr>
              <w:t>.1</w:t>
            </w:r>
            <w:r w:rsidRPr="00344368">
              <w:rPr>
                <w:rFonts w:eastAsia="Times New Roman" w:cs="Times New Roman"/>
                <w:sz w:val="20"/>
                <w:szCs w:val="20"/>
              </w:rPr>
              <w:t>658</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 mm Flanş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32</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2110</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 mm PE Flanş Adaptörü</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33</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503</w:t>
            </w:r>
            <w:r>
              <w:rPr>
                <w:rFonts w:eastAsia="Times New Roman" w:cs="Times New Roman"/>
                <w:sz w:val="20"/>
                <w:szCs w:val="20"/>
              </w:rPr>
              <w:t>.</w:t>
            </w:r>
            <w:r w:rsidRPr="00344368">
              <w:rPr>
                <w:rFonts w:eastAsia="Times New Roman" w:cs="Times New Roman"/>
                <w:sz w:val="20"/>
                <w:szCs w:val="20"/>
              </w:rPr>
              <w:t>1060</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 PE-</w:t>
            </w:r>
            <w:proofErr w:type="gramStart"/>
            <w:r w:rsidRPr="00344368">
              <w:rPr>
                <w:rFonts w:eastAsia="Times New Roman" w:cs="Times New Roman"/>
                <w:sz w:val="20"/>
                <w:szCs w:val="20"/>
              </w:rPr>
              <w:t>100  Alın</w:t>
            </w:r>
            <w:proofErr w:type="gramEnd"/>
            <w:r w:rsidRPr="00344368">
              <w:rPr>
                <w:rFonts w:eastAsia="Times New Roman" w:cs="Times New Roman"/>
                <w:sz w:val="20"/>
                <w:szCs w:val="20"/>
              </w:rPr>
              <w:t xml:space="preserve"> kaynağı yapıl.</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34</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P.F.A</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160-10 PE-100  Boru temin ve döş,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35</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2443</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160-110 PE Redüksiyon</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36</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2445</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160-140 PE Redüksiyon</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37</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121</w:t>
            </w:r>
            <w:r>
              <w:rPr>
                <w:rFonts w:eastAsia="Times New Roman" w:cs="Times New Roman"/>
                <w:sz w:val="20"/>
                <w:szCs w:val="20"/>
              </w:rPr>
              <w:t>.</w:t>
            </w:r>
            <w:r w:rsidRPr="00344368">
              <w:rPr>
                <w:rFonts w:eastAsia="Times New Roman" w:cs="Times New Roman"/>
                <w:sz w:val="20"/>
                <w:szCs w:val="20"/>
              </w:rPr>
              <w:t>1654</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 mm Flanş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38</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2106</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 mm PE Flanş Adaptörü</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39</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40.123.1607</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 PE Dirsek (90º)</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40</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40</w:t>
            </w:r>
            <w:r>
              <w:rPr>
                <w:rFonts w:eastAsia="Times New Roman" w:cs="Times New Roman"/>
                <w:sz w:val="20"/>
                <w:szCs w:val="20"/>
              </w:rPr>
              <w:t>.</w:t>
            </w:r>
            <w:r w:rsidRPr="00344368">
              <w:rPr>
                <w:rFonts w:eastAsia="Times New Roman" w:cs="Times New Roman"/>
                <w:sz w:val="20"/>
                <w:szCs w:val="20"/>
              </w:rPr>
              <w:t>123</w:t>
            </w:r>
            <w:r>
              <w:rPr>
                <w:rFonts w:eastAsia="Times New Roman" w:cs="Times New Roman"/>
                <w:sz w:val="20"/>
                <w:szCs w:val="20"/>
              </w:rPr>
              <w:t>.</w:t>
            </w:r>
            <w:r w:rsidRPr="00344368">
              <w:rPr>
                <w:rFonts w:eastAsia="Times New Roman" w:cs="Times New Roman"/>
                <w:sz w:val="20"/>
                <w:szCs w:val="20"/>
              </w:rPr>
              <w:t>3906</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 PE Düz TE parçası</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41</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43</w:t>
            </w:r>
            <w:r>
              <w:rPr>
                <w:rFonts w:eastAsia="Times New Roman" w:cs="Times New Roman"/>
                <w:sz w:val="20"/>
                <w:szCs w:val="20"/>
              </w:rPr>
              <w:t>.</w:t>
            </w:r>
            <w:r w:rsidRPr="00344368">
              <w:rPr>
                <w:rFonts w:eastAsia="Times New Roman" w:cs="Times New Roman"/>
                <w:sz w:val="20"/>
                <w:szCs w:val="20"/>
              </w:rPr>
              <w:t>503</w:t>
            </w:r>
            <w:r>
              <w:rPr>
                <w:rFonts w:eastAsia="Times New Roman" w:cs="Times New Roman"/>
                <w:sz w:val="20"/>
                <w:szCs w:val="20"/>
              </w:rPr>
              <w:t>.</w:t>
            </w:r>
            <w:r w:rsidRPr="00344368">
              <w:rPr>
                <w:rFonts w:eastAsia="Times New Roman" w:cs="Times New Roman"/>
                <w:sz w:val="20"/>
                <w:szCs w:val="20"/>
              </w:rPr>
              <w:t>1056</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 PE-</w:t>
            </w:r>
            <w:proofErr w:type="gramStart"/>
            <w:r w:rsidRPr="00344368">
              <w:rPr>
                <w:rFonts w:eastAsia="Times New Roman" w:cs="Times New Roman"/>
                <w:sz w:val="20"/>
                <w:szCs w:val="20"/>
              </w:rPr>
              <w:t>100  Alın</w:t>
            </w:r>
            <w:proofErr w:type="gramEnd"/>
            <w:r w:rsidRPr="00344368">
              <w:rPr>
                <w:rFonts w:eastAsia="Times New Roman" w:cs="Times New Roman"/>
                <w:sz w:val="20"/>
                <w:szCs w:val="20"/>
              </w:rPr>
              <w:t xml:space="preserve"> kaynağı yapıl.</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Ad</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42</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P.F.A</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Q 90-10 PE-100  Boru temin ve döş,</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w:t>
            </w:r>
          </w:p>
        </w:tc>
      </w:tr>
      <w:tr w:rsidR="001B6ECA" w:rsidRPr="00344368" w:rsidTr="00197027">
        <w:trPr>
          <w:trHeight w:val="31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43</w:t>
            </w:r>
          </w:p>
        </w:tc>
        <w:tc>
          <w:tcPr>
            <w:tcW w:w="1846" w:type="dxa"/>
            <w:gridSpan w:val="3"/>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15.220.1005</w:t>
            </w:r>
          </w:p>
        </w:tc>
        <w:tc>
          <w:tcPr>
            <w:tcW w:w="5986" w:type="dxa"/>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Tuğla Duvar (190*290*135) yap.</w:t>
            </w:r>
          </w:p>
        </w:tc>
        <w:tc>
          <w:tcPr>
            <w:tcW w:w="1842" w:type="dxa"/>
            <w:gridSpan w:val="2"/>
            <w:tcBorders>
              <w:top w:val="nil"/>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m2</w:t>
            </w:r>
          </w:p>
        </w:tc>
      </w:tr>
      <w:tr w:rsidR="001B6ECA" w:rsidRPr="00344368" w:rsidTr="00197027">
        <w:trPr>
          <w:trHeight w:val="34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44</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07.006/K (Tuğla-1)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Tuğla nakli</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34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44368" w:rsidRDefault="001B6ECA" w:rsidP="00197027">
            <w:pPr>
              <w:jc w:val="center"/>
              <w:rPr>
                <w:rFonts w:eastAsia="Times New Roman" w:cs="Times New Roman"/>
                <w:sz w:val="20"/>
                <w:szCs w:val="20"/>
              </w:rPr>
            </w:pPr>
            <w:r>
              <w:rPr>
                <w:rFonts w:eastAsia="Times New Roman" w:cs="Times New Roman"/>
                <w:sz w:val="20"/>
                <w:szCs w:val="20"/>
              </w:rPr>
              <w:t>45</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sidRPr="00344368">
              <w:rPr>
                <w:rFonts w:eastAsia="Times New Roman" w:cs="Times New Roman"/>
                <w:sz w:val="20"/>
                <w:szCs w:val="20"/>
              </w:rPr>
              <w:t>07.006/K (</w:t>
            </w:r>
            <w:r>
              <w:rPr>
                <w:rFonts w:eastAsia="Times New Roman" w:cs="Times New Roman"/>
                <w:sz w:val="20"/>
                <w:szCs w:val="20"/>
              </w:rPr>
              <w:t>Dmr</w:t>
            </w:r>
            <w:r w:rsidRPr="00344368">
              <w:rPr>
                <w:rFonts w:eastAsia="Times New Roman" w:cs="Times New Roman"/>
                <w:sz w:val="20"/>
                <w:szCs w:val="20"/>
              </w:rPr>
              <w:t>-1)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Pr>
                <w:rFonts w:eastAsia="Times New Roman" w:cs="Times New Roman"/>
                <w:sz w:val="20"/>
                <w:szCs w:val="20"/>
              </w:rPr>
              <w:t>Betonarme Demiri</w:t>
            </w:r>
            <w:r w:rsidRPr="00344368">
              <w:rPr>
                <w:rFonts w:eastAsia="Times New Roman" w:cs="Times New Roman"/>
                <w:sz w:val="20"/>
                <w:szCs w:val="20"/>
              </w:rPr>
              <w:t xml:space="preserve"> nakli</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sidRPr="00344368">
              <w:rPr>
                <w:rFonts w:eastAsia="Times New Roman" w:cs="Times New Roman"/>
                <w:sz w:val="20"/>
                <w:szCs w:val="20"/>
              </w:rPr>
              <w:t>ton</w:t>
            </w:r>
          </w:p>
        </w:tc>
      </w:tr>
      <w:tr w:rsidR="001B6ECA" w:rsidRPr="00344368" w:rsidTr="00197027">
        <w:trPr>
          <w:trHeight w:val="34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Default="001B6ECA" w:rsidP="00197027">
            <w:pPr>
              <w:jc w:val="center"/>
              <w:rPr>
                <w:rFonts w:eastAsia="Times New Roman" w:cs="Times New Roman"/>
                <w:sz w:val="20"/>
                <w:szCs w:val="20"/>
              </w:rPr>
            </w:pPr>
            <w:r>
              <w:rPr>
                <w:rFonts w:eastAsia="Times New Roman" w:cs="Times New Roman"/>
                <w:sz w:val="20"/>
                <w:szCs w:val="20"/>
              </w:rPr>
              <w:t>46</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rPr>
                <w:rFonts w:eastAsia="Times New Roman" w:cs="Times New Roman"/>
                <w:sz w:val="20"/>
                <w:szCs w:val="20"/>
              </w:rPr>
            </w:pPr>
            <w:r>
              <w:rPr>
                <w:rFonts w:eastAsia="Times New Roman" w:cs="Times New Roman"/>
                <w:sz w:val="20"/>
                <w:szCs w:val="20"/>
              </w:rPr>
              <w:t>15.540.1301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Default="001B6ECA" w:rsidP="00197027">
            <w:pPr>
              <w:rPr>
                <w:rFonts w:eastAsia="Times New Roman" w:cs="Times New Roman"/>
                <w:sz w:val="20"/>
                <w:szCs w:val="20"/>
              </w:rPr>
            </w:pPr>
            <w:r w:rsidRPr="00A1106A">
              <w:rPr>
                <w:rFonts w:cs="Times New Roman"/>
                <w:sz w:val="18"/>
                <w:szCs w:val="18"/>
              </w:rPr>
              <w:t>Brüt beton, sıvalı veya eski boyalı yüzeylere, astar uygulanarak akrilik esaslı su bazlı boya yapılması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Pr="00344368" w:rsidRDefault="001B6ECA" w:rsidP="00197027">
            <w:pPr>
              <w:jc w:val="left"/>
              <w:rPr>
                <w:rFonts w:eastAsia="Times New Roman" w:cs="Times New Roman"/>
                <w:sz w:val="20"/>
                <w:szCs w:val="20"/>
              </w:rPr>
            </w:pPr>
            <w:r>
              <w:rPr>
                <w:rFonts w:eastAsia="Times New Roman" w:cs="Times New Roman"/>
                <w:bCs/>
                <w:sz w:val="18"/>
                <w:szCs w:val="18"/>
              </w:rPr>
              <w:t>m</w:t>
            </w:r>
            <w:r>
              <w:rPr>
                <w:rFonts w:eastAsia="Times New Roman" w:cs="Times New Roman"/>
                <w:bCs/>
                <w:sz w:val="18"/>
                <w:szCs w:val="18"/>
                <w:vertAlign w:val="superscript"/>
              </w:rPr>
              <w:t>2</w:t>
            </w:r>
          </w:p>
        </w:tc>
      </w:tr>
      <w:tr w:rsidR="001B6ECA" w:rsidRPr="00344368" w:rsidTr="00197027">
        <w:trPr>
          <w:trHeight w:val="34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Default="001B6ECA" w:rsidP="00197027">
            <w:pPr>
              <w:jc w:val="center"/>
              <w:rPr>
                <w:rFonts w:eastAsia="Times New Roman" w:cs="Times New Roman"/>
                <w:sz w:val="20"/>
                <w:szCs w:val="20"/>
              </w:rPr>
            </w:pPr>
            <w:r>
              <w:rPr>
                <w:rFonts w:eastAsia="Times New Roman" w:cs="Times New Roman"/>
                <w:sz w:val="20"/>
                <w:szCs w:val="20"/>
              </w:rPr>
              <w:t>47</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1B6ECA" w:rsidRDefault="001B6ECA" w:rsidP="00197027">
            <w:pPr>
              <w:rPr>
                <w:rFonts w:eastAsia="Times New Roman" w:cs="Times New Roman"/>
                <w:sz w:val="20"/>
                <w:szCs w:val="20"/>
              </w:rPr>
            </w:pPr>
            <w:r>
              <w:rPr>
                <w:rFonts w:eastAsia="Times New Roman" w:cs="Times New Roman"/>
                <w:sz w:val="20"/>
                <w:szCs w:val="20"/>
              </w:rPr>
              <w:t>15.550.1202</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1B6ECA" w:rsidRPr="00A1106A" w:rsidRDefault="001B6ECA" w:rsidP="00197027">
            <w:pPr>
              <w:rPr>
                <w:rFonts w:cs="Times New Roman"/>
                <w:sz w:val="18"/>
                <w:szCs w:val="18"/>
              </w:rPr>
            </w:pPr>
            <w:r w:rsidRPr="003C48E3">
              <w:rPr>
                <w:rFonts w:cs="Times New Roman"/>
                <w:sz w:val="18"/>
                <w:szCs w:val="18"/>
              </w:rPr>
              <w:t>Her türlü demir kapı pencere yapılması yerine konması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B6ECA" w:rsidRDefault="001B6ECA" w:rsidP="00197027">
            <w:pPr>
              <w:jc w:val="left"/>
              <w:rPr>
                <w:rFonts w:eastAsia="Times New Roman" w:cs="Times New Roman"/>
                <w:bCs/>
                <w:sz w:val="18"/>
                <w:szCs w:val="18"/>
              </w:rPr>
            </w:pPr>
            <w:r>
              <w:rPr>
                <w:rFonts w:eastAsia="Times New Roman" w:cs="Times New Roman"/>
                <w:bCs/>
                <w:sz w:val="18"/>
                <w:szCs w:val="18"/>
              </w:rPr>
              <w:t>Kg</w:t>
            </w:r>
          </w:p>
        </w:tc>
      </w:tr>
    </w:tbl>
    <w:p w:rsidR="001B6ECA" w:rsidRDefault="001B6ECA" w:rsidP="001B6ECA">
      <w:pPr>
        <w:jc w:val="center"/>
        <w:rPr>
          <w:rFonts w:cs="Times New Roman"/>
          <w:szCs w:val="24"/>
        </w:rPr>
      </w:pPr>
    </w:p>
    <w:tbl>
      <w:tblPr>
        <w:tblW w:w="10206" w:type="dxa"/>
        <w:tblInd w:w="-497" w:type="dxa"/>
        <w:tblCellMar>
          <w:left w:w="70" w:type="dxa"/>
          <w:right w:w="70" w:type="dxa"/>
        </w:tblCellMar>
        <w:tblLook w:val="04A0" w:firstRow="1" w:lastRow="0" w:firstColumn="1" w:lastColumn="0" w:noHBand="0" w:noVBand="1"/>
      </w:tblPr>
      <w:tblGrid>
        <w:gridCol w:w="567"/>
        <w:gridCol w:w="1739"/>
        <w:gridCol w:w="6058"/>
        <w:gridCol w:w="1842"/>
      </w:tblGrid>
      <w:tr w:rsidR="001B6ECA" w:rsidRPr="00337675" w:rsidTr="00197027">
        <w:trPr>
          <w:trHeight w:val="6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B34A47" w:rsidRDefault="001B6ECA" w:rsidP="00197027">
            <w:pPr>
              <w:jc w:val="center"/>
              <w:rPr>
                <w:rFonts w:eastAsia="Times New Roman" w:cs="Times New Roman"/>
                <w:sz w:val="20"/>
                <w:szCs w:val="20"/>
              </w:rPr>
            </w:pPr>
            <w:r w:rsidRPr="00337675">
              <w:rPr>
                <w:rFonts w:eastAsia="Times New Roman" w:cs="Times New Roman"/>
                <w:sz w:val="20"/>
                <w:szCs w:val="20"/>
              </w:rPr>
              <w:t>S</w:t>
            </w:r>
            <w:r w:rsidRPr="00B34A47">
              <w:rPr>
                <w:rFonts w:eastAsia="Times New Roman" w:cs="Times New Roman"/>
                <w:sz w:val="20"/>
                <w:szCs w:val="20"/>
              </w:rPr>
              <w:t>ıra</w:t>
            </w:r>
          </w:p>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lastRenderedPageBreak/>
              <w:t>N</w:t>
            </w:r>
            <w:r w:rsidRPr="00B34A47">
              <w:rPr>
                <w:rFonts w:eastAsia="Times New Roman" w:cs="Times New Roman"/>
                <w:sz w:val="20"/>
                <w:szCs w:val="20"/>
              </w:rPr>
              <w:t>o</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B34A47">
              <w:rPr>
                <w:rFonts w:eastAsia="Times New Roman" w:cs="Times New Roman"/>
                <w:sz w:val="20"/>
                <w:szCs w:val="20"/>
              </w:rPr>
              <w:lastRenderedPageBreak/>
              <w:t>Poz No</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B34A47">
              <w:rPr>
                <w:rFonts w:eastAsia="Times New Roman" w:cs="Times New Roman"/>
                <w:sz w:val="20"/>
                <w:szCs w:val="20"/>
              </w:rPr>
              <w:t>İmalatın Cinsi</w:t>
            </w:r>
          </w:p>
        </w:tc>
        <w:tc>
          <w:tcPr>
            <w:tcW w:w="1842"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Birim</w:t>
            </w:r>
          </w:p>
        </w:tc>
      </w:tr>
      <w:tr w:rsidR="001B6ECA" w:rsidRPr="00337675" w:rsidTr="00197027">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lastRenderedPageBreak/>
              <w:t>1</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30.4.2</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2 mt </w:t>
            </w:r>
            <w:r w:rsidRPr="00B34A47">
              <w:rPr>
                <w:rFonts w:eastAsia="Times New Roman" w:cs="Times New Roman"/>
                <w:color w:val="000000"/>
                <w:sz w:val="20"/>
                <w:szCs w:val="20"/>
              </w:rPr>
              <w:t xml:space="preserve">Uzunluğunda Galvanizli </w:t>
            </w:r>
            <w:r w:rsidRPr="00337675">
              <w:rPr>
                <w:rFonts w:eastAsia="Times New Roman" w:cs="Times New Roman"/>
                <w:color w:val="000000"/>
                <w:sz w:val="20"/>
                <w:szCs w:val="20"/>
              </w:rPr>
              <w:t xml:space="preserve">65X65X7'lik </w:t>
            </w:r>
            <w:r w:rsidRPr="00B34A47">
              <w:rPr>
                <w:rFonts w:eastAsia="Times New Roman" w:cs="Times New Roman"/>
                <w:color w:val="000000"/>
                <w:sz w:val="20"/>
                <w:szCs w:val="20"/>
              </w:rPr>
              <w:t>Galvanizli Toprak Elektrot Ve Gömülmesi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3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1 KV  N-95  H.H. </w:t>
            </w:r>
            <w:r w:rsidRPr="00B34A47">
              <w:rPr>
                <w:rFonts w:eastAsia="Times New Roman" w:cs="Times New Roman"/>
                <w:sz w:val="20"/>
                <w:szCs w:val="20"/>
              </w:rPr>
              <w:t>Mesnet İzalatörü Ve Demiri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1 KV </w:t>
            </w:r>
            <w:r w:rsidRPr="00B34A47">
              <w:rPr>
                <w:rFonts w:eastAsia="Times New Roman" w:cs="Times New Roman"/>
                <w:color w:val="000000"/>
                <w:sz w:val="20"/>
                <w:szCs w:val="20"/>
              </w:rPr>
              <w:t xml:space="preserve">Makara İzalatör Takımı   </w:t>
            </w:r>
            <w:r w:rsidRPr="00337675">
              <w:rPr>
                <w:rFonts w:eastAsia="Times New Roman" w:cs="Times New Roman"/>
                <w:color w:val="000000"/>
                <w:sz w:val="20"/>
                <w:szCs w:val="20"/>
              </w:rPr>
              <w:t xml:space="preserve">(MI 85 </w:t>
            </w:r>
            <w:r w:rsidRPr="00B34A47">
              <w:rPr>
                <w:rFonts w:eastAsia="Times New Roman" w:cs="Times New Roman"/>
                <w:color w:val="000000"/>
                <w:sz w:val="20"/>
                <w:szCs w:val="20"/>
              </w:rPr>
              <w:t>Makara İzalatörü</w:t>
            </w:r>
            <w:r w:rsidRPr="00337675">
              <w:rPr>
                <w:rFonts w:eastAsia="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2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7.5.1/004</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1.3/4 " </w:t>
            </w:r>
            <w:r w:rsidRPr="00B34A47">
              <w:rPr>
                <w:rFonts w:eastAsia="Times New Roman" w:cs="Times New Roman"/>
                <w:sz w:val="20"/>
                <w:szCs w:val="20"/>
              </w:rPr>
              <w:t>Galvanizli Boru</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9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5</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100 lük Flanşlı Sfero Döküm GGG40-GGG50  Elastomer Baskılı Sürgül</w:t>
            </w:r>
            <w:r w:rsidRPr="00B34A47">
              <w:rPr>
                <w:rFonts w:eastAsia="Times New Roman" w:cs="Times New Roman"/>
                <w:sz w:val="20"/>
                <w:szCs w:val="20"/>
              </w:rPr>
              <w:t>ü Vana (16 ATÜ) İçme Suyu Tesis</w:t>
            </w:r>
            <w:r w:rsidRPr="00337675">
              <w:rPr>
                <w:rFonts w:eastAsia="Times New Roman" w:cs="Times New Roman"/>
                <w:sz w:val="20"/>
                <w:szCs w:val="20"/>
              </w:rPr>
              <w:t xml:space="preserve">lerinde Kullanım Onayına Sahip </w:t>
            </w:r>
            <w:r w:rsidRPr="00337675">
              <w:rPr>
                <w:rFonts w:eastAsia="Times New Roman" w:cs="Times New Roman"/>
                <w:sz w:val="20"/>
                <w:szCs w:val="20"/>
              </w:rPr>
              <w:br/>
              <w:t xml:space="preserve">Özel Teknik Şartnamesinde Olduğu Gibi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6</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35.105.1110</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16 A' e kadar </w:t>
            </w:r>
            <w:r w:rsidRPr="00B34A47">
              <w:rPr>
                <w:rFonts w:eastAsia="Times New Roman" w:cs="Times New Roman"/>
                <w:color w:val="000000"/>
                <w:sz w:val="20"/>
                <w:szCs w:val="20"/>
              </w:rPr>
              <w:t>Anahtarlı Otomatik Sigorta</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7</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160 lik Y Parçası (16 ATÜ)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8</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35.140.3132</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1KV  </w:t>
            </w:r>
            <w:r w:rsidRPr="00B34A47">
              <w:rPr>
                <w:rFonts w:eastAsia="Times New Roman" w:cs="Times New Roman"/>
                <w:sz w:val="20"/>
                <w:szCs w:val="20"/>
              </w:rPr>
              <w:t>Yeraltı Kablosu İle Kolon Ve Besleme Kablosu</w:t>
            </w:r>
            <w:r w:rsidRPr="00337675">
              <w:rPr>
                <w:rFonts w:eastAsia="Times New Roman" w:cs="Times New Roman"/>
                <w:sz w:val="20"/>
                <w:szCs w:val="20"/>
              </w:rPr>
              <w:t xml:space="preserve"> - 2x4 mm2 NYY </w:t>
            </w:r>
            <w:r w:rsidRPr="00B34A47">
              <w:rPr>
                <w:rFonts w:eastAsia="Times New Roman" w:cs="Times New Roman"/>
                <w:sz w:val="20"/>
                <w:szCs w:val="20"/>
              </w:rPr>
              <w:t xml:space="preserve">Kablo (Açık Toprak Kanala - Terfi Hattı Boyunca Döşeme </w:t>
            </w:r>
            <w:r w:rsidRPr="00337675">
              <w:rPr>
                <w:rFonts w:eastAsia="Times New Roman" w:cs="Times New Roman"/>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9</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2 </w:t>
            </w:r>
            <w:r w:rsidRPr="00B34A47">
              <w:rPr>
                <w:rFonts w:eastAsia="Times New Roman" w:cs="Times New Roman"/>
                <w:color w:val="000000"/>
                <w:sz w:val="20"/>
                <w:szCs w:val="20"/>
              </w:rPr>
              <w:t>Dk Lık Zaman Gecikme Rölesi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8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10</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2900 dv/dk Havuz Tipi Dalgıç Elektromotopomp Grubu KOMPLE  PASLANMAZ İNOX Kumanda Panosu Dahil  Hm=80 mt , Q: 10 lt/sn, 6'' - Max.Güç : 11 kW (Şartnamesinde olduğu gibi)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11</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single" w:sz="4" w:space="0" w:color="auto"/>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3 MT. </w:t>
            </w:r>
            <w:r w:rsidRPr="00B34A47">
              <w:rPr>
                <w:rFonts w:eastAsia="Times New Roman" w:cs="Times New Roman"/>
                <w:color w:val="000000"/>
                <w:sz w:val="20"/>
                <w:szCs w:val="20"/>
              </w:rPr>
              <w:t>Kablo İle Elektrikli Filatörlü Şamandra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12</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9.5/012</w:t>
            </w:r>
          </w:p>
        </w:tc>
        <w:tc>
          <w:tcPr>
            <w:tcW w:w="6058" w:type="dxa"/>
            <w:tcBorders>
              <w:top w:val="single" w:sz="4" w:space="0" w:color="auto"/>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3×50 + 70 mm² (0.740 Kg/mt.) </w:t>
            </w:r>
            <w:r w:rsidRPr="00B34A47">
              <w:rPr>
                <w:rFonts w:eastAsia="Times New Roman" w:cs="Times New Roman"/>
                <w:color w:val="000000"/>
                <w:sz w:val="20"/>
                <w:szCs w:val="20"/>
              </w:rPr>
              <w:t>Askı Telli Alüminyum İletkenli Hava Hattı Kablosu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55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13</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25.17.1/001</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3×80 A, Icn=8 kA, 1.7×Icn, GÜÇ KATS.:0.5 </w:t>
            </w:r>
            <w:r w:rsidRPr="00B34A47">
              <w:rPr>
                <w:rFonts w:eastAsia="Times New Roman" w:cs="Times New Roman"/>
                <w:color w:val="000000"/>
                <w:sz w:val="20"/>
                <w:szCs w:val="20"/>
              </w:rPr>
              <w:t>Compact Tip Otomatik Şalterler</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14</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35.105.1130</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380V, 3X16 A  </w:t>
            </w:r>
            <w:r w:rsidRPr="00B34A47">
              <w:rPr>
                <w:rFonts w:eastAsia="Times New Roman" w:cs="Times New Roman"/>
                <w:color w:val="000000"/>
                <w:sz w:val="20"/>
                <w:szCs w:val="20"/>
              </w:rPr>
              <w:t xml:space="preserve">Anahtarlı Otomatik Sigorta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15</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35.105.1132</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380V, 3X40 A  </w:t>
            </w:r>
            <w:r w:rsidRPr="00B34A47">
              <w:rPr>
                <w:rFonts w:eastAsia="Times New Roman" w:cs="Times New Roman"/>
                <w:color w:val="000000"/>
                <w:sz w:val="20"/>
                <w:szCs w:val="20"/>
              </w:rPr>
              <w:t xml:space="preserve">Anahtarlı Otomatik Sigorta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3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16</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4'' Akıtma Başlığı</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17</w:t>
            </w:r>
          </w:p>
        </w:tc>
        <w:tc>
          <w:tcPr>
            <w:tcW w:w="1739" w:type="dxa"/>
            <w:tcBorders>
              <w:top w:val="nil"/>
              <w:left w:val="nil"/>
              <w:bottom w:val="single" w:sz="4" w:space="0" w:color="auto"/>
              <w:right w:val="nil"/>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4'' Flanşlı Sfero Doküm,GGG40-GGG50 Çalparalı Çekvalf (16 ATÜ) Özel Teknik Şartnamesinde Olduğu Gibi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3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18</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4'' kolon asamblesi dalgıc pompa için (Kalın etli)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4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19</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4" lik T Parçası (16 ATÜ)</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4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20</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32.21/050</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4×25s mm², 0.6/1 KV YVV (NYY) </w:t>
            </w:r>
            <w:r w:rsidRPr="00B34A47">
              <w:rPr>
                <w:rFonts w:eastAsia="Times New Roman" w:cs="Times New Roman"/>
                <w:sz w:val="20"/>
                <w:szCs w:val="20"/>
              </w:rPr>
              <w:t>Kablo Başlığı</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5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21</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32.12/050</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4×25ş mm², 0.6/1 KV YVV (NYY) </w:t>
            </w:r>
            <w:r w:rsidRPr="00B34A47">
              <w:rPr>
                <w:rFonts w:eastAsia="Times New Roman" w:cs="Times New Roman"/>
                <w:sz w:val="20"/>
                <w:szCs w:val="20"/>
              </w:rPr>
              <w:t>Kablo (Pvc Yalıtkanlı, Pvc Dış Kılıflı)</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22</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30.2/002</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50 mm² NYY </w:t>
            </w:r>
            <w:r w:rsidRPr="00B34A47">
              <w:rPr>
                <w:rFonts w:eastAsia="Times New Roman" w:cs="Times New Roman"/>
                <w:color w:val="000000"/>
                <w:sz w:val="20"/>
                <w:szCs w:val="20"/>
              </w:rPr>
              <w:t>Kablo Ve Gömülmesi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4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23</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30.4.1</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 xml:space="preserve">95mm² </w:t>
            </w:r>
            <w:r w:rsidRPr="00B34A47">
              <w:rPr>
                <w:rFonts w:eastAsia="Times New Roman" w:cs="Times New Roman"/>
                <w:sz w:val="20"/>
                <w:szCs w:val="20"/>
              </w:rPr>
              <w:t>Galvanizli Örgülü Çelik Tel Ve Gömülmesi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24</w:t>
            </w:r>
          </w:p>
        </w:tc>
        <w:tc>
          <w:tcPr>
            <w:tcW w:w="1739" w:type="dxa"/>
            <w:tcBorders>
              <w:top w:val="nil"/>
              <w:left w:val="nil"/>
              <w:bottom w:val="single" w:sz="4" w:space="0" w:color="auto"/>
              <w:right w:val="nil"/>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337675">
              <w:rPr>
                <w:rFonts w:eastAsia="Times New Roman" w:cs="Times New Roman"/>
                <w:sz w:val="20"/>
                <w:szCs w:val="20"/>
              </w:rPr>
              <w:t>Akıtma Başlığı Sehpası</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lastRenderedPageBreak/>
              <w:t>25</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26.2.004</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B34A47">
              <w:rPr>
                <w:rFonts w:eastAsia="Times New Roman" w:cs="Times New Roman"/>
                <w:sz w:val="20"/>
                <w:szCs w:val="20"/>
              </w:rPr>
              <w:t>Alüminyum Tehlike Levhası, Yeni Şartnameye Uygun</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7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26</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 xml:space="preserve">Dahili Tip Kapaklı Dağıtım Panosu En Az </w:t>
            </w:r>
            <w:r w:rsidRPr="00337675">
              <w:rPr>
                <w:rFonts w:eastAsia="Times New Roman" w:cs="Times New Roman"/>
                <w:color w:val="000000"/>
                <w:sz w:val="20"/>
                <w:szCs w:val="20"/>
              </w:rPr>
              <w:t xml:space="preserve">60 cm X 100 cm </w:t>
            </w:r>
            <w:r w:rsidRPr="00B34A47">
              <w:rPr>
                <w:rFonts w:eastAsia="Times New Roman" w:cs="Times New Roman"/>
                <w:color w:val="000000"/>
                <w:sz w:val="20"/>
                <w:szCs w:val="20"/>
              </w:rPr>
              <w:t>Boyutunda</w:t>
            </w:r>
            <w:r w:rsidRPr="00337675">
              <w:rPr>
                <w:rFonts w:eastAsia="Times New Roman" w:cs="Times New Roman"/>
                <w:color w:val="000000"/>
                <w:sz w:val="20"/>
                <w:szCs w:val="20"/>
              </w:rPr>
              <w:t xml:space="preserve"> 2 mm </w:t>
            </w:r>
            <w:r w:rsidRPr="00B34A47">
              <w:rPr>
                <w:rFonts w:eastAsia="Times New Roman" w:cs="Times New Roman"/>
                <w:color w:val="000000"/>
                <w:sz w:val="20"/>
                <w:szCs w:val="20"/>
              </w:rPr>
              <w:t>Kalınlığında Dkp Sactan Mamül Ayak Kaideli (Tek Hat Şemasına Uygun Olacaktır)</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27</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Dalgıç Pompalar için 100 lik (4") Çelik Adaptör Başlık</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28</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Elektrik Motor Kumandalı Flanşlı Kelebek Vana (Aktüatörlü</w:t>
            </w:r>
            <w:r w:rsidRPr="00337675">
              <w:rPr>
                <w:rFonts w:eastAsia="Times New Roman" w:cs="Times New Roman"/>
                <w:color w:val="000000"/>
                <w:sz w:val="20"/>
                <w:szCs w:val="20"/>
              </w:rPr>
              <w:t xml:space="preserve">) (PN 10 Atü - PN 16 Atü)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29</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Faz Sırası Ve Gerilim Rölesi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30</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30.1/001</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B34A47">
              <w:rPr>
                <w:rFonts w:eastAsia="Times New Roman" w:cs="Times New Roman"/>
                <w:sz w:val="20"/>
                <w:szCs w:val="20"/>
              </w:rPr>
              <w:t>Galvanizli Topraklama Şeridi Ve Gömülmesi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5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31</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B34A47">
              <w:rPr>
                <w:rFonts w:eastAsia="Times New Roman" w:cs="Times New Roman"/>
                <w:sz w:val="20"/>
                <w:szCs w:val="20"/>
              </w:rPr>
              <w:t>Hata Akımı Koruma Anahtarı (Kaçak Akım Koruma Röleleri</w:t>
            </w:r>
            <w:proofErr w:type="gramStart"/>
            <w:r w:rsidRPr="00337675">
              <w:rPr>
                <w:rFonts w:eastAsia="Times New Roman" w:cs="Times New Roman"/>
                <w:sz w:val="20"/>
                <w:szCs w:val="20"/>
              </w:rPr>
              <w:t>)  ,</w:t>
            </w:r>
            <w:proofErr w:type="gramEnd"/>
            <w:r w:rsidRPr="00337675">
              <w:rPr>
                <w:rFonts w:eastAsia="Times New Roman" w:cs="Times New Roman"/>
                <w:sz w:val="20"/>
                <w:szCs w:val="20"/>
              </w:rPr>
              <w:t xml:space="preserve"> </w:t>
            </w:r>
            <w:r w:rsidRPr="00337675">
              <w:rPr>
                <w:rFonts w:eastAsia="Times New Roman" w:cs="Times New Roman"/>
                <w:sz w:val="20"/>
                <w:szCs w:val="20"/>
              </w:rPr>
              <w:br/>
              <w:t xml:space="preserve">4 </w:t>
            </w:r>
            <w:r w:rsidRPr="00B34A47">
              <w:rPr>
                <w:rFonts w:eastAsia="Times New Roman" w:cs="Times New Roman"/>
                <w:sz w:val="20"/>
                <w:szCs w:val="20"/>
              </w:rPr>
              <w:t>Kutuplu Trifaze, 4X63</w:t>
            </w:r>
            <w:r w:rsidRPr="00337675">
              <w:rPr>
                <w:rFonts w:eastAsia="Times New Roman" w:cs="Times New Roman"/>
                <w:sz w:val="20"/>
                <w:szCs w:val="20"/>
              </w:rPr>
              <w:t xml:space="preserve"> AMP. 30mA</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27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32</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 xml:space="preserve">35.120.1454 </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 xml:space="preserve">İşaret Lambası </w:t>
            </w:r>
            <w:r w:rsidRPr="00337675">
              <w:rPr>
                <w:rFonts w:eastAsia="Times New Roman" w:cs="Times New Roman"/>
                <w:color w:val="000000"/>
                <w:sz w:val="20"/>
                <w:szCs w:val="20"/>
              </w:rPr>
              <w:t>250 V.a Kadar</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3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33</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sz w:val="20"/>
                <w:szCs w:val="20"/>
              </w:rPr>
            </w:pPr>
            <w:r w:rsidRPr="00B34A47">
              <w:rPr>
                <w:rFonts w:eastAsia="Times New Roman" w:cs="Times New Roman"/>
                <w:sz w:val="20"/>
                <w:szCs w:val="20"/>
              </w:rPr>
              <w:t xml:space="preserve">Kauçuk İzoleli </w:t>
            </w:r>
            <w:r w:rsidRPr="00337675">
              <w:rPr>
                <w:rFonts w:eastAsia="Times New Roman" w:cs="Times New Roman"/>
                <w:sz w:val="20"/>
                <w:szCs w:val="20"/>
              </w:rPr>
              <w:t xml:space="preserve">H07RN-F (BLDL-vg) </w:t>
            </w:r>
            <w:r w:rsidRPr="00B34A47">
              <w:rPr>
                <w:rFonts w:eastAsia="Times New Roman" w:cs="Times New Roman"/>
                <w:sz w:val="20"/>
                <w:szCs w:val="20"/>
              </w:rPr>
              <w:t xml:space="preserve">Enerji Kablosu </w:t>
            </w:r>
            <w:r w:rsidRPr="00337675">
              <w:rPr>
                <w:rFonts w:eastAsia="Times New Roman" w:cs="Times New Roman"/>
                <w:sz w:val="20"/>
                <w:szCs w:val="20"/>
              </w:rPr>
              <w:t>4x10 mm2</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2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34</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 xml:space="preserve">35.125.1104 </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 xml:space="preserve">Kuru Tip Koruyucusuz Kontaktör </w:t>
            </w:r>
            <w:r w:rsidRPr="00337675">
              <w:rPr>
                <w:rFonts w:eastAsia="Times New Roman" w:cs="Times New Roman"/>
                <w:color w:val="000000"/>
                <w:sz w:val="20"/>
                <w:szCs w:val="20"/>
              </w:rPr>
              <w:t>3*40 A.</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35.160.1101</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Normal Aydınlatma Sortisi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Adet</w:t>
            </w:r>
          </w:p>
        </w:tc>
      </w:tr>
      <w:tr w:rsidR="001B6ECA" w:rsidRPr="00337675" w:rsidTr="00197027">
        <w:trPr>
          <w:trHeight w:val="2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36</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Plastik İzoleli Çelik Spiral Q26 mm</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37</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 xml:space="preserve">PVC </w:t>
            </w:r>
            <w:r w:rsidRPr="00B34A47">
              <w:rPr>
                <w:rFonts w:eastAsia="Times New Roman" w:cs="Times New Roman"/>
                <w:color w:val="000000"/>
                <w:sz w:val="20"/>
                <w:szCs w:val="20"/>
              </w:rPr>
              <w:t xml:space="preserve">Kangal Boru </w:t>
            </w:r>
            <w:r w:rsidRPr="00337675">
              <w:rPr>
                <w:rFonts w:eastAsia="Times New Roman" w:cs="Times New Roman"/>
                <w:color w:val="000000"/>
                <w:sz w:val="20"/>
                <w:szCs w:val="20"/>
              </w:rPr>
              <w:t>Ø40-6 ATÜ</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B34A47">
              <w:rPr>
                <w:rFonts w:eastAsia="Times New Roman" w:cs="Times New Roman"/>
                <w:sz w:val="20"/>
                <w:szCs w:val="20"/>
              </w:rPr>
              <w:t>Metre</w:t>
            </w:r>
          </w:p>
        </w:tc>
      </w:tr>
      <w:tr w:rsidR="001B6ECA" w:rsidRPr="00337675" w:rsidTr="00197027">
        <w:trPr>
          <w:trHeight w:val="2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38</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 xml:space="preserve">Sıva Üstü Glop Tavan Armatürü  </w:t>
            </w:r>
            <w:r w:rsidRPr="00337675">
              <w:rPr>
                <w:rFonts w:eastAsia="Times New Roman" w:cs="Times New Roman"/>
                <w:color w:val="000000"/>
                <w:sz w:val="20"/>
                <w:szCs w:val="20"/>
              </w:rPr>
              <w:t xml:space="preserve">(15 W </w:t>
            </w:r>
            <w:r w:rsidRPr="00B34A47">
              <w:rPr>
                <w:rFonts w:eastAsia="Times New Roman" w:cs="Times New Roman"/>
                <w:color w:val="000000"/>
                <w:sz w:val="20"/>
                <w:szCs w:val="20"/>
              </w:rPr>
              <w:t>Tasarruflu Ampülü</w:t>
            </w:r>
            <w:r w:rsidRPr="00337675">
              <w:rPr>
                <w:rFonts w:eastAsia="Times New Roman" w:cs="Times New Roman"/>
                <w:color w:val="000000"/>
                <w:sz w:val="20"/>
                <w:szCs w:val="20"/>
              </w:rPr>
              <w:t xml:space="preserve"> </w:t>
            </w:r>
            <w:r w:rsidRPr="00B34A47">
              <w:rPr>
                <w:rFonts w:eastAsia="Times New Roman" w:cs="Times New Roman"/>
                <w:color w:val="000000"/>
                <w:sz w:val="20"/>
                <w:szCs w:val="20"/>
              </w:rPr>
              <w:t>Dahill</w:t>
            </w:r>
            <w:r w:rsidRPr="00337675">
              <w:rPr>
                <w:rFonts w:eastAsia="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39</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Sıvı Seviye Elektrodu Kablosu</w:t>
            </w:r>
            <w:r w:rsidRPr="00337675">
              <w:rPr>
                <w:rFonts w:eastAsia="Times New Roman" w:cs="Times New Roman"/>
                <w:color w:val="000000"/>
                <w:sz w:val="20"/>
                <w:szCs w:val="20"/>
              </w:rPr>
              <w:t xml:space="preserve"> (H05VV-F (TTR 3×1.5 mm²)</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METRE</w:t>
            </w:r>
          </w:p>
        </w:tc>
      </w:tr>
      <w:tr w:rsidR="001B6ECA" w:rsidRPr="00337675" w:rsidTr="00197027">
        <w:trPr>
          <w:trHeight w:val="2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40</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Sıvı Seviye Rölesi</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6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41</w:t>
            </w:r>
          </w:p>
        </w:tc>
        <w:tc>
          <w:tcPr>
            <w:tcW w:w="1739"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5.5.1/I</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Şehir içi A.G. Ve O.G. Müşterek Şeb. Direk. İçin Parçalı Kaynak. Galvan. Demir Direk Travers Ve Konsollar</w:t>
            </w:r>
            <w:r w:rsidRPr="00337675">
              <w:rPr>
                <w:rFonts w:eastAsia="Times New Roman" w:cs="Times New Roman"/>
                <w:color w:val="000000"/>
                <w:sz w:val="20"/>
                <w:szCs w:val="20"/>
              </w:rPr>
              <w:t xml:space="preserve">  </w:t>
            </w:r>
            <w:r w:rsidRPr="00337675">
              <w:rPr>
                <w:rFonts w:eastAsia="Times New Roman" w:cs="Times New Roman"/>
                <w:color w:val="000000"/>
                <w:sz w:val="20"/>
                <w:szCs w:val="20"/>
              </w:rPr>
              <w:br/>
              <w:t>(2 ADET 12I - 2 ADET 10I )</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KG</w:t>
            </w:r>
          </w:p>
        </w:tc>
      </w:tr>
      <w:tr w:rsidR="001B6ECA" w:rsidRPr="00337675" w:rsidTr="00197027">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42</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Tablo üstü monofaze priz</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2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43</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337675">
              <w:rPr>
                <w:rFonts w:eastAsia="Times New Roman" w:cs="Times New Roman"/>
                <w:color w:val="000000"/>
                <w:sz w:val="20"/>
                <w:szCs w:val="20"/>
              </w:rPr>
              <w:t>Tablo üstü trifaze priz</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r w:rsidR="001B6ECA" w:rsidRPr="00337675" w:rsidTr="00197027">
        <w:trPr>
          <w:trHeight w:val="14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44</w:t>
            </w:r>
          </w:p>
        </w:tc>
        <w:tc>
          <w:tcPr>
            <w:tcW w:w="1739"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center"/>
              <w:rPr>
                <w:rFonts w:eastAsia="Times New Roman" w:cs="Times New Roman"/>
                <w:sz w:val="20"/>
                <w:szCs w:val="20"/>
              </w:rPr>
            </w:pPr>
            <w:r w:rsidRPr="00337675">
              <w:rPr>
                <w:rFonts w:eastAsia="Times New Roman" w:cs="Times New Roman"/>
                <w:sz w:val="20"/>
                <w:szCs w:val="20"/>
              </w:rPr>
              <w:t>PFA</w:t>
            </w:r>
          </w:p>
        </w:tc>
        <w:tc>
          <w:tcPr>
            <w:tcW w:w="6058" w:type="dxa"/>
            <w:tcBorders>
              <w:top w:val="nil"/>
              <w:left w:val="nil"/>
              <w:bottom w:val="single" w:sz="4" w:space="0" w:color="auto"/>
              <w:right w:val="single" w:sz="4" w:space="0" w:color="auto"/>
            </w:tcBorders>
            <w:shd w:val="clear" w:color="auto" w:fill="auto"/>
            <w:vAlign w:val="center"/>
            <w:hideMark/>
          </w:tcPr>
          <w:p w:rsidR="001B6ECA" w:rsidRPr="00337675" w:rsidRDefault="001B6ECA" w:rsidP="00197027">
            <w:pPr>
              <w:rPr>
                <w:rFonts w:eastAsia="Times New Roman" w:cs="Times New Roman"/>
                <w:color w:val="000000"/>
                <w:sz w:val="20"/>
                <w:szCs w:val="20"/>
              </w:rPr>
            </w:pPr>
            <w:r w:rsidRPr="00B34A47">
              <w:rPr>
                <w:rFonts w:eastAsia="Times New Roman" w:cs="Times New Roman"/>
                <w:color w:val="000000"/>
                <w:sz w:val="20"/>
                <w:szCs w:val="20"/>
              </w:rPr>
              <w:t>Zaman Saati (15 Dakikalık Dilimlerle 24 Saat Rezerveli</w:t>
            </w:r>
            <w:r w:rsidRPr="00337675">
              <w:rPr>
                <w:rFonts w:eastAsia="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1B6ECA" w:rsidRPr="00337675" w:rsidRDefault="001B6ECA" w:rsidP="00197027">
            <w:pPr>
              <w:jc w:val="left"/>
              <w:rPr>
                <w:rFonts w:eastAsia="Times New Roman" w:cs="Times New Roman"/>
                <w:sz w:val="20"/>
                <w:szCs w:val="20"/>
              </w:rPr>
            </w:pPr>
            <w:r w:rsidRPr="00337675">
              <w:rPr>
                <w:rFonts w:eastAsia="Times New Roman" w:cs="Times New Roman"/>
                <w:sz w:val="20"/>
                <w:szCs w:val="20"/>
              </w:rPr>
              <w:t>ADET</w:t>
            </w:r>
          </w:p>
        </w:tc>
      </w:tr>
    </w:tbl>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tbl>
      <w:tblPr>
        <w:tblpPr w:leftFromText="141" w:rightFromText="141" w:horzAnchor="page" w:tblpX="810" w:tblpY="-1425"/>
        <w:tblW w:w="11040" w:type="dxa"/>
        <w:tblCellMar>
          <w:left w:w="70" w:type="dxa"/>
          <w:right w:w="70" w:type="dxa"/>
        </w:tblCellMar>
        <w:tblLook w:val="04A0" w:firstRow="1" w:lastRow="0" w:firstColumn="1" w:lastColumn="0" w:noHBand="0" w:noVBand="1"/>
      </w:tblPr>
      <w:tblGrid>
        <w:gridCol w:w="1000"/>
        <w:gridCol w:w="1500"/>
        <w:gridCol w:w="5480"/>
        <w:gridCol w:w="820"/>
        <w:gridCol w:w="2240"/>
      </w:tblGrid>
      <w:tr w:rsidR="00113E71" w:rsidRPr="00113E71" w:rsidTr="00113E71">
        <w:trPr>
          <w:trHeight w:val="949"/>
        </w:trPr>
        <w:tc>
          <w:tcPr>
            <w:tcW w:w="11040" w:type="dxa"/>
            <w:gridSpan w:val="5"/>
            <w:tcBorders>
              <w:top w:val="nil"/>
              <w:left w:val="nil"/>
              <w:bottom w:val="single" w:sz="8" w:space="0" w:color="auto"/>
              <w:right w:val="nil"/>
            </w:tcBorders>
            <w:shd w:val="clear" w:color="auto" w:fill="auto"/>
            <w:vAlign w:val="center"/>
            <w:hideMark/>
          </w:tcPr>
          <w:p w:rsidR="00113E71" w:rsidRDefault="00113E71" w:rsidP="00113E71">
            <w:pPr>
              <w:spacing w:before="0"/>
              <w:ind w:firstLine="0"/>
              <w:jc w:val="center"/>
              <w:rPr>
                <w:rFonts w:ascii="Arial" w:eastAsia="Times New Roman" w:hAnsi="Arial" w:cs="Arial"/>
                <w:b/>
                <w:bCs/>
                <w:sz w:val="28"/>
                <w:szCs w:val="28"/>
                <w:lang w:val="tr-TR" w:eastAsia="tr-TR" w:bidi="ar-SA"/>
              </w:rPr>
            </w:pPr>
            <w:bookmarkStart w:id="10" w:name="RANGE!A1:E73"/>
          </w:p>
          <w:p w:rsidR="00113E71" w:rsidRDefault="00113E71" w:rsidP="00113E71">
            <w:pPr>
              <w:spacing w:before="0"/>
              <w:ind w:firstLine="0"/>
              <w:jc w:val="center"/>
              <w:rPr>
                <w:rFonts w:ascii="Arial" w:eastAsia="Times New Roman" w:hAnsi="Arial" w:cs="Arial"/>
                <w:b/>
                <w:bCs/>
                <w:sz w:val="28"/>
                <w:szCs w:val="28"/>
                <w:lang w:val="tr-TR" w:eastAsia="tr-TR" w:bidi="ar-SA"/>
              </w:rPr>
            </w:pPr>
          </w:p>
          <w:p w:rsidR="00113E71" w:rsidRDefault="00113E71" w:rsidP="00113E71">
            <w:pPr>
              <w:spacing w:before="0"/>
              <w:ind w:firstLine="0"/>
              <w:jc w:val="center"/>
              <w:rPr>
                <w:rFonts w:ascii="Arial" w:eastAsia="Times New Roman" w:hAnsi="Arial" w:cs="Arial"/>
                <w:b/>
                <w:bCs/>
                <w:sz w:val="28"/>
                <w:szCs w:val="28"/>
                <w:lang w:val="tr-TR" w:eastAsia="tr-TR" w:bidi="ar-SA"/>
              </w:rPr>
            </w:pPr>
          </w:p>
          <w:p w:rsidR="00113E71" w:rsidRDefault="00113E71" w:rsidP="00113E71">
            <w:pPr>
              <w:spacing w:before="0"/>
              <w:ind w:firstLine="0"/>
              <w:jc w:val="center"/>
              <w:rPr>
                <w:rFonts w:ascii="Arial" w:eastAsia="Times New Roman" w:hAnsi="Arial" w:cs="Arial"/>
                <w:b/>
                <w:bCs/>
                <w:sz w:val="28"/>
                <w:szCs w:val="28"/>
                <w:lang w:val="tr-TR" w:eastAsia="tr-TR" w:bidi="ar-SA"/>
              </w:rPr>
            </w:pPr>
          </w:p>
          <w:p w:rsidR="00113E71" w:rsidRPr="00113E71" w:rsidRDefault="00113E71" w:rsidP="00113E71">
            <w:pPr>
              <w:spacing w:before="0"/>
              <w:ind w:firstLine="0"/>
              <w:jc w:val="center"/>
              <w:rPr>
                <w:rFonts w:ascii="Arial" w:eastAsia="Times New Roman" w:hAnsi="Arial" w:cs="Arial"/>
                <w:b/>
                <w:bCs/>
                <w:sz w:val="28"/>
                <w:szCs w:val="28"/>
                <w:lang w:val="tr-TR" w:eastAsia="tr-TR" w:bidi="ar-SA"/>
              </w:rPr>
            </w:pPr>
            <w:r w:rsidRPr="00113E71">
              <w:rPr>
                <w:rFonts w:ascii="Arial" w:eastAsia="Times New Roman" w:hAnsi="Arial" w:cs="Arial"/>
                <w:b/>
                <w:bCs/>
                <w:sz w:val="28"/>
                <w:szCs w:val="28"/>
                <w:lang w:val="tr-TR" w:eastAsia="tr-TR" w:bidi="ar-SA"/>
              </w:rPr>
              <w:t xml:space="preserve">500 </w:t>
            </w:r>
            <w:proofErr w:type="gramStart"/>
            <w:r w:rsidRPr="00113E71">
              <w:rPr>
                <w:rFonts w:ascii="Arial" w:eastAsia="Times New Roman" w:hAnsi="Arial" w:cs="Arial"/>
                <w:b/>
                <w:bCs/>
                <w:sz w:val="28"/>
                <w:szCs w:val="28"/>
                <w:lang w:val="tr-TR" w:eastAsia="tr-TR" w:bidi="ar-SA"/>
              </w:rPr>
              <w:t>m3  HACİMLİ</w:t>
            </w:r>
            <w:proofErr w:type="gramEnd"/>
            <w:r w:rsidRPr="00113E71">
              <w:rPr>
                <w:rFonts w:ascii="Arial" w:eastAsia="Times New Roman" w:hAnsi="Arial" w:cs="Arial"/>
                <w:b/>
                <w:bCs/>
                <w:sz w:val="28"/>
                <w:szCs w:val="28"/>
                <w:lang w:val="tr-TR" w:eastAsia="tr-TR" w:bidi="ar-SA"/>
              </w:rPr>
              <w:t xml:space="preserve">  PRİZMATİK  SERVİS  DEPOSU </w:t>
            </w:r>
            <w:r w:rsidRPr="00113E71">
              <w:rPr>
                <w:rFonts w:ascii="Arial" w:eastAsia="Times New Roman" w:hAnsi="Arial" w:cs="Arial"/>
                <w:b/>
                <w:bCs/>
                <w:sz w:val="28"/>
                <w:szCs w:val="28"/>
                <w:lang w:val="tr-TR" w:eastAsia="tr-TR" w:bidi="ar-SA"/>
              </w:rPr>
              <w:br/>
              <w:t>PURSANTAJI</w:t>
            </w:r>
            <w:bookmarkEnd w:id="10"/>
          </w:p>
        </w:tc>
      </w:tr>
      <w:tr w:rsidR="00113E71" w:rsidRPr="00113E71" w:rsidTr="00113E71">
        <w:trPr>
          <w:trHeight w:val="6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SIRA NO</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POZ NO</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YAPILAN İŞİN CİNSİ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Birim</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PURSANTAJI</w:t>
            </w:r>
          </w:p>
        </w:tc>
      </w:tr>
      <w:tr w:rsidR="00113E71" w:rsidRPr="00113E71" w:rsidTr="00113E71">
        <w:trPr>
          <w:trHeight w:val="443"/>
        </w:trPr>
        <w:tc>
          <w:tcPr>
            <w:tcW w:w="11040" w:type="dxa"/>
            <w:gridSpan w:val="5"/>
            <w:tcBorders>
              <w:top w:val="single" w:sz="4" w:space="0" w:color="auto"/>
              <w:left w:val="single" w:sz="8" w:space="0" w:color="auto"/>
              <w:bottom w:val="single" w:sz="4" w:space="0" w:color="auto"/>
              <w:right w:val="nil"/>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İNŞAAT KALEMLERİ</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15.120.1001</w:t>
            </w:r>
          </w:p>
        </w:tc>
        <w:tc>
          <w:tcPr>
            <w:tcW w:w="5480" w:type="dxa"/>
            <w:tcBorders>
              <w:top w:val="nil"/>
              <w:left w:val="nil"/>
              <w:bottom w:val="nil"/>
              <w:right w:val="nil"/>
            </w:tcBorders>
            <w:shd w:val="clear" w:color="auto" w:fill="auto"/>
            <w:noWrap/>
            <w:vAlign w:val="bottom"/>
            <w:hideMark/>
          </w:tcPr>
          <w:p w:rsidR="00113E71" w:rsidRPr="00113E71" w:rsidRDefault="00113E71" w:rsidP="00113E71">
            <w:pPr>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noProof/>
                <w:color w:val="000000"/>
                <w:sz w:val="22"/>
                <w:lang w:val="tr-TR" w:eastAsia="tr-TR" w:bidi="ar-SA"/>
              </w:rPr>
              <mc:AlternateContent>
                <mc:Choice Requires="wps">
                  <w:drawing>
                    <wp:anchor distT="0" distB="0" distL="114300" distR="114300" simplePos="0" relativeHeight="251663872" behindDoc="0" locked="0" layoutInCell="1" allowOverlap="1" wp14:anchorId="4334A630" wp14:editId="55D848B7">
                      <wp:simplePos x="0" y="0"/>
                      <wp:positionH relativeFrom="column">
                        <wp:posOffset>19050</wp:posOffset>
                      </wp:positionH>
                      <wp:positionV relativeFrom="paragraph">
                        <wp:posOffset>0</wp:posOffset>
                      </wp:positionV>
                      <wp:extent cx="257175" cy="0"/>
                      <wp:effectExtent l="0" t="38100" r="0" b="381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w="1">
                                <a:noFill/>
                                <a:miter lim="800000"/>
                                <a:headEnd/>
                                <a:tailEnd/>
                              </a:ln>
                            </wps:spPr>
                            <wps:txbx>
                              <w:txbxContent>
                                <w:p w:rsidR="000B59BA" w:rsidRDefault="000B59BA" w:rsidP="00113E71">
                                  <w:pPr>
                                    <w:pStyle w:val="NormalWeb"/>
                                    <w:spacing w:before="0" w:beforeAutospacing="0" w:after="0" w:afterAutospacing="0"/>
                                    <w:jc w:val="center"/>
                                  </w:pPr>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p>
                              </w:txbxContent>
                            </wps:txbx>
                            <wps:bodyPr vertOverflow="clip" wrap="square" lIns="36576" tIns="27432" rIns="36576" bIns="27432"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margin-left:1.5pt;margin-top:0;width:2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" filled="f" stroked="f" strokeweight="3e-5mm">
                      <v:textbox inset="2.88pt,2.16pt,2.88pt,2.16pt">
                        <w:txbxContent>
                          <w:p w:rsidR="000B59BA" w:rsidRDefault="000B59BA" w:rsidP="00113E71">
                            <w:pPr>
                              <w:pStyle w:val="NormalWeb"/>
                              <w:spacing w:before="0" w:beforeAutospacing="0" w:after="0" w:afterAutospacing="0"/>
                              <w:jc w:val="center"/>
                            </w:pPr>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p>
                        </w:txbxContent>
                      </v:textbox>
                    </v:shape>
                  </w:pict>
                </mc:Fallback>
              </mc:AlternateContent>
            </w:r>
            <w:r>
              <w:rPr>
                <w:rFonts w:ascii="Calibri" w:eastAsia="Times New Roman" w:hAnsi="Calibri" w:cs="Calibri"/>
                <w:noProof/>
                <w:color w:val="000000"/>
                <w:sz w:val="22"/>
                <w:lang w:val="tr-TR" w:eastAsia="tr-TR" w:bidi="ar-SA"/>
              </w:rPr>
              <mc:AlternateContent>
                <mc:Choice Requires="wps">
                  <w:drawing>
                    <wp:anchor distT="0" distB="0" distL="114300" distR="114300" simplePos="0" relativeHeight="251664896" behindDoc="0" locked="0" layoutInCell="1" allowOverlap="1" wp14:anchorId="656A870B" wp14:editId="42CBA6C9">
                      <wp:simplePos x="0" y="0"/>
                      <wp:positionH relativeFrom="column">
                        <wp:posOffset>19050</wp:posOffset>
                      </wp:positionH>
                      <wp:positionV relativeFrom="paragraph">
                        <wp:posOffset>0</wp:posOffset>
                      </wp:positionV>
                      <wp:extent cx="257175" cy="0"/>
                      <wp:effectExtent l="0" t="38100" r="0" b="3810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w="1">
                                <a:noFill/>
                                <a:miter lim="800000"/>
                                <a:headEnd/>
                                <a:tailEnd/>
                              </a:ln>
                            </wps:spPr>
                            <wps:txbx>
                              <w:txbxContent>
                                <w:p w:rsidR="000B59BA" w:rsidRDefault="000B59BA" w:rsidP="00113E71">
                                  <w:pPr>
                                    <w:pStyle w:val="NormalWeb"/>
                                    <w:spacing w:before="0" w:beforeAutospacing="0" w:after="0" w:afterAutospacing="0"/>
                                    <w:jc w:val="center"/>
                                  </w:pPr>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p>
                              </w:txbxContent>
                            </wps:txbx>
                            <wps:bodyPr vertOverflow="clip" wrap="square" lIns="36576" tIns="27432" rIns="36576" bIns="27432" anchor="ctr" upright="1"/>
                          </wps:wsp>
                        </a:graphicData>
                      </a:graphic>
                      <wp14:sizeRelH relativeFrom="page">
                        <wp14:pctWidth>0</wp14:pctWidth>
                      </wp14:sizeRelH>
                      <wp14:sizeRelV relativeFrom="page">
                        <wp14:pctHeight>0</wp14:pctHeight>
                      </wp14:sizeRelV>
                    </wp:anchor>
                  </w:drawing>
                </mc:Choice>
                <mc:Fallback>
                  <w:pict>
                    <v:shape id="Metin Kutusu 8" o:spid="_x0000_s1027" type="#_x0000_t202" style="position:absolute;margin-left:1.5pt;margin-top:0;width:2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" filled="f" stroked="f" strokeweight="3e-5mm">
                      <v:textbox inset="2.88pt,2.16pt,2.88pt,2.16pt">
                        <w:txbxContent>
                          <w:p w:rsidR="000B59BA" w:rsidRDefault="000B59BA" w:rsidP="00113E71">
                            <w:pPr>
                              <w:pStyle w:val="NormalWeb"/>
                              <w:spacing w:before="0" w:beforeAutospacing="0" w:after="0" w:afterAutospacing="0"/>
                              <w:jc w:val="center"/>
                            </w:pPr>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35"/>
            </w:tblGrid>
            <w:tr w:rsidR="00113E71" w:rsidRPr="00113E71">
              <w:trPr>
                <w:trHeight w:val="600"/>
                <w:tblCellSpacing w:w="0" w:type="dxa"/>
              </w:trPr>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framePr w:hSpace="141" w:wrap="around" w:hAnchor="page" w:x="810" w:y="-1425"/>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Makine iel yumuşak ve sert toprak kazılması (serbest kazılar)</w:t>
                  </w:r>
                </w:p>
              </w:tc>
            </w:tr>
          </w:tbl>
          <w:p w:rsidR="00113E71" w:rsidRPr="00113E71" w:rsidRDefault="00113E71" w:rsidP="00113E71">
            <w:pPr>
              <w:spacing w:before="0"/>
              <w:ind w:firstLine="0"/>
              <w:jc w:val="left"/>
              <w:rPr>
                <w:rFonts w:ascii="Calibri" w:eastAsia="Times New Roman" w:hAnsi="Calibri" w:cs="Calibri"/>
                <w:color w:val="000000"/>
                <w:sz w:val="22"/>
                <w:lang w:val="tr-TR" w:eastAsia="tr-TR" w:bidi="ar-SA"/>
              </w:rPr>
            </w:pP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0,007719422</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Temel kazısı yapılması</w:t>
            </w:r>
          </w:p>
        </w:tc>
        <w:tc>
          <w:tcPr>
            <w:tcW w:w="820" w:type="dxa"/>
            <w:tcBorders>
              <w:top w:val="nil"/>
              <w:left w:val="nil"/>
              <w:bottom w:val="nil"/>
              <w:right w:val="nil"/>
            </w:tcBorders>
            <w:shd w:val="clear" w:color="auto" w:fill="auto"/>
            <w:noWrap/>
            <w:vAlign w:val="bottom"/>
            <w:hideMark/>
          </w:tcPr>
          <w:p w:rsidR="00113E71" w:rsidRPr="00113E71" w:rsidRDefault="00113E71" w:rsidP="00113E71">
            <w:pPr>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noProof/>
                <w:color w:val="000000"/>
                <w:sz w:val="22"/>
                <w:lang w:val="tr-TR" w:eastAsia="tr-TR" w:bidi="ar-SA"/>
              </w:rPr>
              <mc:AlternateContent>
                <mc:Choice Requires="wps">
                  <w:drawing>
                    <wp:anchor distT="0" distB="0" distL="114300" distR="114300" simplePos="0" relativeHeight="251665920" behindDoc="0" locked="0" layoutInCell="1" allowOverlap="1" wp14:anchorId="19CA352E" wp14:editId="7D66D61C">
                      <wp:simplePos x="0" y="0"/>
                      <wp:positionH relativeFrom="column">
                        <wp:posOffset>371475</wp:posOffset>
                      </wp:positionH>
                      <wp:positionV relativeFrom="paragraph">
                        <wp:posOffset>104775</wp:posOffset>
                      </wp:positionV>
                      <wp:extent cx="104775" cy="95250"/>
                      <wp:effectExtent l="0" t="0" r="952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4775"/>
                              </a:xfrm>
                              <a:prstGeom prst="rect">
                                <a:avLst/>
                              </a:prstGeom>
                              <a:noFill/>
                              <a:ln w="1">
                                <a:noFill/>
                                <a:miter lim="800000"/>
                                <a:headEnd/>
                                <a:tailEnd/>
                              </a:ln>
                            </wps:spPr>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7" o:spid="_x0000_s1026" type="#_x0000_t202" style="position:absolute;margin-left:29.25pt;margin-top:8.25pt;width:8.2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" filled="f" stroked="f" strokeweight="3e-5mm">
                      <v:textbox inset="2.16pt,1.8pt,2.16pt,1.8p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5"/>
            </w:tblGrid>
            <w:tr w:rsidR="00113E71" w:rsidRPr="00113E71">
              <w:trPr>
                <w:trHeight w:val="315"/>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framePr w:hSpace="141" w:wrap="around" w:hAnchor="page" w:x="810" w:y="-1425"/>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r>
          </w:tbl>
          <w:p w:rsidR="00113E71" w:rsidRPr="00113E71" w:rsidRDefault="00113E71" w:rsidP="00113E71">
            <w:pPr>
              <w:spacing w:before="0"/>
              <w:ind w:firstLine="0"/>
              <w:jc w:val="left"/>
              <w:rPr>
                <w:rFonts w:ascii="Calibri" w:eastAsia="Times New Roman" w:hAnsi="Calibri" w:cs="Calibri"/>
                <w:color w:val="000000"/>
                <w:sz w:val="22"/>
                <w:lang w:val="tr-TR" w:eastAsia="tr-TR" w:bidi="ar-SA"/>
              </w:rPr>
            </w:pP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1,901640844</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43.610.1002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Duvar arka ve üstlerinin toprakla doldurulması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1,570181426</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15.125.1003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Kum temin edilerek, makine ile serme, sulama ve sıkıştırma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0,165724407</w:t>
            </w:r>
          </w:p>
        </w:tc>
      </w:tr>
      <w:tr w:rsidR="00113E71" w:rsidRPr="00113E71" w:rsidTr="00113E71">
        <w:trPr>
          <w:trHeight w:val="12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15.150.1003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Beton Santralinde Üretilen veya Satın Alınan ve Beton Pompasıyla Basılan, C16/20 Basınç Dayanım Sınıfında Beton Dökülmesi (Beton Nakli </w:t>
            </w:r>
            <w:proofErr w:type="gramStart"/>
            <w:r w:rsidRPr="00113E71">
              <w:rPr>
                <w:rFonts w:ascii="Arial" w:eastAsia="Times New Roman" w:hAnsi="Arial" w:cs="Arial"/>
                <w:szCs w:val="24"/>
                <w:lang w:val="tr-TR" w:eastAsia="tr-TR" w:bidi="ar-SA"/>
              </w:rPr>
              <w:t>Dahil</w:t>
            </w:r>
            <w:proofErr w:type="gramEnd"/>
            <w:r w:rsidRPr="00113E71">
              <w:rPr>
                <w:rFonts w:ascii="Arial" w:eastAsia="Times New Roman" w:hAnsi="Arial" w:cs="Arial"/>
                <w:szCs w:val="24"/>
                <w:lang w:val="tr-TR" w:eastAsia="tr-TR" w:bidi="ar-SA"/>
              </w:rPr>
              <w:t>)</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1,358652285</w:t>
            </w:r>
          </w:p>
        </w:tc>
      </w:tr>
      <w:tr w:rsidR="00113E71" w:rsidRPr="00113E71" w:rsidTr="00113E71">
        <w:trPr>
          <w:trHeight w:val="12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15.150.1005</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Beton Santralinde Üretilen veya Satın Alınan ve Beton Pompasıyla Basılan, C25/30 Basınç Dayanım Sınıfında Beton Dökülmesi (Beton Nakli </w:t>
            </w:r>
            <w:proofErr w:type="gramStart"/>
            <w:r w:rsidRPr="00113E71">
              <w:rPr>
                <w:rFonts w:ascii="Arial" w:eastAsia="Times New Roman" w:hAnsi="Arial" w:cs="Arial"/>
                <w:szCs w:val="24"/>
                <w:lang w:val="tr-TR" w:eastAsia="tr-TR" w:bidi="ar-SA"/>
              </w:rPr>
              <w:t>Dahil</w:t>
            </w:r>
            <w:proofErr w:type="gramEnd"/>
            <w:r w:rsidRPr="00113E71">
              <w:rPr>
                <w:rFonts w:ascii="Arial" w:eastAsia="Times New Roman" w:hAnsi="Arial" w:cs="Arial"/>
                <w:szCs w:val="24"/>
                <w:lang w:val="tr-TR" w:eastAsia="tr-TR" w:bidi="ar-SA"/>
              </w:rPr>
              <w:t>)</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5,062354837</w:t>
            </w:r>
          </w:p>
        </w:tc>
      </w:tr>
      <w:tr w:rsidR="00113E71" w:rsidRPr="00113E71" w:rsidTr="00113E71">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7</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15.270.1007</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Çimento esaslı polimer modifiyeli iki bilesenli kullanıma hazır yalıtım harcı ile 3 kat halinde toplam 2 mm kalınlıkta su yalıtımı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2,806284345</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8</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43.610.1012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Beton </w:t>
            </w:r>
            <w:proofErr w:type="gramStart"/>
            <w:r w:rsidRPr="00113E71">
              <w:rPr>
                <w:rFonts w:ascii="Arial" w:eastAsia="Times New Roman" w:hAnsi="Arial" w:cs="Arial"/>
                <w:szCs w:val="24"/>
                <w:lang w:val="tr-TR" w:eastAsia="tr-TR" w:bidi="ar-SA"/>
              </w:rPr>
              <w:t>duvarlarda  A</w:t>
            </w:r>
            <w:proofErr w:type="gramEnd"/>
            <w:r w:rsidRPr="00113E71">
              <w:rPr>
                <w:rFonts w:ascii="Arial" w:eastAsia="Times New Roman" w:hAnsi="Arial" w:cs="Arial"/>
                <w:szCs w:val="24"/>
                <w:lang w:val="tr-TR" w:eastAsia="tr-TR" w:bidi="ar-SA"/>
              </w:rPr>
              <w:t xml:space="preserve"> tipi 1. kalite lastik conta ile sızdırmazlık ve genleşme derzi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0,525719532</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9</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74.013.0029</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Temel altına kum - çakıl serilmesi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0,056199092</w:t>
            </w:r>
          </w:p>
        </w:tc>
      </w:tr>
      <w:tr w:rsidR="00113E71" w:rsidRPr="00113E71" w:rsidTr="00113E71">
        <w:trPr>
          <w:trHeight w:val="64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10</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43.670.1001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Beton kaplama arasına </w:t>
            </w:r>
            <w:proofErr w:type="gramStart"/>
            <w:r w:rsidRPr="00113E71">
              <w:rPr>
                <w:rFonts w:ascii="Arial" w:eastAsia="Times New Roman" w:hAnsi="Arial" w:cs="Arial"/>
                <w:szCs w:val="24"/>
                <w:lang w:val="tr-TR" w:eastAsia="tr-TR" w:bidi="ar-SA"/>
              </w:rPr>
              <w:t>2.5</w:t>
            </w:r>
            <w:proofErr w:type="gramEnd"/>
            <w:r w:rsidRPr="00113E71">
              <w:rPr>
                <w:rFonts w:ascii="Arial" w:eastAsia="Times New Roman" w:hAnsi="Arial" w:cs="Arial"/>
                <w:szCs w:val="24"/>
                <w:lang w:val="tr-TR" w:eastAsia="tr-TR" w:bidi="ar-SA"/>
              </w:rPr>
              <w:t xml:space="preserve"> cm polistren köpüğü ile derz dolgu yapılması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0,879851572</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15.180.1003</w:t>
            </w:r>
          </w:p>
        </w:tc>
        <w:tc>
          <w:tcPr>
            <w:tcW w:w="548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Plywood ile düz yüzeyli betonarme kalıbı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6,96361183</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12</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15.185.1001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Çelik Boru. Kalıp İskelesi (0-4 m. Kadar)</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0,547527608</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13</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15.185.1002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Çelik Boru. Kalıp İskelesi (4-6 m. Kadar)</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0,085784556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14</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15.185.1003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Çelik Boru. Kalıp İskelesi (6-8 m. Kadar)</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0,484033237</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V.0616</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Çelik borudan tam güvenlikli iş iskelesi yapılması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1,321067463</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43.655.1041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 xml:space="preserve">Sınai yapılarda yükseklik zammı. </w:t>
            </w:r>
            <w:proofErr w:type="gramEnd"/>
            <w:r w:rsidRPr="00113E71">
              <w:rPr>
                <w:rFonts w:ascii="Arial" w:eastAsia="Times New Roman" w:hAnsi="Arial" w:cs="Arial"/>
                <w:szCs w:val="24"/>
                <w:lang w:val="tr-TR" w:eastAsia="tr-TR" w:bidi="ar-SA"/>
              </w:rPr>
              <w:t>Temel çukurundan itibaren 3 - 6 m yüksekliğe kadar</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1,517842045</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17</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43.655.1042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 xml:space="preserve">Sınai yapılarda yükseklik zammı. </w:t>
            </w:r>
            <w:proofErr w:type="gramEnd"/>
            <w:r w:rsidRPr="00113E71">
              <w:rPr>
                <w:rFonts w:ascii="Arial" w:eastAsia="Times New Roman" w:hAnsi="Arial" w:cs="Arial"/>
                <w:szCs w:val="24"/>
                <w:lang w:val="tr-TR" w:eastAsia="tr-TR" w:bidi="ar-SA"/>
              </w:rPr>
              <w:t>Temel çukurundan itibaren 6 - 9 m yüksekliğe kadar</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1,221004803</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18</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15.160.1003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Q 8-Q 12 mm İnce B.A. Demiri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ton</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9,985599955</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19</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15.160.1004</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Q 12-Q 28 mm Kalın B.A. Demiri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ton</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9,614928027</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lastRenderedPageBreak/>
              <w:t>20</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15.550.1001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Her türlü Demir Kapı ve Pencere Yapılması Yerine Konulması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kg</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0,962849502</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15.550.1201</w:t>
            </w:r>
          </w:p>
        </w:tc>
        <w:tc>
          <w:tcPr>
            <w:tcW w:w="548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Çeşitli Demir İşleri Yapılması ve Yerine Konması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kg</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0,452491055</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22</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43.665.1081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Dikenli çelik tel ile himaye çiti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0,609889513</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15.310.1001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12 no.' </w:t>
            </w:r>
            <w:proofErr w:type="gramStart"/>
            <w:r w:rsidRPr="00113E71">
              <w:rPr>
                <w:rFonts w:ascii="Arial" w:eastAsia="Times New Roman" w:hAnsi="Arial" w:cs="Arial"/>
                <w:szCs w:val="24"/>
                <w:lang w:val="tr-TR" w:eastAsia="tr-TR" w:bidi="ar-SA"/>
              </w:rPr>
              <w:t>lu  çinkodan</w:t>
            </w:r>
            <w:proofErr w:type="gramEnd"/>
            <w:r w:rsidRPr="00113E71">
              <w:rPr>
                <w:rFonts w:ascii="Arial" w:eastAsia="Times New Roman" w:hAnsi="Arial" w:cs="Arial"/>
                <w:szCs w:val="24"/>
                <w:lang w:val="tr-TR" w:eastAsia="tr-TR" w:bidi="ar-SA"/>
              </w:rPr>
              <w:t xml:space="preserve"> 150 mm. çapında düşey yağmur borusu yapılması ve yerine konulması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0,084256224</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15.540.1102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Demir İmalatın 2 kat antipas 2 kat Yağlı Boya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0,078577641</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25</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15.540.1301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Brüt beton, sıvalı veya eski boyalı yüzeylere, astar uygulanarak akrilik esaslı su </w:t>
            </w:r>
            <w:proofErr w:type="gramStart"/>
            <w:r w:rsidRPr="00113E71">
              <w:rPr>
                <w:rFonts w:ascii="Arial" w:eastAsia="Times New Roman" w:hAnsi="Arial" w:cs="Arial"/>
                <w:szCs w:val="24"/>
                <w:lang w:val="tr-TR" w:eastAsia="tr-TR" w:bidi="ar-SA"/>
              </w:rPr>
              <w:t>bazlı</w:t>
            </w:r>
            <w:proofErr w:type="gramEnd"/>
            <w:r w:rsidRPr="00113E71">
              <w:rPr>
                <w:rFonts w:ascii="Arial" w:eastAsia="Times New Roman" w:hAnsi="Arial" w:cs="Arial"/>
                <w:szCs w:val="24"/>
                <w:lang w:val="tr-TR" w:eastAsia="tr-TR" w:bidi="ar-SA"/>
              </w:rPr>
              <w:t xml:space="preserve"> boya yapılması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1,901526325</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43.680.1006</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Katran badana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0,199873662</w:t>
            </w:r>
          </w:p>
        </w:tc>
      </w:tr>
      <w:tr w:rsidR="00113E71" w:rsidRPr="00113E71" w:rsidTr="00113E71">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27</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15.375.1002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Her Renk ve Desende Seramik Kaplama Yapılması </w:t>
            </w:r>
            <w:r w:rsidRPr="00113E71">
              <w:rPr>
                <w:rFonts w:ascii="Arial" w:eastAsia="Times New Roman" w:hAnsi="Arial" w:cs="Arial"/>
                <w:szCs w:val="24"/>
                <w:lang w:val="tr-TR" w:eastAsia="tr-TR" w:bidi="ar-SA"/>
              </w:rPr>
              <w:br w:type="page"/>
              <w:t>( 30x30cm)</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0,253850239</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28</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15.250.1001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200 dozlu çimento harçla tesviye tabakası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0,11053195</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29</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15.250.1103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2,5 cm kalınlığında 500 kg çimento dozlu şap yapılması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0,554776937</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30</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10.380.1002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 mm. kalınlığında normal düz cam takılması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m2</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0,001977218</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(Çmnt-2)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Çimento nakli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ton</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0,183336283</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32</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(Dmr-1)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Betonarme demiri nakli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ton</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0,205140206</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(Dmr-1)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Profil demiri nakli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ton</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0,005862732</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(Km-Çkl-1)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Kum  nakli</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0,219197666</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(Km-Çkl-1)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Çakıl nakli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0,306876733</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07.006/K (Tş-1)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Taş nakli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m3</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0,137871571</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righ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TOPLAM</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52,34461274</w:t>
            </w:r>
          </w:p>
        </w:tc>
      </w:tr>
      <w:tr w:rsidR="00113E71" w:rsidRPr="00113E71" w:rsidTr="00113E71">
        <w:trPr>
          <w:trHeight w:val="315"/>
        </w:trPr>
        <w:tc>
          <w:tcPr>
            <w:tcW w:w="11040" w:type="dxa"/>
            <w:gridSpan w:val="5"/>
            <w:tcBorders>
              <w:top w:val="single" w:sz="4" w:space="0" w:color="auto"/>
              <w:left w:val="single" w:sz="8" w:space="0" w:color="auto"/>
              <w:bottom w:val="single" w:sz="4" w:space="0" w:color="auto"/>
              <w:right w:val="nil"/>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ELEKTRİK İŞ KALEMLERİ</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25.300.1406</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 dikişli galvanizli boru ( kablo muhafazası için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0,007322141</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35.100.6401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Sıva üstü sac tablo.</w:t>
            </w:r>
            <w:r w:rsidRPr="00113E71">
              <w:rPr>
                <w:rFonts w:ascii="Arial" w:eastAsia="Times New Roman" w:hAnsi="Arial" w:cs="Arial"/>
                <w:szCs w:val="24"/>
                <w:lang w:val="tr-TR" w:eastAsia="tr-TR" w:bidi="ar-SA"/>
              </w:rPr>
              <w:br/>
              <w:t xml:space="preserve">0.05 - 0.10 m 2 ' ye kadar     ( 0.10 m2 </w:t>
            </w:r>
            <w:proofErr w:type="gramStart"/>
            <w:r w:rsidRPr="00113E71">
              <w:rPr>
                <w:rFonts w:ascii="Arial" w:eastAsia="Times New Roman" w:hAnsi="Arial" w:cs="Arial"/>
                <w:szCs w:val="24"/>
                <w:lang w:val="tr-TR" w:eastAsia="tr-TR" w:bidi="ar-SA"/>
              </w:rPr>
              <w:t>dahil</w:t>
            </w:r>
            <w:proofErr w:type="gramEnd"/>
            <w:r w:rsidRPr="00113E71">
              <w:rPr>
                <w:rFonts w:ascii="Arial" w:eastAsia="Times New Roman" w:hAnsi="Arial" w:cs="Arial"/>
                <w:szCs w:val="24"/>
                <w:lang w:val="tr-TR" w:eastAsia="tr-TR" w:bidi="ar-SA"/>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0,014067446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35.105.1110</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1 x 16 </w:t>
            </w:r>
            <w:proofErr w:type="gramStart"/>
            <w:r w:rsidRPr="00113E71">
              <w:rPr>
                <w:rFonts w:ascii="Arial" w:eastAsia="Times New Roman" w:hAnsi="Arial" w:cs="Arial"/>
                <w:szCs w:val="24"/>
                <w:lang w:val="tr-TR" w:eastAsia="tr-TR" w:bidi="ar-SA"/>
              </w:rPr>
              <w:t>A   anahtarlı</w:t>
            </w:r>
            <w:proofErr w:type="gramEnd"/>
            <w:r w:rsidRPr="00113E71">
              <w:rPr>
                <w:rFonts w:ascii="Arial" w:eastAsia="Times New Roman" w:hAnsi="Arial" w:cs="Arial"/>
                <w:szCs w:val="24"/>
                <w:lang w:val="tr-TR" w:eastAsia="tr-TR" w:bidi="ar-SA"/>
              </w:rPr>
              <w:t xml:space="preserve"> otomatik sigorta</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0,00811529</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35.105.1111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1 x 25 </w:t>
            </w:r>
            <w:proofErr w:type="gramStart"/>
            <w:r w:rsidRPr="00113E71">
              <w:rPr>
                <w:rFonts w:ascii="Arial" w:eastAsia="Times New Roman" w:hAnsi="Arial" w:cs="Arial"/>
                <w:szCs w:val="24"/>
                <w:lang w:val="tr-TR" w:eastAsia="tr-TR" w:bidi="ar-SA"/>
              </w:rPr>
              <w:t>A   anahtarlı</w:t>
            </w:r>
            <w:proofErr w:type="gramEnd"/>
            <w:r w:rsidRPr="00113E71">
              <w:rPr>
                <w:rFonts w:ascii="Arial" w:eastAsia="Times New Roman" w:hAnsi="Arial" w:cs="Arial"/>
                <w:szCs w:val="24"/>
                <w:lang w:val="tr-TR" w:eastAsia="tr-TR" w:bidi="ar-SA"/>
              </w:rPr>
              <w:t xml:space="preserve"> otomatik sigorta</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0,001159327</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35.120.1454</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250  V</w:t>
            </w:r>
            <w:proofErr w:type="gramEnd"/>
            <w:r w:rsidRPr="00113E71">
              <w:rPr>
                <w:rFonts w:ascii="Arial" w:eastAsia="Times New Roman" w:hAnsi="Arial" w:cs="Arial"/>
                <w:szCs w:val="24"/>
                <w:lang w:val="tr-TR" w:eastAsia="tr-TR" w:bidi="ar-SA"/>
              </w:rPr>
              <w:t xml:space="preserve">  işaret lambası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0,000558456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35.140.1102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6 </w:t>
            </w:r>
            <w:proofErr w:type="gramStart"/>
            <w:r w:rsidRPr="00113E71">
              <w:rPr>
                <w:rFonts w:ascii="Arial" w:eastAsia="Times New Roman" w:hAnsi="Arial" w:cs="Arial"/>
                <w:szCs w:val="24"/>
                <w:lang w:val="tr-TR" w:eastAsia="tr-TR" w:bidi="ar-SA"/>
              </w:rPr>
              <w:t>mm2   çıplak</w:t>
            </w:r>
            <w:proofErr w:type="gramEnd"/>
            <w:r w:rsidRPr="00113E71">
              <w:rPr>
                <w:rFonts w:ascii="Arial" w:eastAsia="Times New Roman" w:hAnsi="Arial" w:cs="Arial"/>
                <w:szCs w:val="24"/>
                <w:lang w:val="tr-TR" w:eastAsia="tr-TR" w:bidi="ar-SA"/>
              </w:rPr>
              <w:t xml:space="preserve">  örgülü veya dolu  bakır  tel</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0,008659609</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7</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35.140.3133</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2 x 6 </w:t>
            </w:r>
            <w:proofErr w:type="gramStart"/>
            <w:r w:rsidRPr="00113E71">
              <w:rPr>
                <w:rFonts w:ascii="Arial" w:eastAsia="Times New Roman" w:hAnsi="Arial" w:cs="Arial"/>
                <w:szCs w:val="24"/>
                <w:lang w:val="tr-TR" w:eastAsia="tr-TR" w:bidi="ar-SA"/>
              </w:rPr>
              <w:t>mm2     N</w:t>
            </w:r>
            <w:proofErr w:type="gramEnd"/>
            <w:r w:rsidRPr="00113E71">
              <w:rPr>
                <w:rFonts w:ascii="Arial" w:eastAsia="Times New Roman" w:hAnsi="Arial" w:cs="Arial"/>
                <w:szCs w:val="24"/>
                <w:lang w:val="tr-TR" w:eastAsia="tr-TR" w:bidi="ar-SA"/>
              </w:rPr>
              <w:t>. Y. Y.  kablo</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0,019970118</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8</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3921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Yeraltı kablo kanalı kazılması ve doldurulması ( 2 kabloya kadar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0,05659496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9</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35.160.1231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Normal </w:t>
            </w:r>
            <w:proofErr w:type="gramStart"/>
            <w:r w:rsidRPr="00113E71">
              <w:rPr>
                <w:rFonts w:ascii="Arial" w:eastAsia="Times New Roman" w:hAnsi="Arial" w:cs="Arial"/>
                <w:szCs w:val="24"/>
                <w:lang w:val="tr-TR" w:eastAsia="tr-TR" w:bidi="ar-SA"/>
              </w:rPr>
              <w:t>sorti</w:t>
            </w:r>
            <w:proofErr w:type="gramEnd"/>
            <w:r w:rsidRPr="00113E71">
              <w:rPr>
                <w:rFonts w:ascii="Arial" w:eastAsia="Times New Roman" w:hAnsi="Arial" w:cs="Arial"/>
                <w:szCs w:val="24"/>
                <w:lang w:val="tr-TR" w:eastAsia="tr-TR" w:bidi="ar-SA"/>
              </w:rPr>
              <w:t xml:space="preserve">  ( etanş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0,006538888</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10</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35.160.1232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Komütatör </w:t>
            </w:r>
            <w:proofErr w:type="gramStart"/>
            <w:r w:rsidRPr="00113E71">
              <w:rPr>
                <w:rFonts w:ascii="Arial" w:eastAsia="Times New Roman" w:hAnsi="Arial" w:cs="Arial"/>
                <w:szCs w:val="24"/>
                <w:lang w:val="tr-TR" w:eastAsia="tr-TR" w:bidi="ar-SA"/>
              </w:rPr>
              <w:t>sorti</w:t>
            </w:r>
            <w:proofErr w:type="gramEnd"/>
            <w:r w:rsidRPr="00113E71">
              <w:rPr>
                <w:rFonts w:ascii="Arial" w:eastAsia="Times New Roman" w:hAnsi="Arial" w:cs="Arial"/>
                <w:szCs w:val="24"/>
                <w:lang w:val="tr-TR" w:eastAsia="tr-TR" w:bidi="ar-SA"/>
              </w:rPr>
              <w:t xml:space="preserve">  ( etanş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0,025448645</w:t>
            </w:r>
          </w:p>
        </w:tc>
      </w:tr>
      <w:tr w:rsidR="00113E71" w:rsidRPr="00113E71" w:rsidTr="00006D9D">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35.160.1611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Priz </w:t>
            </w:r>
            <w:proofErr w:type="gramStart"/>
            <w:r w:rsidRPr="00113E71">
              <w:rPr>
                <w:rFonts w:ascii="Arial" w:eastAsia="Times New Roman" w:hAnsi="Arial" w:cs="Arial"/>
                <w:szCs w:val="24"/>
                <w:lang w:val="tr-TR" w:eastAsia="tr-TR" w:bidi="ar-SA"/>
              </w:rPr>
              <w:t>sortisi</w:t>
            </w:r>
            <w:proofErr w:type="gramEnd"/>
            <w:r w:rsidRPr="00113E71">
              <w:rPr>
                <w:rFonts w:ascii="Arial" w:eastAsia="Times New Roman" w:hAnsi="Arial" w:cs="Arial"/>
                <w:szCs w:val="24"/>
                <w:lang w:val="tr-TR" w:eastAsia="tr-TR" w:bidi="ar-SA"/>
              </w:rPr>
              <w:t xml:space="preserve">  ( etanş - güvenlik hatlı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0,01350192</w:t>
            </w:r>
          </w:p>
        </w:tc>
      </w:tr>
      <w:tr w:rsidR="00113E71" w:rsidRPr="00113E71" w:rsidTr="00006D9D">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bookmarkStart w:id="11" w:name="_GoBack"/>
            <w:r w:rsidRPr="00113E71">
              <w:rPr>
                <w:rFonts w:ascii="Arial" w:eastAsia="Times New Roman" w:hAnsi="Arial" w:cs="Arial"/>
                <w:szCs w:val="24"/>
                <w:lang w:val="tr-TR" w:eastAsia="tr-TR" w:bidi="ar-SA"/>
              </w:rPr>
              <w:t>12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742,105</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Tip  E</w:t>
            </w:r>
            <w:proofErr w:type="gramEnd"/>
            <w:r w:rsidRPr="00113E71">
              <w:rPr>
                <w:rFonts w:ascii="Arial" w:eastAsia="Times New Roman" w:hAnsi="Arial" w:cs="Arial"/>
                <w:szCs w:val="24"/>
                <w:lang w:val="tr-TR" w:eastAsia="tr-TR" w:bidi="ar-SA"/>
              </w:rPr>
              <w:t xml:space="preserve">  ( çelik tel kafesli etanş armatür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w:t>
            </w:r>
          </w:p>
        </w:tc>
      </w:tr>
      <w:bookmarkEnd w:id="11"/>
      <w:tr w:rsidR="00113E71" w:rsidRPr="00113E71" w:rsidTr="00006D9D">
        <w:trPr>
          <w:trHeight w:val="349"/>
        </w:trPr>
        <w:tc>
          <w:tcPr>
            <w:tcW w:w="1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lastRenderedPageBreak/>
              <w:t>13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35.170.7304</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2 x 40 </w:t>
            </w:r>
            <w:proofErr w:type="gramStart"/>
            <w:r w:rsidRPr="00113E71">
              <w:rPr>
                <w:rFonts w:ascii="Arial" w:eastAsia="Times New Roman" w:hAnsi="Arial" w:cs="Arial"/>
                <w:szCs w:val="24"/>
                <w:lang w:val="tr-TR" w:eastAsia="tr-TR" w:bidi="ar-SA"/>
              </w:rPr>
              <w:t>W  tip</w:t>
            </w:r>
            <w:proofErr w:type="gramEnd"/>
            <w:r w:rsidRPr="00113E71">
              <w:rPr>
                <w:rFonts w:ascii="Arial" w:eastAsia="Times New Roman" w:hAnsi="Arial" w:cs="Arial"/>
                <w:szCs w:val="24"/>
                <w:lang w:val="tr-TR" w:eastAsia="tr-TR" w:bidi="ar-SA"/>
              </w:rPr>
              <w:t xml:space="preserve">  U  etanş flüoresan armatür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0,032800476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righ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TOPLAM</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0,194737277</w:t>
            </w:r>
          </w:p>
        </w:tc>
      </w:tr>
      <w:tr w:rsidR="00113E71" w:rsidRPr="00113E71" w:rsidTr="00113E71">
        <w:trPr>
          <w:trHeight w:val="315"/>
        </w:trPr>
        <w:tc>
          <w:tcPr>
            <w:tcW w:w="11040" w:type="dxa"/>
            <w:gridSpan w:val="5"/>
            <w:tcBorders>
              <w:top w:val="single" w:sz="4" w:space="0" w:color="auto"/>
              <w:left w:val="single" w:sz="8" w:space="0" w:color="auto"/>
              <w:bottom w:val="single" w:sz="4" w:space="0" w:color="auto"/>
              <w:right w:val="nil"/>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MEKANİK İŞ KALEMLERİ</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25.130.1102</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 1/2"   Uzun musluk                                                                         ( TS-6/1 ' e uygun ikinci sınıf )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0,003959385</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43.507.1310</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Çapı 160 mm,10 Atü, 304 kalite paslanmaz çelik flanşın, PE100 boru flanş adaptörüne bağlanması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0,06231525</w:t>
            </w:r>
          </w:p>
        </w:tc>
      </w:tr>
      <w:tr w:rsidR="00113E71" w:rsidRPr="00113E71" w:rsidTr="00113E71">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43.521.1007</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Çapı 150 mm (6" - 168,3 mm) çelik boru döşenmesi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m</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0,06273798</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401.211.658</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(Boru ve baş bağlama bedeli hariç)</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ad</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0,121135552</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w:t>
            </w:r>
          </w:p>
        </w:tc>
      </w:tr>
      <w:tr w:rsidR="00113E71" w:rsidRPr="00113E71" w:rsidTr="00113E71">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6</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43.570.1007</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TSE 457 / 1 ' göre imal edilen kırdöküm yassı volanlı vanaların yerine yerleştirilmesi.  Çapı 150 mm.</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0,031525923</w:t>
            </w:r>
          </w:p>
        </w:tc>
      </w:tr>
      <w:tr w:rsidR="00113E71" w:rsidRPr="00113E71" w:rsidTr="00113E71">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7</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43.570.1009</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TSE 457 / 1 ' göre imal edilen kırdöküm yassı volanlı vanaların yerine yerleştirilmesi.  Çapı 200 mm.</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0,030546857</w:t>
            </w:r>
          </w:p>
        </w:tc>
      </w:tr>
      <w:tr w:rsidR="00113E71" w:rsidRPr="00113E71" w:rsidTr="00113E71">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8</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43.501.1119</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Çapı 150 mm (6" - 165,1 mm, et kalınlığı: 3,2 mm) çelik boru başlarının kaynakla bağlanması (Boru bedeli hariç)</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ad</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0,055240526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9</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P.F.A</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Çapı 150 mm Çelik 90 derece dirsek</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ad</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0,212072046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10</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P.F.A</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Çapı 150 mm Çelik Eşit TE parçası</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ad</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0,132545029</w:t>
            </w:r>
          </w:p>
        </w:tc>
      </w:tr>
      <w:tr w:rsidR="00113E71" w:rsidRPr="00113E71" w:rsidTr="00113E71">
        <w:trPr>
          <w:trHeight w:val="12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11</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43,570,1307</w:t>
            </w:r>
            <w:proofErr w:type="gramEnd"/>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150 lik Flanşlı Sfero Döküm GGG40-GGG50 Elastomer Baskılı Sürgülü Vana (16 ATÜ) İçme Suyu Tesisilerinde Kullanım Onayına Sahip Özel Şartnamesinde olduğu gibi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1,034803426</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12</w:t>
            </w:r>
          </w:p>
        </w:tc>
        <w:tc>
          <w:tcPr>
            <w:tcW w:w="1500" w:type="dxa"/>
            <w:tcBorders>
              <w:top w:val="nil"/>
              <w:left w:val="nil"/>
              <w:bottom w:val="single" w:sz="4" w:space="0" w:color="auto"/>
              <w:right w:val="single" w:sz="4" w:space="0" w:color="auto"/>
            </w:tcBorders>
            <w:shd w:val="clear" w:color="auto" w:fill="auto"/>
            <w:noWrap/>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43.530.1001</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Çelik boru bağlantı elemanının döşenmesi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proofErr w:type="gramStart"/>
            <w:r w:rsidRPr="00113E71">
              <w:rPr>
                <w:rFonts w:ascii="Arial" w:eastAsia="Times New Roman" w:hAnsi="Arial" w:cs="Arial"/>
                <w:szCs w:val="24"/>
                <w:lang w:val="tr-TR" w:eastAsia="tr-TR" w:bidi="ar-SA"/>
              </w:rPr>
              <w:t>kg</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1,15593403</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13</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43.572.1507</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Çapı 150 mm Krepin '(Boru bağlantı elemanı bedeli </w:t>
            </w:r>
            <w:proofErr w:type="gramStart"/>
            <w:r w:rsidRPr="00113E71">
              <w:rPr>
                <w:rFonts w:ascii="Arial" w:eastAsia="Times New Roman" w:hAnsi="Arial" w:cs="Arial"/>
                <w:szCs w:val="24"/>
                <w:lang w:val="tr-TR" w:eastAsia="tr-TR" w:bidi="ar-SA"/>
              </w:rPr>
              <w:t>dahil</w:t>
            </w:r>
            <w:proofErr w:type="gramEnd"/>
            <w:r w:rsidRPr="00113E71">
              <w:rPr>
                <w:rFonts w:ascii="Arial" w:eastAsia="Times New Roman" w:hAnsi="Arial" w:cs="Arial"/>
                <w:szCs w:val="24"/>
                <w:lang w:val="tr-TR" w:eastAsia="tr-TR" w:bidi="ar-SA"/>
              </w:rPr>
              <w:t>, baş bağlama bedeli hariç)</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0,050102728</w:t>
            </w:r>
          </w:p>
        </w:tc>
      </w:tr>
      <w:tr w:rsidR="00113E71" w:rsidRPr="00113E71" w:rsidTr="00113E71">
        <w:trPr>
          <w:trHeight w:val="3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14</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25.264.2104</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Su seviye göstergesi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0,189374682</w:t>
            </w:r>
          </w:p>
        </w:tc>
      </w:tr>
      <w:tr w:rsidR="00113E71" w:rsidRPr="00113E71" w:rsidTr="00113E71">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w:t>
            </w:r>
          </w:p>
        </w:tc>
        <w:tc>
          <w:tcPr>
            <w:tcW w:w="150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43.575.1056</w:t>
            </w:r>
          </w:p>
        </w:tc>
        <w:tc>
          <w:tcPr>
            <w:tcW w:w="548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Kreyn  ( tek kirişli ) , elle kumandalı.</w:t>
            </w:r>
            <w:r w:rsidRPr="00113E71">
              <w:rPr>
                <w:rFonts w:ascii="Arial" w:eastAsia="Times New Roman" w:hAnsi="Arial" w:cs="Arial"/>
                <w:szCs w:val="24"/>
                <w:lang w:val="tr-TR" w:eastAsia="tr-TR" w:bidi="ar-SA"/>
              </w:rPr>
              <w:br/>
              <w:t xml:space="preserve">4.01 - </w:t>
            </w:r>
            <w:proofErr w:type="gramStart"/>
            <w:r w:rsidRPr="00113E71">
              <w:rPr>
                <w:rFonts w:ascii="Arial" w:eastAsia="Times New Roman" w:hAnsi="Arial" w:cs="Arial"/>
                <w:szCs w:val="24"/>
                <w:lang w:val="tr-TR" w:eastAsia="tr-TR" w:bidi="ar-SA"/>
              </w:rPr>
              <w:t>6.0</w:t>
            </w:r>
            <w:proofErr w:type="gramEnd"/>
            <w:r w:rsidRPr="00113E71">
              <w:rPr>
                <w:rFonts w:ascii="Arial" w:eastAsia="Times New Roman" w:hAnsi="Arial" w:cs="Arial"/>
                <w:szCs w:val="24"/>
                <w:lang w:val="tr-TR" w:eastAsia="tr-TR" w:bidi="ar-SA"/>
              </w:rPr>
              <w:t xml:space="preserve"> m. açıklıkta, 1 ton kaldırma kapasiteli</w:t>
            </w:r>
          </w:p>
        </w:tc>
        <w:tc>
          <w:tcPr>
            <w:tcW w:w="82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Ad</w:t>
            </w:r>
          </w:p>
        </w:tc>
        <w:tc>
          <w:tcPr>
            <w:tcW w:w="2240" w:type="dxa"/>
            <w:tcBorders>
              <w:top w:val="nil"/>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1,500568777</w:t>
            </w:r>
          </w:p>
        </w:tc>
      </w:tr>
      <w:tr w:rsidR="00113E71" w:rsidRPr="00113E71" w:rsidTr="00113E71">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1500" w:type="dxa"/>
            <w:tcBorders>
              <w:top w:val="nil"/>
              <w:left w:val="nil"/>
              <w:bottom w:val="single" w:sz="8"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5480" w:type="dxa"/>
            <w:tcBorders>
              <w:top w:val="nil"/>
              <w:left w:val="nil"/>
              <w:bottom w:val="single" w:sz="8" w:space="0" w:color="auto"/>
              <w:right w:val="single" w:sz="4" w:space="0" w:color="auto"/>
            </w:tcBorders>
            <w:shd w:val="clear" w:color="auto" w:fill="auto"/>
            <w:vAlign w:val="center"/>
            <w:hideMark/>
          </w:tcPr>
          <w:p w:rsidR="00113E71" w:rsidRPr="00113E71" w:rsidRDefault="00113E71" w:rsidP="00113E71">
            <w:pPr>
              <w:spacing w:before="0"/>
              <w:ind w:firstLine="0"/>
              <w:jc w:val="righ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xml:space="preserve"> TOPLAM</w:t>
            </w:r>
          </w:p>
        </w:tc>
        <w:tc>
          <w:tcPr>
            <w:tcW w:w="820" w:type="dxa"/>
            <w:tcBorders>
              <w:top w:val="nil"/>
              <w:left w:val="nil"/>
              <w:bottom w:val="single" w:sz="8"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2240" w:type="dxa"/>
            <w:tcBorders>
              <w:top w:val="nil"/>
              <w:left w:val="nil"/>
              <w:bottom w:val="single" w:sz="8"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4,642862192</w:t>
            </w:r>
          </w:p>
        </w:tc>
      </w:tr>
      <w:tr w:rsidR="00113E71" w:rsidRPr="00113E71" w:rsidTr="00113E71">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left"/>
              <w:rPr>
                <w:rFonts w:ascii="Arial" w:eastAsia="Times New Roman" w:hAnsi="Arial" w:cs="Arial"/>
                <w:szCs w:val="24"/>
                <w:lang w:val="tr-TR" w:eastAsia="tr-TR" w:bidi="ar-SA"/>
              </w:rPr>
            </w:pPr>
            <w:r w:rsidRPr="00113E71">
              <w:rPr>
                <w:rFonts w:ascii="Arial" w:eastAsia="Times New Roman" w:hAnsi="Arial" w:cs="Arial"/>
                <w:szCs w:val="24"/>
                <w:lang w:val="tr-TR" w:eastAsia="tr-TR" w:bidi="ar-SA"/>
              </w:rPr>
              <w:t> </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right"/>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GENEL TOPLAM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13E71" w:rsidRPr="00113E71" w:rsidRDefault="00113E71" w:rsidP="00113E71">
            <w:pPr>
              <w:spacing w:before="0"/>
              <w:ind w:firstLine="0"/>
              <w:jc w:val="center"/>
              <w:rPr>
                <w:rFonts w:ascii="Arial" w:eastAsia="Times New Roman" w:hAnsi="Arial" w:cs="Arial"/>
                <w:b/>
                <w:bCs/>
                <w:szCs w:val="24"/>
                <w:lang w:val="tr-TR" w:eastAsia="tr-TR" w:bidi="ar-SA"/>
              </w:rPr>
            </w:pPr>
            <w:r w:rsidRPr="00113E71">
              <w:rPr>
                <w:rFonts w:ascii="Arial" w:eastAsia="Times New Roman" w:hAnsi="Arial" w:cs="Arial"/>
                <w:b/>
                <w:bCs/>
                <w:szCs w:val="24"/>
                <w:lang w:val="tr-TR" w:eastAsia="tr-TR" w:bidi="ar-SA"/>
              </w:rPr>
              <w:t>57,18221221</w:t>
            </w:r>
          </w:p>
        </w:tc>
      </w:tr>
    </w:tbl>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Default="00284EF8" w:rsidP="00CF6ED6">
      <w:pPr>
        <w:overflowPunct w:val="0"/>
        <w:autoSpaceDE w:val="0"/>
        <w:autoSpaceDN w:val="0"/>
        <w:adjustRightInd w:val="0"/>
        <w:spacing w:after="120"/>
        <w:jc w:val="center"/>
        <w:textAlignment w:val="baseline"/>
        <w:rPr>
          <w:b/>
          <w:color w:val="000000"/>
          <w:sz w:val="36"/>
          <w:szCs w:val="36"/>
          <w:lang w:val="tr-TR"/>
        </w:rPr>
      </w:pPr>
    </w:p>
    <w:p w:rsidR="00284EF8" w:rsidRPr="00051297" w:rsidRDefault="00284EF8"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tbl>
      <w:tblPr>
        <w:tblW w:w="10080" w:type="dxa"/>
        <w:tblInd w:w="55" w:type="dxa"/>
        <w:tblCellMar>
          <w:left w:w="70" w:type="dxa"/>
          <w:right w:w="70" w:type="dxa"/>
        </w:tblCellMar>
        <w:tblLook w:val="04A0" w:firstRow="1" w:lastRow="0" w:firstColumn="1" w:lastColumn="0" w:noHBand="0" w:noVBand="1"/>
      </w:tblPr>
      <w:tblGrid>
        <w:gridCol w:w="727"/>
        <w:gridCol w:w="1540"/>
        <w:gridCol w:w="1500"/>
        <w:gridCol w:w="3299"/>
        <w:gridCol w:w="754"/>
        <w:gridCol w:w="2260"/>
      </w:tblGrid>
      <w:tr w:rsidR="00C439EB" w:rsidRPr="00C439EB" w:rsidTr="00C439EB">
        <w:trPr>
          <w:trHeight w:val="555"/>
        </w:trPr>
        <w:tc>
          <w:tcPr>
            <w:tcW w:w="10080"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bookmarkStart w:id="12" w:name="RANGE!A1:L55"/>
            <w:r w:rsidRPr="00C439EB">
              <w:rPr>
                <w:rFonts w:ascii="Arial" w:eastAsia="Times New Roman" w:hAnsi="Arial" w:cs="Arial"/>
                <w:b/>
                <w:bCs/>
                <w:szCs w:val="24"/>
                <w:lang w:val="tr-TR" w:eastAsia="tr-TR" w:bidi="ar-SA"/>
              </w:rPr>
              <w:lastRenderedPageBreak/>
              <w:t>ÇORUM OSMANCIK ORGANİZE SANAYİ BÖLGESİ 100 M3 İÇME SUYU DEPOBU VE ÜZERİ TERFİ ODASI İŞİ İNŞAATI</w:t>
            </w:r>
            <w:bookmarkEnd w:id="12"/>
          </w:p>
        </w:tc>
      </w:tr>
      <w:tr w:rsidR="00C439EB" w:rsidRPr="00C439EB" w:rsidTr="00C439EB">
        <w:trPr>
          <w:trHeight w:val="402"/>
        </w:trPr>
        <w:tc>
          <w:tcPr>
            <w:tcW w:w="10080"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PURSANTAJ</w:t>
            </w:r>
          </w:p>
        </w:tc>
      </w:tr>
      <w:tr w:rsidR="00C439EB" w:rsidRPr="00C439EB" w:rsidTr="00C439EB">
        <w:trPr>
          <w:trHeight w:val="100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S.NO</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POZ NO.</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YAPILACAK İŞİN CİNSİ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BRM.</w:t>
            </w:r>
          </w:p>
        </w:tc>
        <w:tc>
          <w:tcPr>
            <w:tcW w:w="226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PURSANTAJI</w:t>
            </w:r>
          </w:p>
        </w:tc>
      </w:tr>
      <w:tr w:rsidR="00C439EB" w:rsidRPr="00C439EB" w:rsidTr="00C439EB">
        <w:trPr>
          <w:trHeight w:val="458"/>
        </w:trPr>
        <w:tc>
          <w:tcPr>
            <w:tcW w:w="10080" w:type="dxa"/>
            <w:gridSpan w:val="6"/>
            <w:tcBorders>
              <w:top w:val="single" w:sz="4" w:space="0" w:color="auto"/>
              <w:left w:val="single" w:sz="4" w:space="0" w:color="auto"/>
              <w:bottom w:val="single" w:sz="4" w:space="0" w:color="auto"/>
              <w:right w:val="nil"/>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İNŞAAT İŞ KALEMLERİ</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15.000 P2</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Mak. İle Her Gen. Der. Paçal Kazı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0,9426830</w:t>
            </w:r>
          </w:p>
        </w:tc>
      </w:tr>
      <w:tr w:rsidR="00C439EB" w:rsidRPr="00C439EB" w:rsidTr="00C439EB">
        <w:trPr>
          <w:trHeight w:val="82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15.040/KH-1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Kazı Malz. Makine ile hendek dolgu yap.</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1,4406337</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436.101.003</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El ile hendek dolgu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0,2355081</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152.751.104</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250/350 Dz. Sıva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1,1303169</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5</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152.501.103</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2,5 cm 500 Dz Sigalı şap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0,1221040</w:t>
            </w:r>
          </w:p>
        </w:tc>
      </w:tr>
      <w:tr w:rsidR="00C439EB" w:rsidRPr="00C439EB" w:rsidTr="00C439EB">
        <w:trPr>
          <w:trHeight w:val="93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6</w:t>
            </w:r>
          </w:p>
        </w:tc>
        <w:tc>
          <w:tcPr>
            <w:tcW w:w="1540" w:type="dxa"/>
            <w:tcBorders>
              <w:top w:val="nil"/>
              <w:left w:val="nil"/>
              <w:bottom w:val="single" w:sz="4" w:space="0" w:color="auto"/>
              <w:right w:val="single" w:sz="4" w:space="0" w:color="auto"/>
            </w:tcBorders>
            <w:shd w:val="clear" w:color="auto" w:fill="auto"/>
            <w:noWrap/>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15.160.1003</w:t>
            </w:r>
          </w:p>
        </w:tc>
        <w:tc>
          <w:tcPr>
            <w:tcW w:w="4960" w:type="dxa"/>
            <w:gridSpan w:val="2"/>
            <w:tcBorders>
              <w:top w:val="single" w:sz="4" w:space="0" w:color="auto"/>
              <w:left w:val="nil"/>
              <w:bottom w:val="single" w:sz="4" w:space="0" w:color="auto"/>
              <w:right w:val="single" w:sz="4" w:space="0" w:color="auto"/>
            </w:tcBorders>
            <w:shd w:val="clear" w:color="auto" w:fill="auto"/>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Ø 8 - Ø 12 mm nervürlü beton çelik çubuğu, çubukların kesilmesi, bükülmesi ve yerine konulması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2,5102848</w:t>
            </w:r>
          </w:p>
        </w:tc>
      </w:tr>
      <w:tr w:rsidR="00C439EB" w:rsidRPr="00C439EB" w:rsidTr="00C439EB">
        <w:trPr>
          <w:trHeight w:val="8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7</w:t>
            </w:r>
          </w:p>
        </w:tc>
        <w:tc>
          <w:tcPr>
            <w:tcW w:w="1540" w:type="dxa"/>
            <w:tcBorders>
              <w:top w:val="nil"/>
              <w:left w:val="nil"/>
              <w:bottom w:val="single" w:sz="4" w:space="0" w:color="auto"/>
              <w:right w:val="single" w:sz="4" w:space="0" w:color="auto"/>
            </w:tcBorders>
            <w:shd w:val="clear" w:color="auto" w:fill="auto"/>
            <w:noWrap/>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15.160.1004</w:t>
            </w:r>
          </w:p>
        </w:tc>
        <w:tc>
          <w:tcPr>
            <w:tcW w:w="4960" w:type="dxa"/>
            <w:gridSpan w:val="2"/>
            <w:tcBorders>
              <w:top w:val="single" w:sz="4" w:space="0" w:color="auto"/>
              <w:left w:val="nil"/>
              <w:bottom w:val="single" w:sz="4" w:space="0" w:color="auto"/>
              <w:right w:val="single" w:sz="4" w:space="0" w:color="auto"/>
            </w:tcBorders>
            <w:shd w:val="clear" w:color="auto" w:fill="auto"/>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Ø 14 - Ø 28 mm nervürlü beton çelik çubuğu, çubukların kesilmesi, bükülmesi ve yerine konulması.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0,8748648</w:t>
            </w:r>
          </w:p>
        </w:tc>
      </w:tr>
      <w:tr w:rsidR="00C439EB" w:rsidRPr="00C439EB" w:rsidTr="00C439EB">
        <w:trPr>
          <w:trHeight w:val="163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8</w:t>
            </w:r>
          </w:p>
        </w:tc>
        <w:tc>
          <w:tcPr>
            <w:tcW w:w="1540" w:type="dxa"/>
            <w:tcBorders>
              <w:top w:val="nil"/>
              <w:left w:val="nil"/>
              <w:bottom w:val="single" w:sz="4" w:space="0" w:color="auto"/>
              <w:right w:val="single" w:sz="4" w:space="0" w:color="auto"/>
            </w:tcBorders>
            <w:shd w:val="clear" w:color="auto" w:fill="auto"/>
            <w:noWrap/>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15.150.1003</w:t>
            </w:r>
          </w:p>
        </w:tc>
        <w:tc>
          <w:tcPr>
            <w:tcW w:w="4960" w:type="dxa"/>
            <w:gridSpan w:val="2"/>
            <w:tcBorders>
              <w:top w:val="single" w:sz="4" w:space="0" w:color="auto"/>
              <w:left w:val="nil"/>
              <w:bottom w:val="single" w:sz="4" w:space="0" w:color="auto"/>
              <w:right w:val="single" w:sz="4" w:space="0" w:color="auto"/>
            </w:tcBorders>
            <w:shd w:val="clear" w:color="auto" w:fill="auto"/>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 xml:space="preserve">Beton santralinde üretilen veya satın alınan ve beton pompasıyla basılan, C 16/20 </w:t>
            </w:r>
            <w:proofErr w:type="gramStart"/>
            <w:r w:rsidRPr="00C439EB">
              <w:rPr>
                <w:rFonts w:ascii="Arial" w:eastAsia="Times New Roman" w:hAnsi="Arial" w:cs="Arial"/>
                <w:color w:val="000000"/>
                <w:szCs w:val="24"/>
                <w:lang w:val="tr-TR" w:eastAsia="tr-TR" w:bidi="ar-SA"/>
              </w:rPr>
              <w:t>basınç  dayanım</w:t>
            </w:r>
            <w:proofErr w:type="gramEnd"/>
            <w:r w:rsidRPr="00C439EB">
              <w:rPr>
                <w:rFonts w:ascii="Arial" w:eastAsia="Times New Roman" w:hAnsi="Arial" w:cs="Arial"/>
                <w:color w:val="000000"/>
                <w:szCs w:val="24"/>
                <w:lang w:val="tr-TR" w:eastAsia="tr-TR" w:bidi="ar-SA"/>
              </w:rPr>
              <w:t xml:space="preserve">  sınıfında,  gri  renkte,  normal  hazır  beton  dökülmesi  (beton  nakli dahil)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1,1652425</w:t>
            </w:r>
          </w:p>
        </w:tc>
      </w:tr>
      <w:tr w:rsidR="00C439EB" w:rsidRPr="00C439EB" w:rsidTr="00C439EB">
        <w:trPr>
          <w:trHeight w:val="166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9</w:t>
            </w:r>
          </w:p>
        </w:tc>
        <w:tc>
          <w:tcPr>
            <w:tcW w:w="1540" w:type="dxa"/>
            <w:tcBorders>
              <w:top w:val="nil"/>
              <w:left w:val="nil"/>
              <w:bottom w:val="single" w:sz="4" w:space="0" w:color="auto"/>
              <w:right w:val="single" w:sz="4" w:space="0" w:color="auto"/>
            </w:tcBorders>
            <w:shd w:val="clear" w:color="auto" w:fill="auto"/>
            <w:noWrap/>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15.150.1005</w:t>
            </w:r>
          </w:p>
        </w:tc>
        <w:tc>
          <w:tcPr>
            <w:tcW w:w="4960" w:type="dxa"/>
            <w:gridSpan w:val="2"/>
            <w:tcBorders>
              <w:top w:val="single" w:sz="4" w:space="0" w:color="auto"/>
              <w:left w:val="nil"/>
              <w:bottom w:val="single" w:sz="4" w:space="0" w:color="auto"/>
              <w:right w:val="single" w:sz="4" w:space="0" w:color="auto"/>
            </w:tcBorders>
            <w:shd w:val="clear" w:color="auto" w:fill="auto"/>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 xml:space="preserve">Beton santralinde üretilen veya satın alınan ve beton pompasıyla basılan, C 25/30 </w:t>
            </w:r>
            <w:proofErr w:type="gramStart"/>
            <w:r w:rsidRPr="00C439EB">
              <w:rPr>
                <w:rFonts w:ascii="Arial" w:eastAsia="Times New Roman" w:hAnsi="Arial" w:cs="Arial"/>
                <w:color w:val="000000"/>
                <w:szCs w:val="24"/>
                <w:lang w:val="tr-TR" w:eastAsia="tr-TR" w:bidi="ar-SA"/>
              </w:rPr>
              <w:t>basınç  dayanım</w:t>
            </w:r>
            <w:proofErr w:type="gramEnd"/>
            <w:r w:rsidRPr="00C439EB">
              <w:rPr>
                <w:rFonts w:ascii="Arial" w:eastAsia="Times New Roman" w:hAnsi="Arial" w:cs="Arial"/>
                <w:color w:val="000000"/>
                <w:szCs w:val="24"/>
                <w:lang w:val="tr-TR" w:eastAsia="tr-TR" w:bidi="ar-SA"/>
              </w:rPr>
              <w:t xml:space="preserve">  sınıfında,  gri  renkte,  normal  hazır  beton  dökülmesi  (beton  nakli dahil)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0,0901657</w:t>
            </w:r>
          </w:p>
        </w:tc>
      </w:tr>
      <w:tr w:rsidR="00C439EB" w:rsidRPr="00C439EB" w:rsidTr="00C439EB">
        <w:trPr>
          <w:trHeight w:val="86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10</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15,540.1102</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Demir imalatın 2 kat antipas iki kat yağlı boya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0,0545806</w:t>
            </w:r>
          </w:p>
        </w:tc>
      </w:tr>
      <w:tr w:rsidR="00C439EB" w:rsidRPr="00C439EB" w:rsidTr="00C439EB">
        <w:trPr>
          <w:trHeight w:val="64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11</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15,180,1003</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Plywood ile Düz yüz. B.A.kalıp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2,0535633</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15,185,1001</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Çelik borudan kalıp iskelesi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m3</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0,1710486</w:t>
            </w:r>
          </w:p>
        </w:tc>
      </w:tr>
      <w:tr w:rsidR="00C439EB" w:rsidRPr="00C439EB" w:rsidTr="00C439EB">
        <w:trPr>
          <w:trHeight w:val="6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13</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43.680.1006</w:t>
            </w:r>
          </w:p>
        </w:tc>
        <w:tc>
          <w:tcPr>
            <w:tcW w:w="4960" w:type="dxa"/>
            <w:gridSpan w:val="2"/>
            <w:tcBorders>
              <w:top w:val="single" w:sz="4" w:space="0" w:color="auto"/>
              <w:left w:val="nil"/>
              <w:bottom w:val="single" w:sz="4" w:space="0" w:color="auto"/>
              <w:right w:val="single" w:sz="4" w:space="0" w:color="auto"/>
            </w:tcBorders>
            <w:shd w:val="clear" w:color="auto" w:fill="auto"/>
            <w:vAlign w:val="bottom"/>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Katran Badana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0,0879074</w:t>
            </w:r>
          </w:p>
        </w:tc>
      </w:tr>
      <w:tr w:rsidR="00C439EB" w:rsidRPr="00C439EB" w:rsidTr="00C439EB">
        <w:trPr>
          <w:trHeight w:val="74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15,550,1201</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Çeşitli demir işlerinin yapılması ve yerine konması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kg</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0,1834423</w:t>
            </w:r>
          </w:p>
        </w:tc>
      </w:tr>
      <w:tr w:rsidR="00C439EB" w:rsidRPr="00C439EB" w:rsidTr="00C439EB">
        <w:trPr>
          <w:trHeight w:val="69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43.665.1081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Dikenli çelik tel ile himaye çiti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m</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0,4170185</w:t>
            </w:r>
          </w:p>
        </w:tc>
      </w:tr>
      <w:tr w:rsidR="00C439EB" w:rsidRPr="00C439EB" w:rsidTr="00C439EB">
        <w:trPr>
          <w:trHeight w:val="57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lastRenderedPageBreak/>
              <w:t>16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15,550,1202</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Her türlü demir kapı pencere yapılması yerine konması</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kg</w:t>
            </w:r>
            <w:proofErr w:type="gramEnd"/>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0,1294346</w:t>
            </w:r>
          </w:p>
        </w:tc>
      </w:tr>
      <w:tr w:rsidR="00C439EB" w:rsidRPr="00C439EB" w:rsidTr="00C439EB">
        <w:trPr>
          <w:trHeight w:val="70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17</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15.220.1005</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Tuğla Duvar (190*290*135) yap.</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0,4128401</w:t>
            </w:r>
          </w:p>
        </w:tc>
      </w:tr>
      <w:tr w:rsidR="00C439EB" w:rsidRPr="00C439EB" w:rsidTr="00C439EB">
        <w:trPr>
          <w:trHeight w:val="110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18</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15,375,1052</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30*30 veya 33*33cm ebadlarında her türlü 1. kalite beyaz seramik yer karosu döşenmesi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0,1575602</w:t>
            </w:r>
          </w:p>
        </w:tc>
      </w:tr>
      <w:tr w:rsidR="00C439EB" w:rsidRPr="00C439EB" w:rsidTr="00C439EB">
        <w:trPr>
          <w:trHeight w:val="130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19</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152.701.005</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 xml:space="preserve">Çimento esaslı polimer modifiyeli iki bileşenli kullanıma </w:t>
            </w:r>
            <w:proofErr w:type="gramStart"/>
            <w:r w:rsidRPr="00C439EB">
              <w:rPr>
                <w:rFonts w:ascii="Arial" w:eastAsia="Times New Roman" w:hAnsi="Arial" w:cs="Arial"/>
                <w:szCs w:val="24"/>
                <w:lang w:val="tr-TR" w:eastAsia="tr-TR" w:bidi="ar-SA"/>
              </w:rPr>
              <w:t>hazır  yalıtım</w:t>
            </w:r>
            <w:proofErr w:type="gramEnd"/>
            <w:r w:rsidRPr="00C439EB">
              <w:rPr>
                <w:rFonts w:ascii="Arial" w:eastAsia="Times New Roman" w:hAnsi="Arial" w:cs="Arial"/>
                <w:szCs w:val="24"/>
                <w:lang w:val="tr-TR" w:eastAsia="tr-TR" w:bidi="ar-SA"/>
              </w:rPr>
              <w:t xml:space="preserve"> harcı ile 2 kat halinde toplam 1.5 mm kalınlıkta su yalıtımı yapılması</w:t>
            </w:r>
          </w:p>
        </w:tc>
        <w:tc>
          <w:tcPr>
            <w:tcW w:w="70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0,5922486</w:t>
            </w:r>
          </w:p>
        </w:tc>
      </w:tr>
      <w:tr w:rsidR="00C439EB" w:rsidRPr="00C439EB" w:rsidTr="00C439EB">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20</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15,540,1301</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 xml:space="preserve">Brüt beton, sıvalı veya eski boyalı yüzeylere astar uygulanarak akrilik esaslı su </w:t>
            </w:r>
            <w:proofErr w:type="gramStart"/>
            <w:r w:rsidRPr="00C439EB">
              <w:rPr>
                <w:rFonts w:ascii="Arial" w:eastAsia="Times New Roman" w:hAnsi="Arial" w:cs="Arial"/>
                <w:szCs w:val="24"/>
                <w:lang w:val="tr-TR" w:eastAsia="tr-TR" w:bidi="ar-SA"/>
              </w:rPr>
              <w:t>bazlı</w:t>
            </w:r>
            <w:proofErr w:type="gramEnd"/>
            <w:r w:rsidRPr="00C439EB">
              <w:rPr>
                <w:rFonts w:ascii="Arial" w:eastAsia="Times New Roman" w:hAnsi="Arial" w:cs="Arial"/>
                <w:szCs w:val="24"/>
                <w:lang w:val="tr-TR" w:eastAsia="tr-TR" w:bidi="ar-SA"/>
              </w:rPr>
              <w:t xml:space="preserve"> boya yapılması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0,9748682</w:t>
            </w:r>
          </w:p>
        </w:tc>
      </w:tr>
      <w:tr w:rsidR="00C439EB" w:rsidRPr="00C439EB" w:rsidTr="00C439EB">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21</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10.380.1002</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 mm. Kalınlıkta Renksiz Düz Cam Takılması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m2</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0,0019772</w:t>
            </w:r>
          </w:p>
        </w:tc>
      </w:tr>
      <w:tr w:rsidR="00C439EB" w:rsidRPr="00C439EB" w:rsidTr="00C439EB">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22</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07.006/K (Çmnt-2)</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Çimento nakli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0,0090006</w:t>
            </w:r>
          </w:p>
        </w:tc>
      </w:tr>
      <w:tr w:rsidR="00C439EB" w:rsidRPr="00C439EB" w:rsidTr="00C439EB">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23</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07.006/K (Dmr-1)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Betonarme demiri nakli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0,0505981</w:t>
            </w:r>
          </w:p>
        </w:tc>
      </w:tr>
      <w:tr w:rsidR="00C439EB" w:rsidRPr="00C439EB" w:rsidTr="00C439EB">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24</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07.006/K (Dmr-1)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Kum  nakli</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0,0219575</w:t>
            </w:r>
          </w:p>
        </w:tc>
      </w:tr>
      <w:tr w:rsidR="00C439EB" w:rsidRPr="00C439EB" w:rsidTr="00C439EB">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25</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07.006/K (Tuğla-1)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Tuğla nakli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ton</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0,0022890</w:t>
            </w:r>
          </w:p>
        </w:tc>
      </w:tr>
      <w:tr w:rsidR="00C439EB" w:rsidRPr="00C439EB" w:rsidTr="00C439EB">
        <w:trPr>
          <w:trHeight w:val="285"/>
        </w:trPr>
        <w:tc>
          <w:tcPr>
            <w:tcW w:w="7820" w:type="dxa"/>
            <w:gridSpan w:val="5"/>
            <w:tcBorders>
              <w:top w:val="single" w:sz="4" w:space="0" w:color="auto"/>
              <w:left w:val="single" w:sz="8" w:space="0" w:color="auto"/>
              <w:bottom w:val="single" w:sz="4" w:space="0" w:color="auto"/>
              <w:right w:val="nil"/>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TOPLAM</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13,8321385</w:t>
            </w:r>
          </w:p>
        </w:tc>
      </w:tr>
      <w:tr w:rsidR="00C439EB" w:rsidRPr="00C439EB" w:rsidTr="00C439EB">
        <w:trPr>
          <w:trHeight w:val="518"/>
        </w:trPr>
        <w:tc>
          <w:tcPr>
            <w:tcW w:w="10080" w:type="dxa"/>
            <w:gridSpan w:val="6"/>
            <w:tcBorders>
              <w:top w:val="single" w:sz="4" w:space="0" w:color="auto"/>
              <w:left w:val="single" w:sz="8" w:space="0" w:color="auto"/>
              <w:bottom w:val="single" w:sz="4" w:space="0" w:color="auto"/>
              <w:right w:val="nil"/>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MEKANİK İŞ KALEMLERİ</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22</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P.F.A</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90-10 PE-</w:t>
            </w:r>
            <w:proofErr w:type="gramStart"/>
            <w:r w:rsidRPr="00C439EB">
              <w:rPr>
                <w:rFonts w:ascii="Arial" w:eastAsia="Times New Roman" w:hAnsi="Arial" w:cs="Arial"/>
                <w:szCs w:val="24"/>
                <w:lang w:val="tr-TR" w:eastAsia="tr-TR" w:bidi="ar-SA"/>
              </w:rPr>
              <w:t>100  Boru</w:t>
            </w:r>
            <w:proofErr w:type="gramEnd"/>
            <w:r w:rsidRPr="00C439EB">
              <w:rPr>
                <w:rFonts w:ascii="Arial" w:eastAsia="Times New Roman" w:hAnsi="Arial" w:cs="Arial"/>
                <w:szCs w:val="24"/>
                <w:lang w:val="tr-TR" w:eastAsia="tr-TR" w:bidi="ar-SA"/>
              </w:rPr>
              <w:t xml:space="preserve"> temin ve döş,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m</w:t>
            </w:r>
            <w:proofErr w:type="gramEnd"/>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0,3490706</w:t>
            </w:r>
          </w:p>
        </w:tc>
      </w:tr>
      <w:tr w:rsidR="00C439EB" w:rsidRPr="00C439EB" w:rsidTr="00C439EB">
        <w:trPr>
          <w:trHeight w:val="73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23</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P.F.A</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160-10 PE-</w:t>
            </w:r>
            <w:proofErr w:type="gramStart"/>
            <w:r w:rsidRPr="00C439EB">
              <w:rPr>
                <w:rFonts w:ascii="Arial" w:eastAsia="Times New Roman" w:hAnsi="Arial" w:cs="Arial"/>
                <w:szCs w:val="24"/>
                <w:lang w:val="tr-TR" w:eastAsia="tr-TR" w:bidi="ar-SA"/>
              </w:rPr>
              <w:t>100  Boru</w:t>
            </w:r>
            <w:proofErr w:type="gramEnd"/>
            <w:r w:rsidRPr="00C439EB">
              <w:rPr>
                <w:rFonts w:ascii="Arial" w:eastAsia="Times New Roman" w:hAnsi="Arial" w:cs="Arial"/>
                <w:szCs w:val="24"/>
                <w:lang w:val="tr-TR" w:eastAsia="tr-TR" w:bidi="ar-SA"/>
              </w:rPr>
              <w:t xml:space="preserve"> temin ve döş,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14,1118394</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24</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43,503,1056</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 PE-</w:t>
            </w:r>
            <w:proofErr w:type="gramStart"/>
            <w:r w:rsidRPr="00C439EB">
              <w:rPr>
                <w:rFonts w:ascii="Arial" w:eastAsia="Times New Roman" w:hAnsi="Arial" w:cs="Arial"/>
                <w:szCs w:val="24"/>
                <w:lang w:val="tr-TR" w:eastAsia="tr-TR" w:bidi="ar-SA"/>
              </w:rPr>
              <w:t>100  Alın</w:t>
            </w:r>
            <w:proofErr w:type="gramEnd"/>
            <w:r w:rsidRPr="00C439EB">
              <w:rPr>
                <w:rFonts w:ascii="Arial" w:eastAsia="Times New Roman" w:hAnsi="Arial" w:cs="Arial"/>
                <w:szCs w:val="24"/>
                <w:lang w:val="tr-TR" w:eastAsia="tr-TR" w:bidi="ar-SA"/>
              </w:rPr>
              <w:t xml:space="preserve"> kaynağı yapıl.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0,0907244</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25</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43,503,1057</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110 PE-</w:t>
            </w:r>
            <w:proofErr w:type="gramStart"/>
            <w:r w:rsidRPr="00C439EB">
              <w:rPr>
                <w:rFonts w:ascii="Arial" w:eastAsia="Times New Roman" w:hAnsi="Arial" w:cs="Arial"/>
                <w:szCs w:val="24"/>
                <w:lang w:val="tr-TR" w:eastAsia="tr-TR" w:bidi="ar-SA"/>
              </w:rPr>
              <w:t>100  Alın</w:t>
            </w:r>
            <w:proofErr w:type="gramEnd"/>
            <w:r w:rsidRPr="00C439EB">
              <w:rPr>
                <w:rFonts w:ascii="Arial" w:eastAsia="Times New Roman" w:hAnsi="Arial" w:cs="Arial"/>
                <w:szCs w:val="24"/>
                <w:lang w:val="tr-TR" w:eastAsia="tr-TR" w:bidi="ar-SA"/>
              </w:rPr>
              <w:t xml:space="preserve"> kaynağı yapıl.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0,0159902</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26</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43,503,1059</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140 PE-</w:t>
            </w:r>
            <w:proofErr w:type="gramStart"/>
            <w:r w:rsidRPr="00C439EB">
              <w:rPr>
                <w:rFonts w:ascii="Arial" w:eastAsia="Times New Roman" w:hAnsi="Arial" w:cs="Arial"/>
                <w:szCs w:val="24"/>
                <w:lang w:val="tr-TR" w:eastAsia="tr-TR" w:bidi="ar-SA"/>
              </w:rPr>
              <w:t>100  Alın</w:t>
            </w:r>
            <w:proofErr w:type="gramEnd"/>
            <w:r w:rsidRPr="00C439EB">
              <w:rPr>
                <w:rFonts w:ascii="Arial" w:eastAsia="Times New Roman" w:hAnsi="Arial" w:cs="Arial"/>
                <w:szCs w:val="24"/>
                <w:lang w:val="tr-TR" w:eastAsia="tr-TR" w:bidi="ar-SA"/>
              </w:rPr>
              <w:t xml:space="preserve"> kaynağı yapıl.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0,0178437</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27</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43,503,1060</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 PE-</w:t>
            </w:r>
            <w:proofErr w:type="gramStart"/>
            <w:r w:rsidRPr="00C439EB">
              <w:rPr>
                <w:rFonts w:ascii="Arial" w:eastAsia="Times New Roman" w:hAnsi="Arial" w:cs="Arial"/>
                <w:szCs w:val="24"/>
                <w:lang w:val="tr-TR" w:eastAsia="tr-TR" w:bidi="ar-SA"/>
              </w:rPr>
              <w:t>100  Alın</w:t>
            </w:r>
            <w:proofErr w:type="gramEnd"/>
            <w:r w:rsidRPr="00C439EB">
              <w:rPr>
                <w:rFonts w:ascii="Arial" w:eastAsia="Times New Roman" w:hAnsi="Arial" w:cs="Arial"/>
                <w:szCs w:val="24"/>
                <w:lang w:val="tr-TR" w:eastAsia="tr-TR" w:bidi="ar-SA"/>
              </w:rPr>
              <w:t xml:space="preserve"> kaynağı yapıl.</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0,8102743</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28</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40,121,1654</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 mm Flanş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0,0215960</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29</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40,121,1655</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110 mm Flanş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0,0047433</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30</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40,121,1657</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140 mm Flanş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0,0082708</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31</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401.211.658</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 mm Flanş</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0,0259576</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32</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40,123,2106</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 mm PE Flanş Adaptörü</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0,0093312</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33</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40,123,2107</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110 mm PE Flanş Adaptörü</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0,0020783</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34</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40,123,2109</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140 mm PE Flanş Adaptörü</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0,0033154</w:t>
            </w:r>
          </w:p>
        </w:tc>
      </w:tr>
      <w:tr w:rsidR="00C439EB" w:rsidRPr="00C439EB" w:rsidTr="00006D9D">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35</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40,123,2110</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 mm PE Flanş Adaptörü</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0,0129364</w:t>
            </w:r>
          </w:p>
        </w:tc>
      </w:tr>
      <w:tr w:rsidR="00C439EB" w:rsidRPr="00C439EB" w:rsidTr="00006D9D">
        <w:trPr>
          <w:trHeight w:val="402"/>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lastRenderedPageBreak/>
              <w:t>36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40,123,2443</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160-110 PE Redüksiyon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0,0047151</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37</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40,123,2445</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160-140 PE Redüksiyon</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0,0056694</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38</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40.123.1607</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 PE Dirsek (90º)</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0,0118760</w:t>
            </w:r>
          </w:p>
        </w:tc>
      </w:tr>
      <w:tr w:rsidR="00C439EB" w:rsidRPr="00C439EB" w:rsidTr="00C439EB">
        <w:trPr>
          <w:trHeight w:val="40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39</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40,123,3906</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Q 90 PE Düz TE parçası</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0,0061628</w:t>
            </w:r>
          </w:p>
        </w:tc>
      </w:tr>
      <w:tr w:rsidR="00C439EB" w:rsidRPr="00C439EB" w:rsidTr="00C439EB">
        <w:trPr>
          <w:trHeight w:val="45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40</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P.F.A</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55*55/55 Plastik rogar</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0,0094195</w:t>
            </w:r>
          </w:p>
        </w:tc>
      </w:tr>
      <w:tr w:rsidR="00C439EB" w:rsidRPr="00C439EB" w:rsidTr="00C439EB">
        <w:trPr>
          <w:trHeight w:val="200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41</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43,570,1304</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80 lik Flanşlı Sfero Döküm GGG40-GGG50 Elastomer Baskılı Sürgülü Vana (16 ATÜ) İçme Suyu Tesisilerinde Kullanım Onayına Sahip Özel Şartnamesinde olduğu gibi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0,1953820</w:t>
            </w:r>
          </w:p>
        </w:tc>
      </w:tr>
      <w:tr w:rsidR="00C439EB" w:rsidRPr="00C439EB" w:rsidTr="00C439EB">
        <w:trPr>
          <w:trHeight w:val="183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42</w:t>
            </w:r>
          </w:p>
        </w:tc>
        <w:tc>
          <w:tcPr>
            <w:tcW w:w="154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proofErr w:type="gramStart"/>
            <w:r w:rsidRPr="00C439EB">
              <w:rPr>
                <w:rFonts w:ascii="Arial" w:eastAsia="Times New Roman" w:hAnsi="Arial" w:cs="Arial"/>
                <w:szCs w:val="24"/>
                <w:lang w:val="tr-TR" w:eastAsia="tr-TR" w:bidi="ar-SA"/>
              </w:rPr>
              <w:t>43,570,1307</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150 lik Flanşlı Sfero Döküm GGG40-GGG50 Elastomer Baskılı Sürgülü Vana (16 ATÜ) İçme Suyu Tesisilerinde Kullanım Onayına Sahip Özel Şartnamesinde olduğu gibi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Ad</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0,1478291</w:t>
            </w:r>
          </w:p>
        </w:tc>
      </w:tr>
      <w:tr w:rsidR="00C439EB" w:rsidRPr="00C439EB" w:rsidTr="00C439EB">
        <w:trPr>
          <w:trHeight w:val="79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47</w:t>
            </w:r>
          </w:p>
        </w:tc>
        <w:tc>
          <w:tcPr>
            <w:tcW w:w="1540" w:type="dxa"/>
            <w:tcBorders>
              <w:top w:val="nil"/>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07.006/K (Boru-1)</w:t>
            </w: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C439EB" w:rsidRPr="00C439EB" w:rsidRDefault="00C439EB" w:rsidP="00C439EB">
            <w:pPr>
              <w:spacing w:before="0"/>
              <w:ind w:firstLine="0"/>
              <w:jc w:val="left"/>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PE Boru nakli</w:t>
            </w:r>
          </w:p>
        </w:tc>
        <w:tc>
          <w:tcPr>
            <w:tcW w:w="70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color w:val="000000"/>
                <w:szCs w:val="24"/>
                <w:lang w:val="tr-TR" w:eastAsia="tr-TR" w:bidi="ar-SA"/>
              </w:rPr>
            </w:pPr>
            <w:r w:rsidRPr="00C439EB">
              <w:rPr>
                <w:rFonts w:ascii="Arial" w:eastAsia="Times New Roman" w:hAnsi="Arial" w:cs="Arial"/>
                <w:color w:val="000000"/>
                <w:szCs w:val="24"/>
                <w:lang w:val="tr-TR" w:eastAsia="tr-TR" w:bidi="ar-SA"/>
              </w:rPr>
              <w:t> </w:t>
            </w:r>
          </w:p>
        </w:tc>
        <w:tc>
          <w:tcPr>
            <w:tcW w:w="2260" w:type="dxa"/>
            <w:tcBorders>
              <w:top w:val="nil"/>
              <w:left w:val="nil"/>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0,0032959</w:t>
            </w:r>
          </w:p>
        </w:tc>
      </w:tr>
      <w:tr w:rsidR="00C439EB" w:rsidRPr="00C439EB" w:rsidTr="00C439EB">
        <w:trPr>
          <w:trHeight w:val="402"/>
        </w:trPr>
        <w:tc>
          <w:tcPr>
            <w:tcW w:w="7820" w:type="dxa"/>
            <w:gridSpan w:val="5"/>
            <w:tcBorders>
              <w:top w:val="single" w:sz="4" w:space="0" w:color="auto"/>
              <w:left w:val="single" w:sz="8" w:space="0" w:color="auto"/>
              <w:bottom w:val="single" w:sz="8" w:space="0" w:color="auto"/>
              <w:right w:val="nil"/>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TOPLAM</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15,8683215</w:t>
            </w:r>
          </w:p>
        </w:tc>
      </w:tr>
      <w:tr w:rsidR="00C439EB" w:rsidRPr="00C439EB" w:rsidTr="00C439EB">
        <w:trPr>
          <w:trHeight w:val="402"/>
        </w:trPr>
        <w:tc>
          <w:tcPr>
            <w:tcW w:w="7820" w:type="dxa"/>
            <w:gridSpan w:val="5"/>
            <w:tcBorders>
              <w:top w:val="single" w:sz="8" w:space="0" w:color="auto"/>
              <w:left w:val="single" w:sz="8" w:space="0" w:color="auto"/>
              <w:bottom w:val="single" w:sz="8" w:space="0" w:color="auto"/>
              <w:right w:val="nil"/>
            </w:tcBorders>
            <w:shd w:val="clear" w:color="auto" w:fill="auto"/>
            <w:noWrap/>
            <w:vAlign w:val="center"/>
            <w:hideMark/>
          </w:tcPr>
          <w:p w:rsidR="00C439EB" w:rsidRPr="00C439EB" w:rsidRDefault="00C439EB" w:rsidP="00C439EB">
            <w:pPr>
              <w:spacing w:before="0"/>
              <w:ind w:firstLine="0"/>
              <w:jc w:val="center"/>
              <w:rPr>
                <w:rFonts w:ascii="Arial" w:eastAsia="Times New Roman" w:hAnsi="Arial" w:cs="Arial"/>
                <w:b/>
                <w:bCs/>
                <w:szCs w:val="24"/>
                <w:lang w:val="tr-TR" w:eastAsia="tr-TR" w:bidi="ar-SA"/>
              </w:rPr>
            </w:pPr>
            <w:r w:rsidRPr="00C439EB">
              <w:rPr>
                <w:rFonts w:ascii="Arial" w:eastAsia="Times New Roman" w:hAnsi="Arial" w:cs="Arial"/>
                <w:b/>
                <w:bCs/>
                <w:szCs w:val="24"/>
                <w:lang w:val="tr-TR" w:eastAsia="tr-TR" w:bidi="ar-SA"/>
              </w:rPr>
              <w:t>GENEL TOPLAM</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439EB" w:rsidRPr="00C439EB" w:rsidRDefault="00C439EB" w:rsidP="00C439EB">
            <w:pPr>
              <w:spacing w:before="0"/>
              <w:ind w:firstLine="0"/>
              <w:jc w:val="right"/>
              <w:rPr>
                <w:rFonts w:ascii="Arial" w:eastAsia="Times New Roman" w:hAnsi="Arial" w:cs="Arial"/>
                <w:szCs w:val="24"/>
                <w:lang w:val="tr-TR" w:eastAsia="tr-TR" w:bidi="ar-SA"/>
              </w:rPr>
            </w:pPr>
            <w:r w:rsidRPr="00C439EB">
              <w:rPr>
                <w:rFonts w:ascii="Arial" w:eastAsia="Times New Roman" w:hAnsi="Arial" w:cs="Arial"/>
                <w:szCs w:val="24"/>
                <w:lang w:val="tr-TR" w:eastAsia="tr-TR" w:bidi="ar-SA"/>
              </w:rPr>
              <w:t>29,7004600</w:t>
            </w:r>
          </w:p>
        </w:tc>
      </w:tr>
      <w:tr w:rsidR="00C439EB" w:rsidRPr="00C439EB" w:rsidTr="00C439EB">
        <w:trPr>
          <w:trHeight w:val="402"/>
        </w:trPr>
        <w:tc>
          <w:tcPr>
            <w:tcW w:w="620" w:type="dxa"/>
            <w:tcBorders>
              <w:top w:val="nil"/>
              <w:left w:val="nil"/>
              <w:bottom w:val="nil"/>
              <w:right w:val="nil"/>
            </w:tcBorders>
            <w:shd w:val="clear" w:color="auto" w:fill="auto"/>
            <w:noWrap/>
            <w:vAlign w:val="bottom"/>
            <w:hideMark/>
          </w:tcPr>
          <w:p w:rsidR="00C439EB" w:rsidRPr="00C439EB" w:rsidRDefault="00C439EB" w:rsidP="00C439EB">
            <w:pPr>
              <w:spacing w:before="0"/>
              <w:ind w:firstLine="0"/>
              <w:jc w:val="left"/>
              <w:rPr>
                <w:rFonts w:ascii="Arial Tur" w:eastAsia="Times New Roman" w:hAnsi="Arial Tur" w:cs="Calibri"/>
                <w:sz w:val="20"/>
                <w:szCs w:val="20"/>
                <w:lang w:val="tr-TR" w:eastAsia="tr-TR" w:bidi="ar-SA"/>
              </w:rPr>
            </w:pPr>
          </w:p>
        </w:tc>
        <w:tc>
          <w:tcPr>
            <w:tcW w:w="1540" w:type="dxa"/>
            <w:tcBorders>
              <w:top w:val="nil"/>
              <w:left w:val="nil"/>
              <w:bottom w:val="nil"/>
              <w:right w:val="nil"/>
            </w:tcBorders>
            <w:shd w:val="clear" w:color="auto" w:fill="auto"/>
            <w:noWrap/>
            <w:vAlign w:val="bottom"/>
            <w:hideMark/>
          </w:tcPr>
          <w:p w:rsidR="00C439EB" w:rsidRPr="00C439EB" w:rsidRDefault="00C439EB" w:rsidP="00C439EB">
            <w:pPr>
              <w:spacing w:before="0"/>
              <w:ind w:firstLine="0"/>
              <w:jc w:val="left"/>
              <w:rPr>
                <w:rFonts w:ascii="Arial Tur" w:eastAsia="Times New Roman" w:hAnsi="Arial Tur" w:cs="Calibri"/>
                <w:sz w:val="20"/>
                <w:szCs w:val="20"/>
                <w:lang w:val="tr-TR" w:eastAsia="tr-TR" w:bidi="ar-SA"/>
              </w:rPr>
            </w:pPr>
          </w:p>
        </w:tc>
        <w:tc>
          <w:tcPr>
            <w:tcW w:w="1500" w:type="dxa"/>
            <w:tcBorders>
              <w:top w:val="nil"/>
              <w:left w:val="nil"/>
              <w:bottom w:val="nil"/>
              <w:right w:val="nil"/>
            </w:tcBorders>
            <w:shd w:val="clear" w:color="auto" w:fill="auto"/>
            <w:vAlign w:val="bottom"/>
            <w:hideMark/>
          </w:tcPr>
          <w:p w:rsidR="00C439EB" w:rsidRPr="00C439EB" w:rsidRDefault="00C439EB" w:rsidP="00C439EB">
            <w:pPr>
              <w:spacing w:before="0"/>
              <w:ind w:firstLine="0"/>
              <w:jc w:val="left"/>
              <w:rPr>
                <w:rFonts w:ascii="Arial Tur" w:eastAsia="Times New Roman" w:hAnsi="Arial Tur" w:cs="Calibri"/>
                <w:sz w:val="20"/>
                <w:szCs w:val="20"/>
                <w:lang w:val="tr-TR" w:eastAsia="tr-TR" w:bidi="ar-SA"/>
              </w:rPr>
            </w:pPr>
          </w:p>
        </w:tc>
        <w:tc>
          <w:tcPr>
            <w:tcW w:w="3460" w:type="dxa"/>
            <w:tcBorders>
              <w:top w:val="nil"/>
              <w:left w:val="nil"/>
              <w:bottom w:val="nil"/>
              <w:right w:val="nil"/>
            </w:tcBorders>
            <w:shd w:val="clear" w:color="auto" w:fill="auto"/>
            <w:vAlign w:val="bottom"/>
            <w:hideMark/>
          </w:tcPr>
          <w:p w:rsidR="00C439EB" w:rsidRPr="00C439EB" w:rsidRDefault="00C439EB" w:rsidP="00C439EB">
            <w:pPr>
              <w:spacing w:before="0"/>
              <w:ind w:firstLine="0"/>
              <w:jc w:val="left"/>
              <w:rPr>
                <w:rFonts w:ascii="Arial Tur" w:eastAsia="Times New Roman" w:hAnsi="Arial Tur" w:cs="Calibri"/>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C439EB" w:rsidRPr="00C439EB" w:rsidRDefault="00C439EB" w:rsidP="00C439EB">
            <w:pPr>
              <w:spacing w:before="0"/>
              <w:ind w:firstLine="0"/>
              <w:jc w:val="left"/>
              <w:rPr>
                <w:rFonts w:ascii="Arial Tur" w:eastAsia="Times New Roman" w:hAnsi="Arial Tur" w:cs="Calibri"/>
                <w:sz w:val="18"/>
                <w:szCs w:val="18"/>
                <w:lang w:val="tr-TR" w:eastAsia="tr-TR" w:bidi="ar-SA"/>
              </w:rPr>
            </w:pPr>
          </w:p>
        </w:tc>
        <w:tc>
          <w:tcPr>
            <w:tcW w:w="2260" w:type="dxa"/>
            <w:tcBorders>
              <w:top w:val="nil"/>
              <w:left w:val="nil"/>
              <w:bottom w:val="nil"/>
              <w:right w:val="nil"/>
            </w:tcBorders>
            <w:shd w:val="clear" w:color="auto" w:fill="auto"/>
            <w:noWrap/>
            <w:vAlign w:val="bottom"/>
            <w:hideMark/>
          </w:tcPr>
          <w:p w:rsidR="00C439EB" w:rsidRPr="00C439EB" w:rsidRDefault="00C439EB" w:rsidP="00C439EB">
            <w:pPr>
              <w:spacing w:before="0"/>
              <w:ind w:firstLine="0"/>
              <w:jc w:val="right"/>
              <w:rPr>
                <w:rFonts w:ascii="Arial Tur" w:eastAsia="Times New Roman" w:hAnsi="Arial Tur" w:cs="Calibri"/>
                <w:sz w:val="20"/>
                <w:szCs w:val="20"/>
                <w:lang w:val="tr-TR" w:eastAsia="tr-TR" w:bidi="ar-SA"/>
              </w:rPr>
            </w:pPr>
          </w:p>
        </w:tc>
      </w:tr>
    </w:tbl>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Default="00C439EB" w:rsidP="00CF6ED6">
      <w:pPr>
        <w:overflowPunct w:val="0"/>
        <w:autoSpaceDE w:val="0"/>
        <w:autoSpaceDN w:val="0"/>
        <w:adjustRightInd w:val="0"/>
        <w:spacing w:after="120"/>
        <w:jc w:val="center"/>
        <w:textAlignment w:val="baseline"/>
        <w:rPr>
          <w:b/>
          <w:color w:val="000000"/>
          <w:sz w:val="36"/>
          <w:szCs w:val="36"/>
          <w:lang w:val="tr-TR"/>
        </w:rPr>
      </w:pPr>
    </w:p>
    <w:p w:rsidR="00C439EB" w:rsidRPr="00051297" w:rsidRDefault="00C439EB" w:rsidP="00CF6ED6">
      <w:pPr>
        <w:overflowPunct w:val="0"/>
        <w:autoSpaceDE w:val="0"/>
        <w:autoSpaceDN w:val="0"/>
        <w:adjustRightInd w:val="0"/>
        <w:spacing w:after="120"/>
        <w:jc w:val="center"/>
        <w:textAlignment w:val="baseline"/>
        <w:rPr>
          <w:b/>
          <w:color w:val="000000"/>
          <w:sz w:val="36"/>
          <w:szCs w:val="36"/>
          <w:lang w:val="tr-TR"/>
        </w:rPr>
      </w:pPr>
    </w:p>
    <w:tbl>
      <w:tblPr>
        <w:tblW w:w="10380" w:type="dxa"/>
        <w:tblInd w:w="-647" w:type="dxa"/>
        <w:tblCellMar>
          <w:left w:w="70" w:type="dxa"/>
          <w:right w:w="70" w:type="dxa"/>
        </w:tblCellMar>
        <w:tblLook w:val="04A0" w:firstRow="1" w:lastRow="0" w:firstColumn="1" w:lastColumn="0" w:noHBand="0" w:noVBand="1"/>
      </w:tblPr>
      <w:tblGrid>
        <w:gridCol w:w="714"/>
        <w:gridCol w:w="1475"/>
        <w:gridCol w:w="5022"/>
        <w:gridCol w:w="980"/>
        <w:gridCol w:w="2189"/>
      </w:tblGrid>
      <w:tr w:rsidR="000B59BA" w:rsidRPr="000B59BA" w:rsidTr="000B59BA">
        <w:trPr>
          <w:trHeight w:val="312"/>
        </w:trPr>
        <w:tc>
          <w:tcPr>
            <w:tcW w:w="10380" w:type="dxa"/>
            <w:gridSpan w:val="5"/>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lastRenderedPageBreak/>
              <w:t xml:space="preserve">PURSANTAJ </w:t>
            </w:r>
          </w:p>
        </w:tc>
      </w:tr>
      <w:tr w:rsidR="000B59BA" w:rsidRPr="000B59BA" w:rsidTr="000B59BA">
        <w:trPr>
          <w:trHeight w:val="960"/>
        </w:trPr>
        <w:tc>
          <w:tcPr>
            <w:tcW w:w="10380" w:type="dxa"/>
            <w:gridSpan w:val="5"/>
            <w:tcBorders>
              <w:top w:val="nil"/>
              <w:left w:val="nil"/>
              <w:bottom w:val="nil"/>
              <w:right w:val="nil"/>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 xml:space="preserve">OSMANCIK OSB İÇME SUYU TESİSİ YAPIM İŞİ </w:t>
            </w:r>
            <w:r w:rsidRPr="000B59BA">
              <w:rPr>
                <w:rFonts w:ascii="Arial" w:eastAsia="Times New Roman" w:hAnsi="Arial" w:cs="Arial"/>
                <w:b/>
                <w:bCs/>
                <w:szCs w:val="24"/>
                <w:lang w:val="tr-TR" w:eastAsia="tr-TR" w:bidi="ar-SA"/>
              </w:rPr>
              <w:br/>
              <w:t xml:space="preserve">DALGIÇ ELEKTROMOTOPOMP VE GEREKLİ DİĞER MALZEMELER </w:t>
            </w:r>
          </w:p>
        </w:tc>
      </w:tr>
      <w:tr w:rsidR="000B59BA" w:rsidRPr="000B59BA" w:rsidTr="000B59BA">
        <w:trPr>
          <w:trHeight w:val="375"/>
        </w:trPr>
        <w:tc>
          <w:tcPr>
            <w:tcW w:w="714" w:type="dxa"/>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p>
        </w:tc>
        <w:tc>
          <w:tcPr>
            <w:tcW w:w="1475" w:type="dxa"/>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p>
        </w:tc>
        <w:tc>
          <w:tcPr>
            <w:tcW w:w="5022" w:type="dxa"/>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p>
        </w:tc>
        <w:tc>
          <w:tcPr>
            <w:tcW w:w="980" w:type="dxa"/>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p>
        </w:tc>
        <w:tc>
          <w:tcPr>
            <w:tcW w:w="2189" w:type="dxa"/>
            <w:tcBorders>
              <w:top w:val="nil"/>
              <w:left w:val="nil"/>
              <w:bottom w:val="nil"/>
              <w:right w:val="nil"/>
            </w:tcBorders>
            <w:shd w:val="clear" w:color="auto" w:fill="auto"/>
            <w:noWrap/>
            <w:vAlign w:val="bottom"/>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p>
        </w:tc>
      </w:tr>
      <w:tr w:rsidR="000B59BA" w:rsidRPr="000B59BA" w:rsidTr="000B59BA">
        <w:trPr>
          <w:trHeight w:val="495"/>
        </w:trPr>
        <w:tc>
          <w:tcPr>
            <w:tcW w:w="71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SIRA NO</w:t>
            </w:r>
          </w:p>
        </w:tc>
        <w:tc>
          <w:tcPr>
            <w:tcW w:w="14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POZ NO</w:t>
            </w:r>
          </w:p>
        </w:tc>
        <w:tc>
          <w:tcPr>
            <w:tcW w:w="50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BİRİM FİYATA ESAS                        MALZEMENİN ADI</w:t>
            </w:r>
          </w:p>
        </w:tc>
        <w:tc>
          <w:tcPr>
            <w:tcW w:w="980" w:type="dxa"/>
            <w:vMerge w:val="restart"/>
            <w:tcBorders>
              <w:top w:val="single" w:sz="8" w:space="0" w:color="auto"/>
              <w:left w:val="nil"/>
              <w:bottom w:val="nil"/>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BİRİM</w:t>
            </w:r>
          </w:p>
        </w:tc>
        <w:tc>
          <w:tcPr>
            <w:tcW w:w="218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PURSANTAJI</w:t>
            </w:r>
          </w:p>
        </w:tc>
      </w:tr>
      <w:tr w:rsidR="000B59BA" w:rsidRPr="000B59BA" w:rsidTr="000B59BA">
        <w:trPr>
          <w:trHeight w:val="312"/>
        </w:trPr>
        <w:tc>
          <w:tcPr>
            <w:tcW w:w="714" w:type="dxa"/>
            <w:vMerge/>
            <w:tcBorders>
              <w:top w:val="single" w:sz="8" w:space="0" w:color="auto"/>
              <w:left w:val="single" w:sz="8" w:space="0" w:color="auto"/>
              <w:bottom w:val="single" w:sz="4" w:space="0" w:color="auto"/>
              <w:right w:val="single" w:sz="4" w:space="0" w:color="auto"/>
            </w:tcBorders>
            <w:vAlign w:val="center"/>
            <w:hideMark/>
          </w:tcPr>
          <w:p w:rsidR="000B59BA" w:rsidRPr="000B59BA" w:rsidRDefault="000B59BA" w:rsidP="000B59BA">
            <w:pPr>
              <w:spacing w:before="0"/>
              <w:ind w:firstLine="0"/>
              <w:jc w:val="left"/>
              <w:rPr>
                <w:rFonts w:ascii="Arial" w:eastAsia="Times New Roman" w:hAnsi="Arial" w:cs="Arial"/>
                <w:b/>
                <w:bCs/>
                <w:szCs w:val="24"/>
                <w:lang w:val="tr-TR" w:eastAsia="tr-TR" w:bidi="ar-SA"/>
              </w:rPr>
            </w:pPr>
          </w:p>
        </w:tc>
        <w:tc>
          <w:tcPr>
            <w:tcW w:w="1475" w:type="dxa"/>
            <w:vMerge/>
            <w:tcBorders>
              <w:top w:val="single" w:sz="8" w:space="0" w:color="auto"/>
              <w:left w:val="single" w:sz="4" w:space="0" w:color="auto"/>
              <w:bottom w:val="single" w:sz="4" w:space="0" w:color="auto"/>
              <w:right w:val="single" w:sz="4" w:space="0" w:color="auto"/>
            </w:tcBorders>
            <w:vAlign w:val="center"/>
            <w:hideMark/>
          </w:tcPr>
          <w:p w:rsidR="000B59BA" w:rsidRPr="000B59BA" w:rsidRDefault="000B59BA" w:rsidP="000B59BA">
            <w:pPr>
              <w:spacing w:before="0"/>
              <w:ind w:firstLine="0"/>
              <w:jc w:val="left"/>
              <w:rPr>
                <w:rFonts w:ascii="Arial" w:eastAsia="Times New Roman" w:hAnsi="Arial" w:cs="Arial"/>
                <w:b/>
                <w:bCs/>
                <w:szCs w:val="24"/>
                <w:lang w:val="tr-TR" w:eastAsia="tr-TR" w:bidi="ar-SA"/>
              </w:rPr>
            </w:pPr>
          </w:p>
        </w:tc>
        <w:tc>
          <w:tcPr>
            <w:tcW w:w="5022" w:type="dxa"/>
            <w:vMerge/>
            <w:tcBorders>
              <w:top w:val="single" w:sz="8" w:space="0" w:color="auto"/>
              <w:left w:val="single" w:sz="4" w:space="0" w:color="auto"/>
              <w:bottom w:val="single" w:sz="4" w:space="0" w:color="auto"/>
              <w:right w:val="single" w:sz="4" w:space="0" w:color="auto"/>
            </w:tcBorders>
            <w:vAlign w:val="center"/>
            <w:hideMark/>
          </w:tcPr>
          <w:p w:rsidR="000B59BA" w:rsidRPr="000B59BA" w:rsidRDefault="000B59BA" w:rsidP="000B59BA">
            <w:pPr>
              <w:spacing w:before="0"/>
              <w:ind w:firstLine="0"/>
              <w:jc w:val="left"/>
              <w:rPr>
                <w:rFonts w:ascii="Arial" w:eastAsia="Times New Roman" w:hAnsi="Arial" w:cs="Arial"/>
                <w:b/>
                <w:bCs/>
                <w:szCs w:val="24"/>
                <w:lang w:val="tr-TR" w:eastAsia="tr-TR" w:bidi="ar-SA"/>
              </w:rPr>
            </w:pPr>
          </w:p>
        </w:tc>
        <w:tc>
          <w:tcPr>
            <w:tcW w:w="980" w:type="dxa"/>
            <w:vMerge/>
            <w:tcBorders>
              <w:top w:val="single" w:sz="8" w:space="0" w:color="auto"/>
              <w:left w:val="nil"/>
              <w:bottom w:val="nil"/>
              <w:right w:val="single" w:sz="4" w:space="0" w:color="auto"/>
            </w:tcBorders>
            <w:vAlign w:val="center"/>
            <w:hideMark/>
          </w:tcPr>
          <w:p w:rsidR="000B59BA" w:rsidRPr="000B59BA" w:rsidRDefault="000B59BA" w:rsidP="000B59BA">
            <w:pPr>
              <w:spacing w:before="0"/>
              <w:ind w:firstLine="0"/>
              <w:jc w:val="left"/>
              <w:rPr>
                <w:rFonts w:ascii="Arial" w:eastAsia="Times New Roman" w:hAnsi="Arial" w:cs="Arial"/>
                <w:b/>
                <w:bCs/>
                <w:szCs w:val="24"/>
                <w:lang w:val="tr-TR" w:eastAsia="tr-TR" w:bidi="ar-SA"/>
              </w:rPr>
            </w:pPr>
          </w:p>
        </w:tc>
        <w:tc>
          <w:tcPr>
            <w:tcW w:w="2189" w:type="dxa"/>
            <w:vMerge/>
            <w:tcBorders>
              <w:top w:val="single" w:sz="8" w:space="0" w:color="auto"/>
              <w:left w:val="single" w:sz="4" w:space="0" w:color="auto"/>
              <w:bottom w:val="single" w:sz="4" w:space="0" w:color="000000"/>
              <w:right w:val="single" w:sz="4" w:space="0" w:color="auto"/>
            </w:tcBorders>
            <w:vAlign w:val="center"/>
            <w:hideMark/>
          </w:tcPr>
          <w:p w:rsidR="000B59BA" w:rsidRPr="000B59BA" w:rsidRDefault="000B59BA" w:rsidP="000B59BA">
            <w:pPr>
              <w:spacing w:before="0"/>
              <w:ind w:firstLine="0"/>
              <w:jc w:val="left"/>
              <w:rPr>
                <w:rFonts w:ascii="Arial" w:eastAsia="Times New Roman" w:hAnsi="Arial" w:cs="Arial"/>
                <w:b/>
                <w:bCs/>
                <w:szCs w:val="24"/>
                <w:lang w:val="tr-TR" w:eastAsia="tr-TR" w:bidi="ar-SA"/>
              </w:rPr>
            </w:pPr>
          </w:p>
        </w:tc>
      </w:tr>
      <w:tr w:rsidR="000B59BA" w:rsidRPr="000B59BA" w:rsidTr="000B59BA">
        <w:trPr>
          <w:trHeight w:val="111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30.4.2</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2 mt UZUNLUĞUNDA GALVANİZLİ 65X65X7'lik GALVANİZLİ TOPRAK ELEKTROT VE GÖMÜLMESİ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0,149895745</w:t>
            </w:r>
          </w:p>
        </w:tc>
      </w:tr>
      <w:tr w:rsidR="000B59BA" w:rsidRPr="000B59BA" w:rsidTr="000B59BA">
        <w:trPr>
          <w:trHeight w:val="57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30.2/002</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50 mm² NYY KABLO VE GÖMÜLMESİ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0,138432997</w:t>
            </w:r>
          </w:p>
        </w:tc>
      </w:tr>
      <w:tr w:rsidR="000B59BA" w:rsidRPr="000B59BA" w:rsidTr="000B59BA">
        <w:trPr>
          <w:trHeight w:val="78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30.1/001</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GALVANİZLİ TOPRAKLAMA ŞERİDİ VE GÖMÜLMESİ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0,299317637</w:t>
            </w:r>
          </w:p>
        </w:tc>
      </w:tr>
      <w:tr w:rsidR="000B59BA" w:rsidRPr="000B59BA" w:rsidTr="000B59BA">
        <w:trPr>
          <w:trHeight w:val="795"/>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30.4.1</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95mm² GALVANİZLİ ÖRGÜLÜ ÇELİK TEL VE GÖMÜLMESİ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0,110847938</w:t>
            </w:r>
          </w:p>
        </w:tc>
      </w:tr>
      <w:tr w:rsidR="000B59BA" w:rsidRPr="000B59BA" w:rsidTr="000B59BA">
        <w:trPr>
          <w:trHeight w:val="93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5</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26.2.004</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ALÜMİNYUM TEHLİKE LEVHASI, YENİ ŞARTNAMEYE UYGUN</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0,005693767</w:t>
            </w:r>
          </w:p>
        </w:tc>
      </w:tr>
      <w:tr w:rsidR="000B59BA" w:rsidRPr="000B59BA" w:rsidTr="000B59BA">
        <w:trPr>
          <w:trHeight w:val="75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6</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32.12/050</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4×25ş mm², 0.6/1 KV YVV (NYY) KABLO (PVC YALITKANLI, PVC DIŞ KILIFLI)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0,374711158</w:t>
            </w:r>
          </w:p>
        </w:tc>
      </w:tr>
      <w:tr w:rsidR="000B59BA" w:rsidRPr="000B59BA" w:rsidTr="000B59BA">
        <w:trPr>
          <w:trHeight w:val="102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7</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32.21/050</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4×25s mm², 0.6/1 KV YVV (NYY) KABLO BAŞLIĞI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0,026357176</w:t>
            </w:r>
          </w:p>
        </w:tc>
      </w:tr>
      <w:tr w:rsidR="000B59BA" w:rsidRPr="000B59BA" w:rsidTr="000B59BA">
        <w:trPr>
          <w:trHeight w:val="102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8</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25.17.1/001</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3×80 A, Icn=8 kA, 1.7×Icn, GÜÇ KATS</w:t>
            </w:r>
            <w:proofErr w:type="gramStart"/>
            <w:r w:rsidRPr="000B59BA">
              <w:rPr>
                <w:rFonts w:ascii="Arial" w:eastAsia="Times New Roman" w:hAnsi="Arial" w:cs="Arial"/>
                <w:color w:val="000000"/>
                <w:szCs w:val="24"/>
                <w:lang w:val="tr-TR" w:eastAsia="tr-TR" w:bidi="ar-SA"/>
              </w:rPr>
              <w:t>.:</w:t>
            </w:r>
            <w:proofErr w:type="gramEnd"/>
            <w:r w:rsidRPr="000B59BA">
              <w:rPr>
                <w:rFonts w:ascii="Arial" w:eastAsia="Times New Roman" w:hAnsi="Arial" w:cs="Arial"/>
                <w:color w:val="000000"/>
                <w:szCs w:val="24"/>
                <w:lang w:val="tr-TR" w:eastAsia="tr-TR" w:bidi="ar-SA"/>
              </w:rPr>
              <w:t>0.5 COMPACT TİP OTOMATİK ŞALTERLER</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0,12596989</w:t>
            </w:r>
          </w:p>
        </w:tc>
      </w:tr>
      <w:tr w:rsidR="000B59BA" w:rsidRPr="000B59BA" w:rsidTr="000B59BA">
        <w:trPr>
          <w:trHeight w:val="171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9</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5.5.1/I</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 xml:space="preserve">ŞEHİRİÇİ A.G. VE O.G. MÜŞTEREK </w:t>
            </w:r>
            <w:proofErr w:type="gramStart"/>
            <w:r w:rsidRPr="000B59BA">
              <w:rPr>
                <w:rFonts w:ascii="Arial" w:eastAsia="Times New Roman" w:hAnsi="Arial" w:cs="Arial"/>
                <w:color w:val="000000"/>
                <w:szCs w:val="24"/>
                <w:lang w:val="tr-TR" w:eastAsia="tr-TR" w:bidi="ar-SA"/>
              </w:rPr>
              <w:t>ŞEB.DİREK</w:t>
            </w:r>
            <w:proofErr w:type="gramEnd"/>
            <w:r w:rsidRPr="000B59BA">
              <w:rPr>
                <w:rFonts w:ascii="Arial" w:eastAsia="Times New Roman" w:hAnsi="Arial" w:cs="Arial"/>
                <w:color w:val="000000"/>
                <w:szCs w:val="24"/>
                <w:lang w:val="tr-TR" w:eastAsia="tr-TR" w:bidi="ar-SA"/>
              </w:rPr>
              <w:t xml:space="preserve">.İÇİN PARÇALI KAYNAK.GALVAN.DEMİR DİREK TRAVERS VE KONSOLLAR  </w:t>
            </w:r>
            <w:r w:rsidRPr="000B59BA">
              <w:rPr>
                <w:rFonts w:ascii="Arial" w:eastAsia="Times New Roman" w:hAnsi="Arial" w:cs="Arial"/>
                <w:color w:val="000000"/>
                <w:szCs w:val="24"/>
                <w:lang w:val="tr-TR" w:eastAsia="tr-TR" w:bidi="ar-SA"/>
              </w:rPr>
              <w:br/>
              <w:t>(2 ADET 12I - 2 ADET 10I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KG</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2,555989848</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10</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9.5/012</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3×50 + 70 mm² (0.740 Kg/mt.) ASKI TELLİ ALÜMİNYUM İLETKENLİ HAVA HATTI KABLOSU</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0,361905824</w:t>
            </w:r>
          </w:p>
        </w:tc>
      </w:tr>
      <w:tr w:rsidR="000B59BA" w:rsidRPr="000B59BA" w:rsidTr="000B59BA">
        <w:trPr>
          <w:trHeight w:val="84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11</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1 KV MAKARA İZALATÖR TAKIMI   (MI 85 MAKARA İZALATÖRÜ)</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0,000473854</w:t>
            </w:r>
          </w:p>
        </w:tc>
      </w:tr>
      <w:tr w:rsidR="000B59BA" w:rsidRPr="000B59BA" w:rsidTr="000B59BA">
        <w:trPr>
          <w:trHeight w:val="72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12</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1 </w:t>
            </w:r>
            <w:proofErr w:type="gramStart"/>
            <w:r w:rsidRPr="000B59BA">
              <w:rPr>
                <w:rFonts w:ascii="Arial" w:eastAsia="Times New Roman" w:hAnsi="Arial" w:cs="Arial"/>
                <w:szCs w:val="24"/>
                <w:lang w:val="tr-TR" w:eastAsia="tr-TR" w:bidi="ar-SA"/>
              </w:rPr>
              <w:t>KV  N</w:t>
            </w:r>
            <w:proofErr w:type="gramEnd"/>
            <w:r w:rsidRPr="000B59BA">
              <w:rPr>
                <w:rFonts w:ascii="Arial" w:eastAsia="Times New Roman" w:hAnsi="Arial" w:cs="Arial"/>
                <w:szCs w:val="24"/>
                <w:lang w:val="tr-TR" w:eastAsia="tr-TR" w:bidi="ar-SA"/>
              </w:rPr>
              <w:t>-95  H.H. MESNET İZALATÖRÜ VE DEMİRİ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0,000236927</w:t>
            </w:r>
          </w:p>
        </w:tc>
      </w:tr>
      <w:tr w:rsidR="000B59BA" w:rsidRPr="000B59BA" w:rsidTr="000B59BA">
        <w:trPr>
          <w:trHeight w:val="615"/>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13</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7.5.1/004</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1.3/4 " GALVANİZLİ BORU</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0,071371405</w:t>
            </w:r>
          </w:p>
        </w:tc>
      </w:tr>
      <w:tr w:rsidR="000B59BA" w:rsidRPr="000B59BA" w:rsidTr="000B59BA">
        <w:trPr>
          <w:trHeight w:val="705"/>
        </w:trPr>
        <w:tc>
          <w:tcPr>
            <w:tcW w:w="7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lastRenderedPageBreak/>
              <w:t>14</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Plastik İzoleli Çelik Spiral Q26 mm</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0,068624181</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15</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SIVA ÜSTÜ GLOP TAVAN ARMATÜRÜ  (15 W TASARRUFLU AMPÜLÜ DAHİLl)</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0,013140041</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16</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35.160.1101</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NORMAL AYDINLATMA SORTİSİ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0,018615684</w:t>
            </w:r>
          </w:p>
        </w:tc>
      </w:tr>
      <w:tr w:rsidR="000B59BA" w:rsidRPr="000B59BA" w:rsidTr="000B59BA">
        <w:trPr>
          <w:trHeight w:val="174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17</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proofErr w:type="gramStart"/>
            <w:r w:rsidRPr="000B59BA">
              <w:rPr>
                <w:rFonts w:ascii="Arial" w:eastAsia="Times New Roman" w:hAnsi="Arial" w:cs="Arial"/>
                <w:color w:val="000000"/>
                <w:szCs w:val="24"/>
                <w:lang w:val="tr-TR" w:eastAsia="tr-TR" w:bidi="ar-SA"/>
              </w:rPr>
              <w:t>DAHİLİ</w:t>
            </w:r>
            <w:proofErr w:type="gramEnd"/>
            <w:r w:rsidRPr="000B59BA">
              <w:rPr>
                <w:rFonts w:ascii="Arial" w:eastAsia="Times New Roman" w:hAnsi="Arial" w:cs="Arial"/>
                <w:color w:val="000000"/>
                <w:szCs w:val="24"/>
                <w:lang w:val="tr-TR" w:eastAsia="tr-TR" w:bidi="ar-SA"/>
              </w:rPr>
              <w:t xml:space="preserve"> TİP KAPAKLI DAĞITIM PANOSU EN AZ 60 cm X 100 cm BOYUTUNDA 2 mm KALINLIĞINDA DKP SACTAN MAMÜL AYAK KAİDELİ (TEK HAT ŞEMASINA UYGUN OLACAKTIR)</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0,094018607</w:t>
            </w:r>
          </w:p>
        </w:tc>
      </w:tr>
      <w:tr w:rsidR="000B59BA" w:rsidRPr="000B59BA" w:rsidTr="000B59BA">
        <w:trPr>
          <w:trHeight w:val="72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18</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35.120.1454 </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İŞARET LAMBASI 250 V.a Kadar</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0,002467988</w:t>
            </w:r>
          </w:p>
        </w:tc>
      </w:tr>
      <w:tr w:rsidR="000B59BA" w:rsidRPr="000B59BA" w:rsidTr="000B59BA">
        <w:trPr>
          <w:trHeight w:val="87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19</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35.105.1132</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 xml:space="preserve">380V, 3X40 </w:t>
            </w:r>
            <w:proofErr w:type="gramStart"/>
            <w:r w:rsidRPr="000B59BA">
              <w:rPr>
                <w:rFonts w:ascii="Arial" w:eastAsia="Times New Roman" w:hAnsi="Arial" w:cs="Arial"/>
                <w:color w:val="000000"/>
                <w:szCs w:val="24"/>
                <w:lang w:val="tr-TR" w:eastAsia="tr-TR" w:bidi="ar-SA"/>
              </w:rPr>
              <w:t>A  ANAHTARLI</w:t>
            </w:r>
            <w:proofErr w:type="gramEnd"/>
            <w:r w:rsidRPr="000B59BA">
              <w:rPr>
                <w:rFonts w:ascii="Arial" w:eastAsia="Times New Roman" w:hAnsi="Arial" w:cs="Arial"/>
                <w:color w:val="000000"/>
                <w:szCs w:val="24"/>
                <w:lang w:val="tr-TR" w:eastAsia="tr-TR" w:bidi="ar-SA"/>
              </w:rPr>
              <w:t xml:space="preserve"> OTOMATİK SİGORTA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0,022188391</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20</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35.105.1130</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 xml:space="preserve">380V, 3X16 </w:t>
            </w:r>
            <w:proofErr w:type="gramStart"/>
            <w:r w:rsidRPr="000B59BA">
              <w:rPr>
                <w:rFonts w:ascii="Arial" w:eastAsia="Times New Roman" w:hAnsi="Arial" w:cs="Arial"/>
                <w:color w:val="000000"/>
                <w:szCs w:val="24"/>
                <w:lang w:val="tr-TR" w:eastAsia="tr-TR" w:bidi="ar-SA"/>
              </w:rPr>
              <w:t>A  ANAHTARLI</w:t>
            </w:r>
            <w:proofErr w:type="gramEnd"/>
            <w:r w:rsidRPr="000B59BA">
              <w:rPr>
                <w:rFonts w:ascii="Arial" w:eastAsia="Times New Roman" w:hAnsi="Arial" w:cs="Arial"/>
                <w:color w:val="000000"/>
                <w:szCs w:val="24"/>
                <w:lang w:val="tr-TR" w:eastAsia="tr-TR" w:bidi="ar-SA"/>
              </w:rPr>
              <w:t xml:space="preserve"> OTOMATİK SİGORTA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0,008292441</w:t>
            </w:r>
          </w:p>
        </w:tc>
      </w:tr>
      <w:tr w:rsidR="000B59BA" w:rsidRPr="000B59BA" w:rsidTr="000B59BA">
        <w:trPr>
          <w:trHeight w:val="75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21</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35.105.1110</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220 V, 16 A ANAHTARLI OTOMATİK SİGORTA</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0,010266832</w:t>
            </w:r>
          </w:p>
        </w:tc>
      </w:tr>
      <w:tr w:rsidR="000B59BA" w:rsidRPr="000B59BA" w:rsidTr="000B59BA">
        <w:trPr>
          <w:trHeight w:val="1095"/>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22</w:t>
            </w:r>
          </w:p>
        </w:tc>
        <w:tc>
          <w:tcPr>
            <w:tcW w:w="1475"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HATA AKIMI KORUMA ANAHTARI (KAÇAK AKIM KORUMA RÖLELERİ)  , </w:t>
            </w:r>
            <w:r w:rsidRPr="000B59BA">
              <w:rPr>
                <w:rFonts w:ascii="Arial" w:eastAsia="Times New Roman" w:hAnsi="Arial" w:cs="Arial"/>
                <w:szCs w:val="24"/>
                <w:lang w:val="tr-TR" w:eastAsia="tr-TR" w:bidi="ar-SA"/>
              </w:rPr>
              <w:br/>
              <w:t xml:space="preserve">4 KUTUPLU </w:t>
            </w:r>
            <w:proofErr w:type="gramStart"/>
            <w:r w:rsidRPr="000B59BA">
              <w:rPr>
                <w:rFonts w:ascii="Arial" w:eastAsia="Times New Roman" w:hAnsi="Arial" w:cs="Arial"/>
                <w:szCs w:val="24"/>
                <w:lang w:val="tr-TR" w:eastAsia="tr-TR" w:bidi="ar-SA"/>
              </w:rPr>
              <w:t>TRİFAZE , 4X63</w:t>
            </w:r>
            <w:proofErr w:type="gramEnd"/>
            <w:r w:rsidRPr="000B59BA">
              <w:rPr>
                <w:rFonts w:ascii="Arial" w:eastAsia="Times New Roman" w:hAnsi="Arial" w:cs="Arial"/>
                <w:szCs w:val="24"/>
                <w:lang w:val="tr-TR" w:eastAsia="tr-TR" w:bidi="ar-SA"/>
              </w:rPr>
              <w:t xml:space="preserve"> AMP. 30mA</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0,008884758</w:t>
            </w:r>
          </w:p>
        </w:tc>
      </w:tr>
      <w:tr w:rsidR="000B59BA" w:rsidRPr="000B59BA" w:rsidTr="000B59BA">
        <w:trPr>
          <w:trHeight w:val="81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23</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TABLO ÜSTÜ TRİFİZAZE PRİZ</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0,003187231</w:t>
            </w:r>
          </w:p>
        </w:tc>
      </w:tr>
      <w:tr w:rsidR="000B59BA" w:rsidRPr="000B59BA" w:rsidTr="000B59BA">
        <w:trPr>
          <w:trHeight w:val="81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24</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TABLO ÜSTÜ MONOFAZE PRİZ</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0,002790472</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25</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SIVI SEVİYE RÖLESİ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0,038214803</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26</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2 DK LIK ZAMAN GECİKME RÖLESİ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0,019107401</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27</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ZAMAN SAAATİ  (15 DAKİKALIK DİLİMLERLE 24 SAAT REZERVELİ)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0,018711583</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28</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FAZ SIRASI VE GERİLİM RÖLESİ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0,019107401</w:t>
            </w:r>
          </w:p>
        </w:tc>
      </w:tr>
      <w:tr w:rsidR="000B59BA" w:rsidRPr="000B59BA" w:rsidTr="000B59BA">
        <w:trPr>
          <w:trHeight w:val="900"/>
        </w:trPr>
        <w:tc>
          <w:tcPr>
            <w:tcW w:w="7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lastRenderedPageBreak/>
              <w:t>29</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35.125.1104 </w:t>
            </w:r>
          </w:p>
        </w:tc>
        <w:tc>
          <w:tcPr>
            <w:tcW w:w="5022" w:type="dxa"/>
            <w:tcBorders>
              <w:top w:val="single" w:sz="4" w:space="0" w:color="auto"/>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KURU TİP KORUYUCUSUZ KONTAKTÖR 3*40 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0,051898271</w:t>
            </w:r>
          </w:p>
        </w:tc>
      </w:tr>
      <w:tr w:rsidR="000B59BA" w:rsidRPr="000B59BA" w:rsidTr="000B59BA">
        <w:trPr>
          <w:trHeight w:val="111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30</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 xml:space="preserve">ELEKTRİK MOTOR KUMANDALI FLANŞLI KELEBEK VANA (AKTÜATÖRLÜ) (PN 10 Atü - PN 16 Atü)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0,470093035</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31</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3 MT. KABLO İLE ELEKTRİKLİ FİLATÖRLÜ ŞAMANDRA</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0,041405794</w:t>
            </w:r>
          </w:p>
        </w:tc>
      </w:tr>
      <w:tr w:rsidR="000B59BA" w:rsidRPr="000B59BA" w:rsidTr="000B59BA">
        <w:trPr>
          <w:trHeight w:val="12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32</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35.140.3132</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proofErr w:type="gramStart"/>
            <w:r w:rsidRPr="000B59BA">
              <w:rPr>
                <w:rFonts w:ascii="Arial" w:eastAsia="Times New Roman" w:hAnsi="Arial" w:cs="Arial"/>
                <w:szCs w:val="24"/>
                <w:lang w:val="tr-TR" w:eastAsia="tr-TR" w:bidi="ar-SA"/>
              </w:rPr>
              <w:t>1KV  YERALTI</w:t>
            </w:r>
            <w:proofErr w:type="gramEnd"/>
            <w:r w:rsidRPr="000B59BA">
              <w:rPr>
                <w:rFonts w:ascii="Arial" w:eastAsia="Times New Roman" w:hAnsi="Arial" w:cs="Arial"/>
                <w:szCs w:val="24"/>
                <w:lang w:val="tr-TR" w:eastAsia="tr-TR" w:bidi="ar-SA"/>
              </w:rPr>
              <w:t xml:space="preserve"> KABLOSU İLE KOLON VE BESLEME KABLOSU - 2x4 mm2 NYY KABLO (AÇIK TOPRAK KANALA - TERFİ HATTI BOYUNCA DÖŞEME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1,194036308</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33</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KAUÇUK İZOLELİ H07RN-F (BLDL-vg) ENERJİ KABLOSU 4x10 mm2</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0,152263134</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34</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SIVI SEVİYE ELEKTRODU KABLOSU (H05VV-F (TTR 3×</w:t>
            </w:r>
            <w:proofErr w:type="gramStart"/>
            <w:r w:rsidRPr="000B59BA">
              <w:rPr>
                <w:rFonts w:ascii="Arial" w:eastAsia="Times New Roman" w:hAnsi="Arial" w:cs="Arial"/>
                <w:color w:val="000000"/>
                <w:szCs w:val="24"/>
                <w:lang w:val="tr-TR" w:eastAsia="tr-TR" w:bidi="ar-SA"/>
              </w:rPr>
              <w:t>1.5</w:t>
            </w:r>
            <w:proofErr w:type="gramEnd"/>
            <w:r w:rsidRPr="000B59BA">
              <w:rPr>
                <w:rFonts w:ascii="Arial" w:eastAsia="Times New Roman" w:hAnsi="Arial" w:cs="Arial"/>
                <w:color w:val="000000"/>
                <w:szCs w:val="24"/>
                <w:lang w:val="tr-TR" w:eastAsia="tr-TR" w:bidi="ar-SA"/>
              </w:rPr>
              <w:t xml:space="preserve"> mm²)</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0,023387128</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35</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Dalgıç Pompalar için 100 lik (4") Çelik Adaptör Başlık</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0,040612277</w:t>
            </w:r>
          </w:p>
        </w:tc>
      </w:tr>
      <w:tr w:rsidR="000B59BA" w:rsidRPr="000B59BA" w:rsidTr="000B59BA">
        <w:trPr>
          <w:trHeight w:val="9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36</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PVC KANGAL BORU Ø40-6 ATÜ</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0,013933558</w:t>
            </w:r>
          </w:p>
        </w:tc>
      </w:tr>
      <w:tr w:rsidR="000B59BA" w:rsidRPr="000B59BA" w:rsidTr="000B59BA">
        <w:trPr>
          <w:trHeight w:val="15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37</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2900 dv/dk Havuz Tipi Dalgıç Elektromotopomp Grubu KOMPLE  PASLANMAZ İNOX Kumanda Panosu Dahil  Hm=80 </w:t>
            </w:r>
            <w:proofErr w:type="gramStart"/>
            <w:r w:rsidRPr="000B59BA">
              <w:rPr>
                <w:rFonts w:ascii="Arial" w:eastAsia="Times New Roman" w:hAnsi="Arial" w:cs="Arial"/>
                <w:szCs w:val="24"/>
                <w:lang w:val="tr-TR" w:eastAsia="tr-TR" w:bidi="ar-SA"/>
              </w:rPr>
              <w:t>mt , Q</w:t>
            </w:r>
            <w:proofErr w:type="gramEnd"/>
            <w:r w:rsidRPr="000B59BA">
              <w:rPr>
                <w:rFonts w:ascii="Arial" w:eastAsia="Times New Roman" w:hAnsi="Arial" w:cs="Arial"/>
                <w:szCs w:val="24"/>
                <w:lang w:val="tr-TR" w:eastAsia="tr-TR" w:bidi="ar-SA"/>
              </w:rPr>
              <w:t>: 10 lt/sn, 6'' - Max.Güç : 11 kW (Şartnamesinde olduğu gibi)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4,700930346</w:t>
            </w:r>
          </w:p>
        </w:tc>
      </w:tr>
      <w:tr w:rsidR="000B59BA" w:rsidRPr="000B59BA" w:rsidTr="000B59BA">
        <w:trPr>
          <w:trHeight w:val="585"/>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38</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 Akıtma Başlığı</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0,157938097</w:t>
            </w:r>
          </w:p>
        </w:tc>
      </w:tr>
      <w:tr w:rsidR="000B59BA" w:rsidRPr="000B59BA" w:rsidTr="000B59BA">
        <w:trPr>
          <w:trHeight w:val="675"/>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39</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Akıtma Başlığı Sehpası</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0,080028638</w:t>
            </w:r>
          </w:p>
        </w:tc>
      </w:tr>
      <w:tr w:rsidR="000B59BA" w:rsidRPr="000B59BA" w:rsidTr="000B59BA">
        <w:trPr>
          <w:trHeight w:val="15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40</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100 lük Flanşlı Sfero Döküm GGG40-</w:t>
            </w:r>
            <w:proofErr w:type="gramStart"/>
            <w:r w:rsidRPr="000B59BA">
              <w:rPr>
                <w:rFonts w:ascii="Arial" w:eastAsia="Times New Roman" w:hAnsi="Arial" w:cs="Arial"/>
                <w:szCs w:val="24"/>
                <w:lang w:val="tr-TR" w:eastAsia="tr-TR" w:bidi="ar-SA"/>
              </w:rPr>
              <w:t>GGG50  Elastomer</w:t>
            </w:r>
            <w:proofErr w:type="gramEnd"/>
            <w:r w:rsidRPr="000B59BA">
              <w:rPr>
                <w:rFonts w:ascii="Arial" w:eastAsia="Times New Roman" w:hAnsi="Arial" w:cs="Arial"/>
                <w:szCs w:val="24"/>
                <w:lang w:val="tr-TR" w:eastAsia="tr-TR" w:bidi="ar-SA"/>
              </w:rPr>
              <w:t xml:space="preserve"> Baskılı Sürgülü Vana (16 ATÜ) İçme Suyu Tesisilerinde Kullanım Onayına Sahip </w:t>
            </w:r>
            <w:r w:rsidRPr="000B59BA">
              <w:rPr>
                <w:rFonts w:ascii="Arial" w:eastAsia="Times New Roman" w:hAnsi="Arial" w:cs="Arial"/>
                <w:szCs w:val="24"/>
                <w:lang w:val="tr-TR" w:eastAsia="tr-TR" w:bidi="ar-SA"/>
              </w:rPr>
              <w:br/>
              <w:t xml:space="preserve">Özel Teknik Şartnamesinde Olduğu Gibi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0,888667633</w:t>
            </w:r>
          </w:p>
        </w:tc>
      </w:tr>
      <w:tr w:rsidR="000B59BA" w:rsidRPr="000B59BA" w:rsidTr="000B59BA">
        <w:trPr>
          <w:trHeight w:val="12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41</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 xml:space="preserve">4'' Flanşlı Sfero Doküm,GGG40-GGG50 Çalparalı Çekvalf (16 ATÜ) Özel Teknik Şartnamesinde Olduğu Gibi </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0,43550735</w:t>
            </w:r>
          </w:p>
        </w:tc>
      </w:tr>
      <w:tr w:rsidR="000B59BA" w:rsidRPr="000B59BA" w:rsidTr="000B59BA">
        <w:trPr>
          <w:trHeight w:val="66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42</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 kolon asamblesi dalgıc pompa için (Kalın etli)</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METRE</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0,133271375</w:t>
            </w:r>
          </w:p>
        </w:tc>
      </w:tr>
      <w:tr w:rsidR="000B59BA" w:rsidRPr="000B59BA" w:rsidTr="000B59BA">
        <w:trPr>
          <w:trHeight w:val="600"/>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43</w:t>
            </w:r>
          </w:p>
        </w:tc>
        <w:tc>
          <w:tcPr>
            <w:tcW w:w="1475"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4" lik T Parçası (16 ATÜ)</w:t>
            </w:r>
          </w:p>
        </w:tc>
        <w:tc>
          <w:tcPr>
            <w:tcW w:w="980"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0,094018607</w:t>
            </w:r>
          </w:p>
        </w:tc>
      </w:tr>
      <w:tr w:rsidR="000B59BA" w:rsidRPr="000B59BA" w:rsidTr="000B59BA">
        <w:trPr>
          <w:trHeight w:val="720"/>
        </w:trPr>
        <w:tc>
          <w:tcPr>
            <w:tcW w:w="7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lastRenderedPageBreak/>
              <w:t>44</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PFA</w:t>
            </w:r>
          </w:p>
        </w:tc>
        <w:tc>
          <w:tcPr>
            <w:tcW w:w="5022" w:type="dxa"/>
            <w:tcBorders>
              <w:top w:val="single" w:sz="4" w:space="0" w:color="auto"/>
              <w:left w:val="nil"/>
              <w:bottom w:val="single" w:sz="4" w:space="0" w:color="auto"/>
              <w:right w:val="single" w:sz="4" w:space="0" w:color="auto"/>
            </w:tcBorders>
            <w:shd w:val="clear" w:color="auto" w:fill="auto"/>
            <w:vAlign w:val="center"/>
            <w:hideMark/>
          </w:tcPr>
          <w:p w:rsidR="000B59BA" w:rsidRPr="000B59BA" w:rsidRDefault="000B59BA" w:rsidP="000B59BA">
            <w:pPr>
              <w:spacing w:before="0"/>
              <w:ind w:firstLine="0"/>
              <w:jc w:val="left"/>
              <w:rPr>
                <w:rFonts w:ascii="Arial" w:eastAsia="Times New Roman" w:hAnsi="Arial" w:cs="Arial"/>
                <w:color w:val="000000"/>
                <w:szCs w:val="24"/>
                <w:lang w:val="tr-TR" w:eastAsia="tr-TR" w:bidi="ar-SA"/>
              </w:rPr>
            </w:pPr>
            <w:r w:rsidRPr="000B59BA">
              <w:rPr>
                <w:rFonts w:ascii="Arial" w:eastAsia="Times New Roman" w:hAnsi="Arial" w:cs="Arial"/>
                <w:color w:val="000000"/>
                <w:szCs w:val="24"/>
                <w:lang w:val="tr-TR" w:eastAsia="tr-TR" w:bidi="ar-SA"/>
              </w:rPr>
              <w:t xml:space="preserve">160 lik Y Parçası (16 ATÜ)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ADET</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0,070513955</w:t>
            </w:r>
          </w:p>
        </w:tc>
      </w:tr>
      <w:tr w:rsidR="000B59BA" w:rsidRPr="000B59BA" w:rsidTr="000B59BA">
        <w:trPr>
          <w:trHeight w:val="510"/>
        </w:trPr>
        <w:tc>
          <w:tcPr>
            <w:tcW w:w="8191"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B59BA" w:rsidRPr="000B59BA" w:rsidRDefault="000B59BA" w:rsidP="000B59BA">
            <w:pPr>
              <w:spacing w:before="0"/>
              <w:ind w:firstLine="0"/>
              <w:jc w:val="right"/>
              <w:rPr>
                <w:rFonts w:ascii="Arial" w:eastAsia="Times New Roman" w:hAnsi="Arial" w:cs="Arial"/>
                <w:b/>
                <w:bCs/>
                <w:szCs w:val="24"/>
                <w:lang w:val="tr-TR" w:eastAsia="tr-TR" w:bidi="ar-SA"/>
              </w:rPr>
            </w:pPr>
            <w:r w:rsidRPr="000B59BA">
              <w:rPr>
                <w:rFonts w:ascii="Arial" w:eastAsia="Times New Roman" w:hAnsi="Arial" w:cs="Arial"/>
                <w:b/>
                <w:bCs/>
                <w:szCs w:val="24"/>
                <w:lang w:val="tr-TR" w:eastAsia="tr-TR" w:bidi="ar-SA"/>
              </w:rPr>
              <w:t>KDV HARİÇ TOPLAM:</w:t>
            </w:r>
          </w:p>
        </w:tc>
        <w:tc>
          <w:tcPr>
            <w:tcW w:w="2189"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szCs w:val="24"/>
                <w:lang w:val="tr-TR" w:eastAsia="tr-TR" w:bidi="ar-SA"/>
              </w:rPr>
            </w:pPr>
            <w:r w:rsidRPr="000B59BA">
              <w:rPr>
                <w:rFonts w:ascii="Arial" w:eastAsia="Times New Roman" w:hAnsi="Arial" w:cs="Arial"/>
                <w:szCs w:val="24"/>
                <w:lang w:val="tr-TR" w:eastAsia="tr-TR" w:bidi="ar-SA"/>
              </w:rPr>
              <w:t>13,11732749</w:t>
            </w:r>
          </w:p>
        </w:tc>
      </w:tr>
    </w:tbl>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tbl>
      <w:tblPr>
        <w:tblW w:w="10080" w:type="dxa"/>
        <w:tblInd w:w="55" w:type="dxa"/>
        <w:tblCellMar>
          <w:left w:w="70" w:type="dxa"/>
          <w:right w:w="70" w:type="dxa"/>
        </w:tblCellMar>
        <w:tblLook w:val="04A0" w:firstRow="1" w:lastRow="0" w:firstColumn="1" w:lastColumn="0" w:noHBand="0" w:noVBand="1"/>
      </w:tblPr>
      <w:tblGrid>
        <w:gridCol w:w="678"/>
        <w:gridCol w:w="7903"/>
        <w:gridCol w:w="1540"/>
      </w:tblGrid>
      <w:tr w:rsidR="000B59BA" w:rsidRPr="000B59BA" w:rsidTr="000B59BA">
        <w:trPr>
          <w:trHeight w:val="830"/>
        </w:trPr>
        <w:tc>
          <w:tcPr>
            <w:tcW w:w="10080" w:type="dxa"/>
            <w:gridSpan w:val="3"/>
            <w:tcBorders>
              <w:top w:val="nil"/>
              <w:left w:val="nil"/>
              <w:bottom w:val="single" w:sz="8" w:space="0" w:color="auto"/>
              <w:right w:val="nil"/>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Cs w:val="24"/>
                <w:lang w:val="tr-TR" w:eastAsia="tr-TR" w:bidi="ar-SA"/>
              </w:rPr>
            </w:pPr>
            <w:r w:rsidRPr="000B59BA">
              <w:rPr>
                <w:rFonts w:ascii="Arial" w:eastAsia="Times New Roman" w:hAnsi="Arial" w:cs="Arial"/>
                <w:b/>
                <w:bCs/>
                <w:color w:val="000000"/>
                <w:szCs w:val="24"/>
                <w:lang w:val="tr-TR" w:eastAsia="tr-TR" w:bidi="ar-SA"/>
              </w:rPr>
              <w:t>SU DEPOSU YAPIM İŞİ GENEL PURSANTAJ İCMALİ</w:t>
            </w:r>
          </w:p>
        </w:tc>
      </w:tr>
      <w:tr w:rsidR="000B59BA" w:rsidRPr="000B59BA" w:rsidTr="000B59BA">
        <w:trPr>
          <w:trHeight w:val="469"/>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S.NO</w:t>
            </w:r>
          </w:p>
        </w:tc>
        <w:tc>
          <w:tcPr>
            <w:tcW w:w="7903"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İŞ KALEMLERİ</w:t>
            </w:r>
          </w:p>
        </w:tc>
        <w:tc>
          <w:tcPr>
            <w:tcW w:w="1540" w:type="dxa"/>
            <w:tcBorders>
              <w:top w:val="nil"/>
              <w:left w:val="nil"/>
              <w:bottom w:val="single" w:sz="4" w:space="0" w:color="auto"/>
              <w:right w:val="single" w:sz="8"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PURSANTAJ</w:t>
            </w:r>
          </w:p>
        </w:tc>
      </w:tr>
      <w:tr w:rsidR="000B59BA" w:rsidRPr="000B59BA" w:rsidTr="000B59BA">
        <w:trPr>
          <w:trHeight w:val="503"/>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1</w:t>
            </w:r>
          </w:p>
        </w:tc>
        <w:tc>
          <w:tcPr>
            <w:tcW w:w="7903"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500 m³ Su Deposu Yapım Pursantajı</w:t>
            </w:r>
          </w:p>
        </w:tc>
        <w:tc>
          <w:tcPr>
            <w:tcW w:w="1540" w:type="dxa"/>
            <w:tcBorders>
              <w:top w:val="nil"/>
              <w:left w:val="nil"/>
              <w:bottom w:val="single" w:sz="4" w:space="0" w:color="auto"/>
              <w:right w:val="single" w:sz="8"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57,182212</w:t>
            </w:r>
          </w:p>
        </w:tc>
      </w:tr>
      <w:tr w:rsidR="000B59BA" w:rsidRPr="000B59BA" w:rsidTr="000B59BA">
        <w:trPr>
          <w:trHeight w:val="818"/>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2</w:t>
            </w:r>
          </w:p>
        </w:tc>
        <w:tc>
          <w:tcPr>
            <w:tcW w:w="7903"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100 m³ Su Biriktirme Deposu + Üzeri terfi Odası ve Terfi Hattı Pursantajı</w:t>
            </w:r>
          </w:p>
        </w:tc>
        <w:tc>
          <w:tcPr>
            <w:tcW w:w="1540" w:type="dxa"/>
            <w:tcBorders>
              <w:top w:val="nil"/>
              <w:left w:val="nil"/>
              <w:bottom w:val="single" w:sz="4" w:space="0" w:color="auto"/>
              <w:right w:val="single" w:sz="8"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29,700460</w:t>
            </w:r>
          </w:p>
        </w:tc>
      </w:tr>
      <w:tr w:rsidR="000B59BA" w:rsidRPr="000B59BA" w:rsidTr="000B59BA">
        <w:trPr>
          <w:trHeight w:val="503"/>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3</w:t>
            </w:r>
          </w:p>
        </w:tc>
        <w:tc>
          <w:tcPr>
            <w:tcW w:w="7903" w:type="dxa"/>
            <w:tcBorders>
              <w:top w:val="nil"/>
              <w:left w:val="nil"/>
              <w:bottom w:val="single" w:sz="4"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Elektrik Hattı Pursantajı</w:t>
            </w:r>
          </w:p>
        </w:tc>
        <w:tc>
          <w:tcPr>
            <w:tcW w:w="1540" w:type="dxa"/>
            <w:tcBorders>
              <w:top w:val="nil"/>
              <w:left w:val="nil"/>
              <w:bottom w:val="single" w:sz="4" w:space="0" w:color="auto"/>
              <w:right w:val="single" w:sz="8"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13,117327</w:t>
            </w:r>
          </w:p>
        </w:tc>
      </w:tr>
      <w:tr w:rsidR="000B59BA" w:rsidRPr="000B59BA" w:rsidTr="000B59BA">
        <w:trPr>
          <w:trHeight w:val="503"/>
        </w:trPr>
        <w:tc>
          <w:tcPr>
            <w:tcW w:w="637" w:type="dxa"/>
            <w:tcBorders>
              <w:top w:val="nil"/>
              <w:left w:val="single" w:sz="8" w:space="0" w:color="auto"/>
              <w:bottom w:val="single" w:sz="8" w:space="0" w:color="auto"/>
              <w:right w:val="single" w:sz="4"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color w:val="000000"/>
                <w:sz w:val="22"/>
                <w:lang w:val="tr-TR" w:eastAsia="tr-TR" w:bidi="ar-SA"/>
              </w:rPr>
            </w:pPr>
            <w:r w:rsidRPr="000B59BA">
              <w:rPr>
                <w:rFonts w:ascii="Arial" w:eastAsia="Times New Roman" w:hAnsi="Arial" w:cs="Arial"/>
                <w:color w:val="000000"/>
                <w:sz w:val="22"/>
                <w:lang w:val="tr-TR" w:eastAsia="tr-TR" w:bidi="ar-SA"/>
              </w:rPr>
              <w:t> </w:t>
            </w:r>
          </w:p>
        </w:tc>
        <w:tc>
          <w:tcPr>
            <w:tcW w:w="7903" w:type="dxa"/>
            <w:tcBorders>
              <w:top w:val="nil"/>
              <w:left w:val="nil"/>
              <w:bottom w:val="single" w:sz="8" w:space="0" w:color="auto"/>
              <w:right w:val="single" w:sz="4" w:space="0" w:color="auto"/>
            </w:tcBorders>
            <w:shd w:val="clear" w:color="auto" w:fill="auto"/>
            <w:noWrap/>
            <w:vAlign w:val="center"/>
            <w:hideMark/>
          </w:tcPr>
          <w:p w:rsidR="000B59BA" w:rsidRPr="000B59BA" w:rsidRDefault="000B59BA" w:rsidP="000B59BA">
            <w:pPr>
              <w:spacing w:before="0"/>
              <w:ind w:firstLine="0"/>
              <w:jc w:val="left"/>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TOPLAM</w:t>
            </w:r>
          </w:p>
        </w:tc>
        <w:tc>
          <w:tcPr>
            <w:tcW w:w="1540" w:type="dxa"/>
            <w:tcBorders>
              <w:top w:val="nil"/>
              <w:left w:val="nil"/>
              <w:bottom w:val="single" w:sz="8" w:space="0" w:color="auto"/>
              <w:right w:val="single" w:sz="8" w:space="0" w:color="auto"/>
            </w:tcBorders>
            <w:shd w:val="clear" w:color="auto" w:fill="auto"/>
            <w:noWrap/>
            <w:vAlign w:val="center"/>
            <w:hideMark/>
          </w:tcPr>
          <w:p w:rsidR="000B59BA" w:rsidRPr="000B59BA" w:rsidRDefault="000B59BA" w:rsidP="000B59BA">
            <w:pPr>
              <w:spacing w:before="0"/>
              <w:ind w:firstLine="0"/>
              <w:jc w:val="center"/>
              <w:rPr>
                <w:rFonts w:ascii="Arial" w:eastAsia="Times New Roman" w:hAnsi="Arial" w:cs="Arial"/>
                <w:b/>
                <w:bCs/>
                <w:color w:val="000000"/>
                <w:sz w:val="22"/>
                <w:lang w:val="tr-TR" w:eastAsia="tr-TR" w:bidi="ar-SA"/>
              </w:rPr>
            </w:pPr>
            <w:r w:rsidRPr="000B59BA">
              <w:rPr>
                <w:rFonts w:ascii="Arial" w:eastAsia="Times New Roman" w:hAnsi="Arial" w:cs="Arial"/>
                <w:b/>
                <w:bCs/>
                <w:color w:val="000000"/>
                <w:sz w:val="22"/>
                <w:lang w:val="tr-TR" w:eastAsia="tr-TR" w:bidi="ar-SA"/>
              </w:rPr>
              <w:t>100,00000</w:t>
            </w:r>
          </w:p>
        </w:tc>
      </w:tr>
    </w:tbl>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Default="000539D7" w:rsidP="000539D7">
      <w:pPr>
        <w:overflowPunct w:val="0"/>
        <w:autoSpaceDE w:val="0"/>
        <w:autoSpaceDN w:val="0"/>
        <w:adjustRightInd w:val="0"/>
        <w:spacing w:after="120"/>
        <w:jc w:val="center"/>
        <w:textAlignment w:val="baseline"/>
        <w:rPr>
          <w:b/>
          <w:color w:val="000000"/>
          <w:sz w:val="36"/>
          <w:szCs w:val="36"/>
          <w:lang w:val="tr-TR"/>
        </w:rPr>
      </w:pPr>
    </w:p>
    <w:p w:rsidR="00113E71" w:rsidRDefault="00113E71" w:rsidP="000539D7">
      <w:pPr>
        <w:overflowPunct w:val="0"/>
        <w:autoSpaceDE w:val="0"/>
        <w:autoSpaceDN w:val="0"/>
        <w:adjustRightInd w:val="0"/>
        <w:spacing w:after="120"/>
        <w:jc w:val="center"/>
        <w:textAlignment w:val="baseline"/>
        <w:rPr>
          <w:b/>
          <w:color w:val="000000"/>
          <w:sz w:val="36"/>
          <w:szCs w:val="36"/>
          <w:lang w:val="tr-TR"/>
        </w:rPr>
      </w:pPr>
    </w:p>
    <w:p w:rsidR="00113E71" w:rsidRDefault="00113E71" w:rsidP="000539D7">
      <w:pPr>
        <w:overflowPunct w:val="0"/>
        <w:autoSpaceDE w:val="0"/>
        <w:autoSpaceDN w:val="0"/>
        <w:adjustRightInd w:val="0"/>
        <w:spacing w:after="120"/>
        <w:jc w:val="center"/>
        <w:textAlignment w:val="baseline"/>
        <w:rPr>
          <w:b/>
          <w:color w:val="000000"/>
          <w:sz w:val="36"/>
          <w:szCs w:val="36"/>
          <w:lang w:val="tr-TR"/>
        </w:rPr>
      </w:pPr>
    </w:p>
    <w:p w:rsidR="00113E71" w:rsidRDefault="00113E71" w:rsidP="000539D7">
      <w:pPr>
        <w:overflowPunct w:val="0"/>
        <w:autoSpaceDE w:val="0"/>
        <w:autoSpaceDN w:val="0"/>
        <w:adjustRightInd w:val="0"/>
        <w:spacing w:after="120"/>
        <w:jc w:val="center"/>
        <w:textAlignment w:val="baseline"/>
        <w:rPr>
          <w:b/>
          <w:color w:val="000000"/>
          <w:sz w:val="36"/>
          <w:szCs w:val="36"/>
          <w:lang w:val="tr-TR"/>
        </w:rPr>
      </w:pPr>
    </w:p>
    <w:p w:rsidR="00113E71" w:rsidRDefault="00113E71" w:rsidP="000539D7">
      <w:pPr>
        <w:overflowPunct w:val="0"/>
        <w:autoSpaceDE w:val="0"/>
        <w:autoSpaceDN w:val="0"/>
        <w:adjustRightInd w:val="0"/>
        <w:spacing w:after="120"/>
        <w:jc w:val="center"/>
        <w:textAlignment w:val="baseline"/>
        <w:rPr>
          <w:b/>
          <w:color w:val="000000"/>
          <w:sz w:val="36"/>
          <w:szCs w:val="36"/>
          <w:lang w:val="tr-TR"/>
        </w:rPr>
      </w:pPr>
    </w:p>
    <w:p w:rsidR="00113E71" w:rsidRDefault="00113E71" w:rsidP="000539D7">
      <w:pPr>
        <w:overflowPunct w:val="0"/>
        <w:autoSpaceDE w:val="0"/>
        <w:autoSpaceDN w:val="0"/>
        <w:adjustRightInd w:val="0"/>
        <w:spacing w:after="120"/>
        <w:jc w:val="center"/>
        <w:textAlignment w:val="baseline"/>
        <w:rPr>
          <w:b/>
          <w:color w:val="000000"/>
          <w:sz w:val="36"/>
          <w:szCs w:val="36"/>
          <w:lang w:val="tr-TR"/>
        </w:rPr>
      </w:pPr>
    </w:p>
    <w:p w:rsidR="00113E71" w:rsidRPr="00051297" w:rsidRDefault="00113E71" w:rsidP="000539D7">
      <w:pPr>
        <w:overflowPunct w:val="0"/>
        <w:autoSpaceDE w:val="0"/>
        <w:autoSpaceDN w:val="0"/>
        <w:adjustRightInd w:val="0"/>
        <w:spacing w:after="120"/>
        <w:jc w:val="center"/>
        <w:textAlignment w:val="baseline"/>
        <w:rPr>
          <w:b/>
          <w:color w:val="000000"/>
          <w:sz w:val="36"/>
          <w:szCs w:val="36"/>
          <w:lang w:val="tr-TR"/>
        </w:rPr>
      </w:pPr>
    </w:p>
    <w:p w:rsidR="000539D7" w:rsidRDefault="000539D7"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Default="000B59BA" w:rsidP="000539D7">
      <w:pPr>
        <w:overflowPunct w:val="0"/>
        <w:autoSpaceDE w:val="0"/>
        <w:autoSpaceDN w:val="0"/>
        <w:adjustRightInd w:val="0"/>
        <w:spacing w:after="120"/>
        <w:jc w:val="center"/>
        <w:textAlignment w:val="baseline"/>
        <w:rPr>
          <w:b/>
          <w:color w:val="000000"/>
          <w:sz w:val="36"/>
          <w:szCs w:val="36"/>
          <w:lang w:val="tr-TR"/>
        </w:rPr>
      </w:pPr>
    </w:p>
    <w:p w:rsidR="000B59BA" w:rsidRPr="00051297" w:rsidRDefault="000B59BA"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3" w:name="_Bölüm_B:_Taslak_Sözleşme_(Özel_Koşu"/>
      <w:bookmarkStart w:id="14" w:name="_Toc233021553"/>
      <w:bookmarkEnd w:id="13"/>
      <w:r w:rsidRPr="00051297">
        <w:rPr>
          <w:lang w:val="tr-TR"/>
        </w:rPr>
        <w:t>Bölüm B: Taslak Sözleşme (Özel Koşullar) ve Ekleri</w:t>
      </w:r>
      <w:bookmarkEnd w:id="1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5" w:name="_Toc232234022"/>
      <w:r w:rsidRPr="00051297">
        <w:rPr>
          <w:b/>
          <w:lang w:val="tr-TR"/>
        </w:rPr>
        <w:t>SÖZLEŞME VE ÖZEL KOŞULLAR</w:t>
      </w:r>
      <w:bookmarkEnd w:id="15"/>
    </w:p>
    <w:p w:rsidR="000539D7" w:rsidRPr="00051297" w:rsidRDefault="00305701"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0B59BA" w:rsidRPr="00C36C6F" w:rsidRDefault="000B59B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" fillcolor="silver">
                <v:textbox>
                  <w:txbxContent>
                    <w:p w:rsidR="000B59BA" w:rsidRPr="00C36C6F" w:rsidRDefault="000B59B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6" w:name="_Toc179364466"/>
      <w:bookmarkStart w:id="17" w:name="_Toc232234023"/>
      <w:r w:rsidRPr="00C05184">
        <w:rPr>
          <w:b/>
          <w:lang w:val="tr-TR"/>
        </w:rPr>
        <w:t>YAPIM İŞİ</w:t>
      </w:r>
      <w:r w:rsidRPr="00051297">
        <w:rPr>
          <w:b/>
          <w:lang w:val="tr-TR"/>
        </w:rPr>
        <w:t xml:space="preserve"> SÖZLEŞMESİ</w:t>
      </w:r>
      <w:bookmarkEnd w:id="16"/>
      <w:bookmarkEnd w:id="17"/>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C05184" w:rsidP="000539D7">
      <w:pPr>
        <w:rPr>
          <w:color w:val="000000"/>
          <w:sz w:val="20"/>
          <w:lang w:val="tr-TR"/>
        </w:rPr>
      </w:pPr>
      <w:r w:rsidRPr="00C05184">
        <w:rPr>
          <w:sz w:val="20"/>
          <w:szCs w:val="20"/>
          <w:lang w:val="tr-TR"/>
        </w:rPr>
        <w:t xml:space="preserve">Osmancık Organize Sanayi Bölgesi Müdürlüğü - </w:t>
      </w:r>
      <w:r w:rsidR="008C239D">
        <w:rPr>
          <w:sz w:val="20"/>
          <w:szCs w:val="20"/>
          <w:lang w:val="tr-TR"/>
        </w:rPr>
        <w:t>Eymir Mahallesi 5.Cadde</w:t>
      </w:r>
      <w:r w:rsidR="008C239D" w:rsidRPr="00080DC8">
        <w:rPr>
          <w:sz w:val="20"/>
          <w:szCs w:val="20"/>
          <w:lang w:val="tr-TR"/>
        </w:rPr>
        <w:t xml:space="preserve"> No:</w:t>
      </w:r>
      <w:r w:rsidR="008C239D">
        <w:rPr>
          <w:sz w:val="20"/>
          <w:szCs w:val="20"/>
          <w:lang w:val="tr-TR"/>
        </w:rPr>
        <w:t>4</w:t>
      </w:r>
      <w:r w:rsidR="008C239D" w:rsidRPr="00080DC8">
        <w:rPr>
          <w:sz w:val="20"/>
          <w:szCs w:val="20"/>
          <w:lang w:val="tr-TR"/>
        </w:rPr>
        <w:t xml:space="preserve"> Osmancık</w:t>
      </w:r>
      <w:r w:rsidR="008C239D">
        <w:rPr>
          <w:sz w:val="20"/>
          <w:szCs w:val="20"/>
          <w:lang w:val="tr-TR"/>
        </w:rPr>
        <w:t xml:space="preserve"> Organize Sanayi Bölgesi </w:t>
      </w:r>
      <w:r w:rsidRPr="00C05184">
        <w:rPr>
          <w:sz w:val="20"/>
          <w:szCs w:val="20"/>
          <w:lang w:val="tr-TR"/>
        </w:rPr>
        <w:t>Osmancık/Çorum</w:t>
      </w:r>
      <w:r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8" w:name="_Toc179364467"/>
      <w:bookmarkStart w:id="19"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8"/>
      <w:bookmarkEnd w:id="19"/>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Default="00C05184" w:rsidP="000539D7">
      <w:pPr>
        <w:rPr>
          <w:color w:val="000000"/>
          <w:sz w:val="20"/>
        </w:rPr>
      </w:pPr>
      <w:r w:rsidRPr="00C05184">
        <w:rPr>
          <w:color w:val="000000"/>
          <w:sz w:val="20"/>
          <w:lang w:val="tr-TR"/>
        </w:rPr>
        <w:t xml:space="preserve">Bu Sözleşmenin Konusu Çorum İli Osmancık İlçesinde yer alan Osmancık Organize Sanayi </w:t>
      </w:r>
      <w:proofErr w:type="gramStart"/>
      <w:r w:rsidRPr="00C05184">
        <w:rPr>
          <w:color w:val="000000"/>
          <w:sz w:val="20"/>
          <w:lang w:val="tr-TR"/>
        </w:rPr>
        <w:t>Bölgesi’nde  uygulanacak</w:t>
      </w:r>
      <w:proofErr w:type="gramEnd"/>
      <w:r w:rsidRPr="00C05184">
        <w:rPr>
          <w:color w:val="000000"/>
          <w:sz w:val="20"/>
          <w:lang w:val="tr-TR"/>
        </w:rPr>
        <w:t xml:space="preserve">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Yapım İşidi</w:t>
      </w:r>
      <w:r w:rsidRPr="00C05184">
        <w:rPr>
          <w:color w:val="000000"/>
          <w:sz w:val="20"/>
          <w:lang w:val="tr-TR"/>
        </w:rPr>
        <w:t>r</w:t>
      </w:r>
      <w:r w:rsidRPr="007C40DC">
        <w:rPr>
          <w:color w:val="000000"/>
          <w:sz w:val="20"/>
        </w:rPr>
        <w:t>.</w:t>
      </w:r>
    </w:p>
    <w:p w:rsidR="002A3146" w:rsidRPr="00051297" w:rsidRDefault="002A3146" w:rsidP="000539D7">
      <w:pPr>
        <w:rPr>
          <w:color w:val="000000"/>
          <w:sz w:val="20"/>
          <w:lang w:val="tr-TR"/>
        </w:rPr>
      </w:pPr>
      <w:r w:rsidRPr="00B17F0F">
        <w:rPr>
          <w:color w:val="000000"/>
          <w:sz w:val="20"/>
          <w:lang w:val="tr-TR"/>
        </w:rPr>
        <w:t>Yüklenici firma malzeme,  işçilik,  alet,  edevat,  makine</w:t>
      </w:r>
      <w:r w:rsidRPr="00D763CB">
        <w:rPr>
          <w:sz w:val="20"/>
          <w:szCs w:val="20"/>
          <w:lang w:val="tr-TR"/>
        </w:rPr>
        <w:t xml:space="preserve">,  kontrol malzemesi, ekibi ve personeli ile maliyet,  </w:t>
      </w:r>
      <w:proofErr w:type="gramStart"/>
      <w:r w:rsidRPr="00D763CB">
        <w:rPr>
          <w:sz w:val="20"/>
          <w:szCs w:val="20"/>
          <w:lang w:val="tr-TR"/>
        </w:rPr>
        <w:t>amortisman</w:t>
      </w:r>
      <w:proofErr w:type="gramEnd"/>
      <w:r w:rsidRPr="00D763CB">
        <w:rPr>
          <w:sz w:val="20"/>
          <w:szCs w:val="20"/>
          <w:lang w:val="tr-TR"/>
        </w:rPr>
        <w:t>,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r w:rsidR="002A3146">
        <w:rPr>
          <w:color w:val="000000"/>
          <w:sz w:val="20"/>
          <w:lang w:val="tr-TR"/>
        </w:rPr>
        <w:t xml:space="preserve"> KDV Hariç Olmalıdır.</w:t>
      </w:r>
    </w:p>
    <w:p w:rsidR="00C05184" w:rsidRPr="00C05184" w:rsidRDefault="00C05184" w:rsidP="00C05184">
      <w:pPr>
        <w:pStyle w:val="Text1"/>
        <w:tabs>
          <w:tab w:val="decimal" w:pos="7938"/>
        </w:tabs>
        <w:spacing w:after="0"/>
        <w:ind w:left="0"/>
        <w:rPr>
          <w:color w:val="000000"/>
          <w:sz w:val="20"/>
          <w:lang w:val="tr-TR"/>
        </w:rPr>
      </w:pPr>
      <w:r>
        <w:rPr>
          <w:color w:val="000000"/>
          <w:sz w:val="20"/>
          <w:lang w:val="tr-TR"/>
        </w:rPr>
        <w:t>Sözleşme kapsamında ön ödeme yapılmayacaktır</w:t>
      </w:r>
      <w:r w:rsidR="000539D7" w:rsidRPr="00C05184">
        <w:rPr>
          <w:color w:val="000000"/>
          <w:sz w:val="20"/>
          <w:lang w:val="tr-TR"/>
        </w:rPr>
        <w:t xml:space="preserve">. </w:t>
      </w:r>
    </w:p>
    <w:p w:rsidR="00B22A01" w:rsidRDefault="00B22A01" w:rsidP="00B22A01">
      <w:pPr>
        <w:rPr>
          <w:bCs/>
          <w:lang w:val="tr-TR"/>
        </w:rPr>
      </w:pPr>
      <w:r w:rsidRPr="00C05184">
        <w:rPr>
          <w:bCs/>
          <w:iCs/>
          <w:sz w:val="20"/>
          <w:lang w:val="tr-TR"/>
        </w:rPr>
        <w:lastRenderedPageBreak/>
        <w:t>Yapım işi sözleşmelerinde:</w:t>
      </w:r>
      <w:r w:rsidR="002A3146">
        <w:rPr>
          <w:bCs/>
          <w:iCs/>
          <w:sz w:val="20"/>
          <w:lang w:val="tr-TR"/>
        </w:rPr>
        <w:t xml:space="preserve"> </w:t>
      </w:r>
      <w:r w:rsidR="007E416B">
        <w:rPr>
          <w:sz w:val="20"/>
          <w:szCs w:val="20"/>
          <w:lang w:val="tr-TR"/>
        </w:rPr>
        <w:t>Ö</w:t>
      </w:r>
      <w:r w:rsidR="007E416B" w:rsidRPr="007E416B">
        <w:rPr>
          <w:sz w:val="20"/>
          <w:szCs w:val="20"/>
          <w:lang w:val="tr-TR"/>
        </w:rPr>
        <w:t>demeler hakediş esasına göre yapılacaktır.</w:t>
      </w:r>
      <w:r w:rsidR="007E416B">
        <w:rPr>
          <w:sz w:val="20"/>
          <w:szCs w:val="20"/>
          <w:lang w:val="tr-TR"/>
        </w:rPr>
        <w:t xml:space="preserve"> </w:t>
      </w:r>
      <w:r w:rsidRPr="00C05184">
        <w:rPr>
          <w:bCs/>
          <w:iCs/>
          <w:sz w:val="20"/>
          <w:lang w:val="tr-TR"/>
        </w:rPr>
        <w:t>Sözleşme Makamı, Yüklenicinin ödeme için gerekli evrakları ve ödeme talebini intikal ettirmesinden itibaren inceleme yapacak ve ödemenin yapılması için uygunluğun tespit edilmesi üzerine transfer gerçekleştirilecektir.</w:t>
      </w:r>
      <w:r w:rsidR="00C05184">
        <w:rPr>
          <w:bCs/>
          <w:lang w:val="tr-TR"/>
        </w:rPr>
        <w:t xml:space="preserve">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C05184">
        <w:rPr>
          <w:color w:val="000000"/>
          <w:sz w:val="20"/>
          <w:lang w:val="tr-TR"/>
        </w:rPr>
        <w:t>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6343C0">
        <w:rPr>
          <w:color w:val="000000"/>
          <w:sz w:val="20"/>
          <w:lang w:val="tr-TR"/>
        </w:rPr>
        <w:t>1</w:t>
      </w:r>
      <w:r w:rsidR="003F066D">
        <w:rPr>
          <w:color w:val="000000"/>
          <w:sz w:val="20"/>
          <w:lang w:val="tr-TR"/>
        </w:rPr>
        <w:t>2</w:t>
      </w:r>
      <w:r w:rsidRPr="00051297">
        <w:rPr>
          <w:color w:val="000000"/>
          <w:sz w:val="20"/>
          <w:lang w:val="tr-TR"/>
        </w:rPr>
        <w:t xml:space="preserve"> aydır.</w:t>
      </w:r>
    </w:p>
    <w:p w:rsidR="00C05184" w:rsidRPr="00C05184" w:rsidRDefault="00C05184" w:rsidP="00D83EC7">
      <w:pPr>
        <w:spacing w:after="120"/>
        <w:ind w:firstLine="0"/>
        <w:rPr>
          <w:b/>
          <w:color w:val="000000"/>
          <w:sz w:val="20"/>
          <w:lang w:val="tr-TR"/>
        </w:rPr>
      </w:pPr>
      <w:bookmarkStart w:id="20" w:name="_Ref500218714"/>
      <w:r>
        <w:rPr>
          <w:b/>
          <w:color w:val="000000"/>
          <w:sz w:val="20"/>
          <w:lang w:val="tr-TR"/>
        </w:rPr>
        <w:t xml:space="preserve"> </w:t>
      </w:r>
      <w:r>
        <w:rPr>
          <w:b/>
          <w:color w:val="000000"/>
          <w:sz w:val="20"/>
          <w:lang w:val="tr-TR"/>
        </w:rPr>
        <w:tab/>
      </w:r>
      <w:r w:rsidRPr="00C05184">
        <w:rPr>
          <w:b/>
          <w:color w:val="000000"/>
          <w:sz w:val="20"/>
          <w:lang w:val="tr-TR"/>
        </w:rPr>
        <w:t>Madde (</w:t>
      </w:r>
      <w:r w:rsidR="00D83EC7">
        <w:rPr>
          <w:b/>
          <w:color w:val="000000"/>
          <w:sz w:val="20"/>
          <w:lang w:val="tr-TR"/>
        </w:rPr>
        <w:t>6</w:t>
      </w:r>
      <w:r w:rsidRPr="00C05184">
        <w:rPr>
          <w:b/>
          <w:color w:val="000000"/>
          <w:sz w:val="20"/>
          <w:lang w:val="tr-TR"/>
        </w:rPr>
        <w:t>)</w:t>
      </w:r>
      <w:r w:rsidRPr="00C05184">
        <w:rPr>
          <w:b/>
          <w:color w:val="000000"/>
          <w:sz w:val="20"/>
          <w:lang w:val="tr-TR"/>
        </w:rPr>
        <w:tab/>
        <w:t>Rapor</w:t>
      </w:r>
      <w:bookmarkEnd w:id="20"/>
      <w:r w:rsidRPr="00C05184">
        <w:rPr>
          <w:b/>
          <w:color w:val="000000"/>
          <w:sz w:val="20"/>
          <w:lang w:val="tr-TR"/>
        </w:rPr>
        <w:t>lama</w:t>
      </w:r>
    </w:p>
    <w:p w:rsidR="00C05184" w:rsidRPr="00C05184" w:rsidRDefault="00C05184" w:rsidP="00C05184">
      <w:pPr>
        <w:rPr>
          <w:color w:val="000000"/>
          <w:sz w:val="20"/>
          <w:lang w:val="tr-TR"/>
        </w:rPr>
      </w:pPr>
      <w:r w:rsidRPr="00C05184">
        <w:rPr>
          <w:color w:val="000000"/>
          <w:sz w:val="20"/>
          <w:lang w:val="tr-TR"/>
        </w:rPr>
        <w:t>Yüklenici, ilerleme raporlarını Genel Koşulların ilgili maddelerinde ve Şartnamede belirtildiği şekliyle sunar.</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7</w:t>
      </w:r>
      <w:r w:rsidRPr="00C05184">
        <w:rPr>
          <w:b/>
          <w:color w:val="000000"/>
          <w:sz w:val="20"/>
          <w:lang w:val="tr-TR"/>
        </w:rPr>
        <w:t>)</w:t>
      </w:r>
      <w:r w:rsidRPr="00C05184">
        <w:rPr>
          <w:b/>
          <w:color w:val="000000"/>
          <w:sz w:val="20"/>
          <w:lang w:val="tr-TR"/>
        </w:rPr>
        <w:tab/>
        <w:t xml:space="preserve">İletişim-Tebligat Adresleri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7.1</w:t>
      </w:r>
      <w:r w:rsidR="00C05184" w:rsidRPr="00C05184">
        <w:rPr>
          <w:color w:val="000000"/>
          <w:sz w:val="20"/>
          <w:lang w:val="tr-TR"/>
        </w:rPr>
        <w:tab/>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w:t>
      </w:r>
      <w:proofErr w:type="gramStart"/>
      <w:r>
        <w:rPr>
          <w:color w:val="000000"/>
          <w:sz w:val="20"/>
          <w:lang w:val="tr-TR"/>
        </w:rPr>
        <w:t>2</w:t>
      </w:r>
      <w:r w:rsidR="00C05184" w:rsidRPr="00C05184">
        <w:rPr>
          <w:color w:val="000000"/>
          <w:sz w:val="20"/>
          <w:lang w:val="tr-TR"/>
        </w:rPr>
        <w:t xml:space="preserve">     Tarafların</w:t>
      </w:r>
      <w:proofErr w:type="gramEnd"/>
      <w:r w:rsidR="00C05184" w:rsidRPr="00C05184">
        <w:rPr>
          <w:color w:val="000000"/>
          <w:sz w:val="20"/>
          <w:lang w:val="tr-TR"/>
        </w:rPr>
        <w:t xml:space="preserve"> yukarıda yazılı olarak bildirdiği adrese yapılacak tebligat kendisine yapılmış sayılır. Tarafların adres değişikliğine ilişkin yazılı bildirimde bulunmaması halinde yeni adresine tebligat yapılamamasından sorumluluk kabul edilmez. </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8</w:t>
      </w:r>
      <w:r w:rsidRPr="00C05184">
        <w:rPr>
          <w:b/>
          <w:color w:val="000000"/>
          <w:sz w:val="20"/>
          <w:lang w:val="tr-TR"/>
        </w:rPr>
        <w:t>)</w:t>
      </w:r>
      <w:r w:rsidRPr="00C05184">
        <w:rPr>
          <w:b/>
          <w:color w:val="000000"/>
          <w:sz w:val="20"/>
          <w:lang w:val="tr-TR"/>
        </w:rPr>
        <w:tab/>
        <w:t xml:space="preserve">Sözleşmenin tabi olduğu hukuk ve dili </w:t>
      </w:r>
    </w:p>
    <w:p w:rsidR="00C05184" w:rsidRPr="00D83EC7" w:rsidRDefault="00C05184" w:rsidP="00D83EC7">
      <w:pPr>
        <w:pStyle w:val="ListeParagraf"/>
        <w:keepNext/>
        <w:numPr>
          <w:ilvl w:val="1"/>
          <w:numId w:val="43"/>
        </w:numPr>
        <w:overflowPunct w:val="0"/>
        <w:autoSpaceDE w:val="0"/>
        <w:autoSpaceDN w:val="0"/>
        <w:adjustRightInd w:val="0"/>
        <w:spacing w:before="0"/>
        <w:textAlignment w:val="baseline"/>
        <w:rPr>
          <w:color w:val="000000"/>
          <w:sz w:val="20"/>
          <w:lang w:val="tr-TR"/>
        </w:rPr>
      </w:pPr>
      <w:r w:rsidRPr="00D83EC7">
        <w:rPr>
          <w:color w:val="000000"/>
          <w:sz w:val="20"/>
          <w:lang w:val="tr-TR"/>
        </w:rPr>
        <w:t xml:space="preserve">     Sözleşmede düzenlenmeyen her husus Türkiye Cumhuriyeti kanunları kapsamında değerlendirilecektir. </w:t>
      </w:r>
    </w:p>
    <w:p w:rsidR="00C05184" w:rsidRPr="00C05184" w:rsidRDefault="00C05184" w:rsidP="00C05184">
      <w:pPr>
        <w:keepNext/>
        <w:rPr>
          <w:color w:val="000000"/>
          <w:sz w:val="20"/>
          <w:lang w:val="tr-TR"/>
        </w:rPr>
      </w:pP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8.</w:t>
      </w:r>
      <w:proofErr w:type="gramStart"/>
      <w:r>
        <w:rPr>
          <w:color w:val="000000"/>
          <w:sz w:val="20"/>
          <w:lang w:val="tr-TR"/>
        </w:rPr>
        <w:t>2</w:t>
      </w:r>
      <w:r w:rsidR="00C05184" w:rsidRPr="00C05184">
        <w:rPr>
          <w:color w:val="000000"/>
          <w:sz w:val="20"/>
          <w:lang w:val="tr-TR"/>
        </w:rPr>
        <w:t xml:space="preserve">      Sözleşmenin</w:t>
      </w:r>
      <w:proofErr w:type="gramEnd"/>
      <w:r w:rsidR="00C05184" w:rsidRPr="00C05184">
        <w:rPr>
          <w:color w:val="000000"/>
          <w:sz w:val="20"/>
          <w:lang w:val="tr-TR"/>
        </w:rPr>
        <w:t xml:space="preserve"> dili; taraflar arasındaki bütün yazılı iletişim Türkçe yapılır.</w:t>
      </w:r>
    </w:p>
    <w:p w:rsidR="00560F47" w:rsidRPr="00560F47" w:rsidRDefault="00560F47" w:rsidP="00560F47">
      <w:pPr>
        <w:pStyle w:val="ListeNumaras"/>
        <w:numPr>
          <w:ilvl w:val="0"/>
          <w:numId w:val="0"/>
        </w:numPr>
        <w:spacing w:after="120"/>
        <w:ind w:left="1249" w:hanging="709"/>
        <w:rPr>
          <w:rFonts w:eastAsia="Calibri" w:cs="Times New Roman"/>
          <w:b/>
          <w:color w:val="000000"/>
          <w:sz w:val="20"/>
          <w:lang w:val="tr-TR"/>
        </w:rPr>
      </w:pPr>
      <w:r w:rsidRPr="00560F47">
        <w:rPr>
          <w:rFonts w:eastAsia="Calibri" w:cs="Times New Roman"/>
          <w:b/>
          <w:color w:val="000000"/>
          <w:sz w:val="20"/>
          <w:lang w:val="tr-TR"/>
        </w:rPr>
        <w:t xml:space="preserve">Madde (9)   Kesin teminat mektubu </w:t>
      </w:r>
    </w:p>
    <w:p w:rsidR="00560F47" w:rsidRDefault="00560F47" w:rsidP="00560F47">
      <w:pPr>
        <w:keepNext/>
        <w:overflowPunct w:val="0"/>
        <w:autoSpaceDE w:val="0"/>
        <w:autoSpaceDN w:val="0"/>
        <w:adjustRightInd w:val="0"/>
        <w:ind w:firstLine="540"/>
        <w:textAlignment w:val="baseline"/>
        <w:rPr>
          <w:color w:val="000000"/>
          <w:sz w:val="20"/>
          <w:lang w:val="tr-TR"/>
        </w:rPr>
      </w:pPr>
      <w:r w:rsidRPr="00560F47">
        <w:rPr>
          <w:rFonts w:eastAsia="Calibri" w:cs="Times New Roman"/>
          <w:color w:val="000000"/>
          <w:sz w:val="20"/>
          <w:lang w:val="tr-TR"/>
        </w:rPr>
        <w:t>Bu sözleşme kapsamında işin ihale edildiği İstekli tarafından sözleşme imzalama aşamasında teklif ettiği bedelin %6’sı oranında kesin teminat verilecektir (KDV HARİÇ).</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560F47">
        <w:rPr>
          <w:b/>
          <w:color w:val="000000"/>
          <w:sz w:val="20"/>
          <w:lang w:val="tr-TR"/>
        </w:rPr>
        <w:t>10</w:t>
      </w:r>
      <w:r w:rsidRPr="00C05184">
        <w:rPr>
          <w:b/>
          <w:color w:val="000000"/>
          <w:sz w:val="20"/>
          <w:lang w:val="tr-TR"/>
        </w:rPr>
        <w:t xml:space="preserve">) Anlaşmazlıkların giderilmesi </w:t>
      </w:r>
    </w:p>
    <w:p w:rsidR="00C05184" w:rsidRPr="00C05184" w:rsidRDefault="00C05184" w:rsidP="00C05184">
      <w:pPr>
        <w:pStyle w:val="GvdeMetniGirintisi3"/>
        <w:numPr>
          <w:ilvl w:val="1"/>
          <w:numId w:val="0"/>
        </w:numPr>
        <w:spacing w:before="0"/>
        <w:ind w:left="283"/>
        <w:jc w:val="left"/>
        <w:rPr>
          <w:color w:val="000000"/>
          <w:sz w:val="20"/>
          <w:lang w:val="tr-TR"/>
        </w:rPr>
      </w:pPr>
      <w:r w:rsidRPr="00C05184">
        <w:rPr>
          <w:color w:val="000000"/>
          <w:sz w:val="20"/>
          <w:lang w:val="tr-TR"/>
        </w:rPr>
        <w:tab/>
        <w:t xml:space="preserve"> Bu sözleşmeyle ilgili ya da bu sözleşmeden dolayı ortaya çıkan ve diğer herhangi bir şekilde çözümlenemeyen herhangi bir anlaşmazlık </w:t>
      </w:r>
      <w:proofErr w:type="gramStart"/>
      <w:r w:rsidR="00D83EC7">
        <w:rPr>
          <w:color w:val="000000"/>
          <w:sz w:val="20"/>
          <w:lang w:val="tr-TR"/>
        </w:rPr>
        <w:t xml:space="preserve">ÇORUM </w:t>
      </w:r>
      <w:r w:rsidRPr="00C05184">
        <w:rPr>
          <w:color w:val="000000"/>
          <w:sz w:val="20"/>
          <w:lang w:val="tr-TR"/>
        </w:rPr>
        <w:t xml:space="preserve"> mahkemelerince</w:t>
      </w:r>
      <w:proofErr w:type="gramEnd"/>
      <w:r w:rsidRPr="00C05184">
        <w:rPr>
          <w:color w:val="000000"/>
          <w:sz w:val="20"/>
          <w:lang w:val="tr-TR"/>
        </w:rPr>
        <w:t xml:space="preserve"> çözülür. </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1" w:name="_Söz.Ek-1:_Genel_Koşullar"/>
      <w:bookmarkStart w:id="22" w:name="_Toc233021554"/>
      <w:bookmarkEnd w:id="21"/>
      <w:r w:rsidRPr="00051297">
        <w:rPr>
          <w:lang w:val="tr-TR"/>
        </w:rPr>
        <w:t>Söz.</w:t>
      </w:r>
      <w:r w:rsidR="004043E4" w:rsidRPr="00051297">
        <w:rPr>
          <w:lang w:val="tr-TR"/>
        </w:rPr>
        <w:t xml:space="preserve"> </w:t>
      </w:r>
      <w:r w:rsidRPr="00051297">
        <w:rPr>
          <w:lang w:val="tr-TR"/>
        </w:rPr>
        <w:t>Ek-1: Genel Koşullar</w:t>
      </w:r>
      <w:bookmarkEnd w:id="22"/>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305701"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B59BA" w:rsidRPr="00C36C6F" w:rsidRDefault="000B59B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9"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Ne/s54uAgAAVwQAAA4AAAAAAAAAAAAAAAAALgIAAGRycy9l&#10;Mm9Eb2MueG1sUEsBAi0AFAAGAAgAAAAhAFzfggHaAAAABAEAAA8AAAAAAAAAAAAAAAAAiAQAAGRy&#10;cy9kb3ducmV2LnhtbFBLBQYAAAAABAAEAPMAAACPBQAAAAA=&#10;" fillcolor="silver">
                <v:textbox>
                  <w:txbxContent>
                    <w:p w:rsidR="000B59BA" w:rsidRPr="00C36C6F" w:rsidRDefault="000B59B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6343C0" w:rsidRDefault="006343C0" w:rsidP="00535420">
      <w:pPr>
        <w:ind w:firstLine="0"/>
        <w:rPr>
          <w:sz w:val="20"/>
          <w:szCs w:val="20"/>
          <w:lang w:val="tr-TR"/>
        </w:rPr>
      </w:pPr>
    </w:p>
    <w:p w:rsidR="006343C0" w:rsidRPr="00051297" w:rsidRDefault="006343C0" w:rsidP="00535420">
      <w:pPr>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rPr>
          <w:sz w:val="20"/>
          <w:szCs w:val="20"/>
          <w:lang w:val="tr-TR"/>
        </w:rPr>
      </w:pPr>
    </w:p>
    <w:p w:rsidR="007E416B" w:rsidRDefault="007E416B" w:rsidP="00600DE8">
      <w:pPr>
        <w:rPr>
          <w:sz w:val="20"/>
          <w:szCs w:val="20"/>
          <w:lang w:val="tr-TR"/>
        </w:rPr>
      </w:pPr>
    </w:p>
    <w:p w:rsidR="007E416B" w:rsidRPr="00051297" w:rsidRDefault="007E416B"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051297">
        <w:rPr>
          <w:sz w:val="20"/>
          <w:szCs w:val="20"/>
          <w:lang w:val="tr-TR"/>
        </w:rPr>
        <w:lastRenderedPageBreak/>
        <w:t>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7E416B" w:rsidRDefault="007E416B" w:rsidP="00DA7E4A">
      <w:pPr>
        <w:tabs>
          <w:tab w:val="left" w:pos="0"/>
        </w:tabs>
        <w:ind w:firstLine="0"/>
        <w:rPr>
          <w:sz w:val="20"/>
          <w:szCs w:val="20"/>
          <w:lang w:val="tr-TR"/>
        </w:rPr>
      </w:pPr>
      <w:r w:rsidRPr="007E416B">
        <w:rPr>
          <w:sz w:val="20"/>
          <w:szCs w:val="20"/>
          <w:lang w:val="tr-TR"/>
        </w:rPr>
        <w:t>Yapım işi sözleşmelerinde Ön Ödeme verilmeyecek olup,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C05184" w:rsidRPr="00051297" w:rsidRDefault="00C05184" w:rsidP="00C96C5C">
      <w:pPr>
        <w:tabs>
          <w:tab w:val="left" w:pos="0"/>
        </w:tabs>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2586C">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2586C">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2586C">
      <w:pPr>
        <w:widowControl w:val="0"/>
        <w:numPr>
          <w:ilvl w:val="1"/>
          <w:numId w:val="31"/>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w:t>
      </w:r>
      <w:r w:rsidRPr="00051297">
        <w:rPr>
          <w:rFonts w:cs="Arial"/>
          <w:sz w:val="20"/>
          <w:szCs w:val="20"/>
          <w:lang w:val="tr-TR"/>
        </w:rPr>
        <w:lastRenderedPageBreak/>
        <w:t>tasarım açısından montajın Proje Yöneticisi tarafından uygun bulunmadığı durumlarda bu montajın sökülmesi ve yeniden monte edilmesi,</w:t>
      </w:r>
    </w:p>
    <w:p w:rsidR="00600DE8" w:rsidRPr="00051297" w:rsidRDefault="00600DE8" w:rsidP="00D2586C">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2586C">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2586C">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2586C">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2586C">
      <w:pPr>
        <w:numPr>
          <w:ilvl w:val="0"/>
          <w:numId w:val="1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rsidR="00600DE8" w:rsidRPr="00051297" w:rsidRDefault="00600DE8" w:rsidP="00D2586C">
      <w:pPr>
        <w:numPr>
          <w:ilvl w:val="0"/>
          <w:numId w:val="2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D2586C">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D2586C">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D2586C">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D2586C">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D2586C">
      <w:pPr>
        <w:pStyle w:val="ListeParagraf"/>
        <w:numPr>
          <w:ilvl w:val="0"/>
          <w:numId w:val="36"/>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2586C">
      <w:pPr>
        <w:numPr>
          <w:ilvl w:val="0"/>
          <w:numId w:val="23"/>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 xml:space="preserve">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4" w:name="_Söz.Ek-2:_Teknik_Şartname_(İş_Tanım"/>
      <w:bookmarkStart w:id="25" w:name="_Toc233021555"/>
      <w:bookmarkEnd w:id="24"/>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5"/>
      <w:r w:rsidRPr="00051297">
        <w:rPr>
          <w:lang w:val="tr-TR"/>
        </w:rPr>
        <w:t xml:space="preserve"> </w:t>
      </w:r>
    </w:p>
    <w:p w:rsidR="00C97280" w:rsidRPr="00051297" w:rsidRDefault="00C97280" w:rsidP="00C97280">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A11C5C" w:rsidRPr="00A96145" w:rsidRDefault="00A11C5C" w:rsidP="00A11C5C">
      <w:pPr>
        <w:jc w:val="center"/>
        <w:rPr>
          <w:rFonts w:cs="Times New Roman"/>
          <w:b/>
          <w:sz w:val="28"/>
          <w:szCs w:val="28"/>
        </w:rPr>
      </w:pPr>
      <w:r>
        <w:rPr>
          <w:rFonts w:cs="Times New Roman"/>
          <w:b/>
          <w:sz w:val="28"/>
          <w:szCs w:val="28"/>
        </w:rPr>
        <w:t xml:space="preserve">İNŞAAT İŞLERİ </w:t>
      </w:r>
      <w:r w:rsidRPr="00A96145">
        <w:rPr>
          <w:rFonts w:cs="Times New Roman"/>
          <w:b/>
          <w:sz w:val="28"/>
          <w:szCs w:val="28"/>
        </w:rPr>
        <w:t>TEKNİK ŞARTNAME</w:t>
      </w:r>
    </w:p>
    <w:p w:rsidR="00A11C5C" w:rsidRPr="0043541F" w:rsidRDefault="00A11C5C" w:rsidP="00A11C5C">
      <w:pPr>
        <w:jc w:val="center"/>
        <w:rPr>
          <w:rFonts w:cs="Times New Roman"/>
          <w:b/>
          <w:szCs w:val="24"/>
        </w:rPr>
      </w:pPr>
      <w:r w:rsidRPr="0043541F">
        <w:rPr>
          <w:rFonts w:cs="Times New Roman"/>
          <w:b/>
          <w:szCs w:val="24"/>
        </w:rPr>
        <w:t xml:space="preserve">OSMANICIK OSB </w:t>
      </w:r>
      <w:r>
        <w:rPr>
          <w:rFonts w:cs="Times New Roman"/>
          <w:b/>
          <w:szCs w:val="24"/>
        </w:rPr>
        <w:t>SU DEPOSU VE İSHALE HATTI</w:t>
      </w:r>
      <w:r w:rsidRPr="0043541F">
        <w:rPr>
          <w:rFonts w:cs="Times New Roman"/>
          <w:b/>
          <w:szCs w:val="24"/>
        </w:rPr>
        <w:t xml:space="preserve"> </w:t>
      </w:r>
      <w:r>
        <w:rPr>
          <w:rFonts w:cs="Times New Roman"/>
          <w:b/>
          <w:szCs w:val="24"/>
        </w:rPr>
        <w:t>TEKNİK ŞARTNAMESİ</w:t>
      </w:r>
    </w:p>
    <w:p w:rsidR="00A11C5C" w:rsidRDefault="00A11C5C" w:rsidP="00A11C5C">
      <w:pPr>
        <w:rPr>
          <w:rFonts w:cs="Times New Roman"/>
          <w:b/>
          <w:szCs w:val="24"/>
        </w:rPr>
      </w:pPr>
      <w:r w:rsidRPr="006E1244">
        <w:rPr>
          <w:rFonts w:cs="Times New Roman"/>
          <w:b/>
          <w:szCs w:val="24"/>
        </w:rPr>
        <w:t xml:space="preserve">SU DEPOLARI ELEKTRİK İŞLERİ </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bCs/>
                <w:sz w:val="18"/>
                <w:szCs w:val="18"/>
              </w:rPr>
              <w:t>1</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rPr>
              <w:t>30.4.2</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color w:val="000000"/>
                <w:sz w:val="18"/>
                <w:szCs w:val="18"/>
              </w:rPr>
              <w:t xml:space="preserve">2 mt </w:t>
            </w:r>
            <w:r w:rsidRPr="000E627E">
              <w:rPr>
                <w:rFonts w:eastAsia="Times New Roman" w:cs="Times New Roman"/>
                <w:color w:val="000000"/>
                <w:sz w:val="18"/>
                <w:szCs w:val="18"/>
              </w:rPr>
              <w:t xml:space="preserve">Uzunluğunda Galvanizli </w:t>
            </w:r>
            <w:r w:rsidRPr="00337675">
              <w:rPr>
                <w:rFonts w:eastAsia="Times New Roman" w:cs="Times New Roman"/>
                <w:color w:val="000000"/>
                <w:sz w:val="18"/>
                <w:szCs w:val="18"/>
              </w:rPr>
              <w:t xml:space="preserve">65X65X7'lik </w:t>
            </w:r>
            <w:r w:rsidRPr="000E627E">
              <w:rPr>
                <w:rFonts w:eastAsia="Times New Roman" w:cs="Times New Roman"/>
                <w:color w:val="000000"/>
                <w:sz w:val="18"/>
                <w:szCs w:val="18"/>
              </w:rPr>
              <w:t>Galvanizli Toprak Elektrot Ve Gömülmesi</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m</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(1.Bölge)</w:t>
            </w:r>
          </w:p>
        </w:tc>
      </w:tr>
      <w:tr w:rsidR="00A11C5C" w:rsidRPr="000E627E" w:rsidTr="000B59BA">
        <w:trPr>
          <w:trHeight w:val="4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0E627E" w:rsidRDefault="00A11C5C" w:rsidP="000B59BA">
            <w:pPr>
              <w:rPr>
                <w:rFonts w:cs="Times New Roman"/>
                <w:sz w:val="18"/>
                <w:szCs w:val="18"/>
                <w:shd w:val="clear" w:color="auto" w:fill="F9F9F9"/>
              </w:rPr>
            </w:pPr>
            <w:r w:rsidRPr="00337675">
              <w:rPr>
                <w:rFonts w:eastAsia="Times New Roman" w:cs="Times New Roman"/>
                <w:color w:val="000000"/>
                <w:sz w:val="18"/>
                <w:szCs w:val="18"/>
              </w:rPr>
              <w:t xml:space="preserve">2 mt </w:t>
            </w:r>
            <w:r w:rsidRPr="000E627E">
              <w:rPr>
                <w:rFonts w:eastAsia="Times New Roman" w:cs="Times New Roman"/>
                <w:color w:val="000000"/>
                <w:sz w:val="18"/>
                <w:szCs w:val="18"/>
              </w:rPr>
              <w:t xml:space="preserve">Uzunluğunda Galvanizli </w:t>
            </w:r>
            <w:r w:rsidRPr="00337675">
              <w:rPr>
                <w:rFonts w:eastAsia="Times New Roman" w:cs="Times New Roman"/>
                <w:color w:val="000000"/>
                <w:sz w:val="18"/>
                <w:szCs w:val="18"/>
              </w:rPr>
              <w:t xml:space="preserve">65X65X7'lik </w:t>
            </w:r>
            <w:r w:rsidRPr="000E627E">
              <w:rPr>
                <w:rFonts w:eastAsia="Times New Roman" w:cs="Times New Roman"/>
                <w:color w:val="000000"/>
                <w:sz w:val="18"/>
                <w:szCs w:val="18"/>
              </w:rPr>
              <w:t>Galvanizli Toprak Elektrot Ve Gömülmesi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bCs/>
                <w:sz w:val="18"/>
                <w:szCs w:val="18"/>
              </w:rPr>
              <w:t>2</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rPr>
              <w:t>30.2/002</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color w:val="000000"/>
                <w:sz w:val="18"/>
                <w:szCs w:val="18"/>
              </w:rPr>
              <w:t xml:space="preserve">50 mm² NYY </w:t>
            </w:r>
            <w:r w:rsidRPr="000E627E">
              <w:rPr>
                <w:rFonts w:eastAsia="Times New Roman" w:cs="Times New Roman"/>
                <w:color w:val="000000"/>
                <w:sz w:val="18"/>
                <w:szCs w:val="18"/>
              </w:rPr>
              <w:t>Kablo Ve Gömülmesi</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m</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3</w:t>
            </w:r>
            <w:r w:rsidRPr="000E627E">
              <w:rPr>
                <w:rFonts w:cs="Times New Roman"/>
                <w:sz w:val="18"/>
                <w:szCs w:val="18"/>
                <w:shd w:val="clear" w:color="auto" w:fill="F9F9F9"/>
              </w:rPr>
              <w:t>.Bölge)</w:t>
            </w:r>
          </w:p>
        </w:tc>
      </w:tr>
      <w:tr w:rsidR="00A11C5C" w:rsidRPr="000E627E"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0E627E" w:rsidRDefault="00A11C5C" w:rsidP="000B59BA">
            <w:pPr>
              <w:rPr>
                <w:rFonts w:cs="Times New Roman"/>
                <w:sz w:val="18"/>
                <w:szCs w:val="18"/>
                <w:shd w:val="clear" w:color="auto" w:fill="F9F9F9"/>
              </w:rPr>
            </w:pPr>
            <w:r w:rsidRPr="000E627E">
              <w:rPr>
                <w:rFonts w:cs="Times New Roman"/>
                <w:sz w:val="18"/>
                <w:szCs w:val="18"/>
                <w:shd w:val="clear" w:color="auto" w:fill="F9F9F9"/>
              </w:rPr>
              <w:t>b) Montaj: Kullanılan izoleli topraklama kablosunun nakli, nakliye için gerekli sigorta masrafları, topraklama levhasından itibaren İrtibat noktasına montajı ve irtibatı, şartname esaslarına göre 70cm derinliğinde toprak içine, direğe veya binaya döşenmesi için lüzumlu hafriyat yapılması, tespit kroşeleri, galvanizli geçit boruları, cıvata, somun, vs. gerekli her türlü malzemenin malzeme ve montaj bedeli montaj birim fiyatına dahildir. İşletme topraklamasının direk tepesi irtibatı; topraklama yönetmeliğine uygun kesitte som bakır veya muadili (galvanizli şerit) ile yapılacaktır. Buna ait bütün malzeme ve işçilik birim fiyatına a) Malzeme: Poz 30.'</w:t>
            </w:r>
            <w:proofErr w:type="gramStart"/>
            <w:r w:rsidRPr="000E627E">
              <w:rPr>
                <w:rFonts w:cs="Times New Roman"/>
                <w:sz w:val="18"/>
                <w:szCs w:val="18"/>
                <w:shd w:val="clear" w:color="auto" w:fill="F9F9F9"/>
              </w:rPr>
              <w:t>da</w:t>
            </w:r>
            <w:proofErr w:type="gramEnd"/>
            <w:r w:rsidRPr="000E627E">
              <w:rPr>
                <w:rFonts w:cs="Times New Roman"/>
                <w:sz w:val="18"/>
                <w:szCs w:val="18"/>
                <w:shd w:val="clear" w:color="auto" w:fill="F9F9F9"/>
              </w:rPr>
              <w:t xml:space="preserve"> belirtilen özelliklerde 2mt uzunluğunda sıcak daldırma galvanizli topraklama elektrodu (kazığı) ve 5mt uzunluğunda sıcak daldırma galvanizli topraklama şeridi veya 70mm2 galvanizli örgülü çelik halat. </w:t>
            </w:r>
            <w:proofErr w:type="gramStart"/>
            <w:r w:rsidRPr="000E627E">
              <w:rPr>
                <w:rFonts w:cs="Times New Roman"/>
                <w:sz w:val="18"/>
                <w:szCs w:val="18"/>
                <w:shd w:val="clear" w:color="auto" w:fill="F9F9F9"/>
              </w:rPr>
              <w:t>NOT :</w:t>
            </w:r>
            <w:proofErr w:type="gramEnd"/>
            <w:r w:rsidRPr="000E627E">
              <w:rPr>
                <w:rFonts w:cs="Times New Roman"/>
                <w:sz w:val="18"/>
                <w:szCs w:val="18"/>
                <w:shd w:val="clear" w:color="auto" w:fill="F9F9F9"/>
              </w:rPr>
              <w:t xml:space="preserve"> dahildir.</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bCs/>
                <w:sz w:val="18"/>
                <w:szCs w:val="18"/>
              </w:rPr>
              <w:t>3</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sz w:val="18"/>
                <w:szCs w:val="18"/>
              </w:rPr>
              <w:t>30.1/001</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sz w:val="18"/>
                <w:szCs w:val="18"/>
              </w:rPr>
              <w:t>Galvanizli Topraklama Şeridi Ve Gömülmesi</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m</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(3.Bölge)</w:t>
            </w:r>
          </w:p>
        </w:tc>
      </w:tr>
      <w:tr w:rsidR="00A11C5C" w:rsidRPr="000E627E" w:rsidTr="000B59BA">
        <w:trPr>
          <w:trHeight w:val="7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0E627E" w:rsidRDefault="00A11C5C" w:rsidP="000B59BA">
            <w:pPr>
              <w:rPr>
                <w:rFonts w:cs="Times New Roman"/>
                <w:sz w:val="18"/>
                <w:szCs w:val="18"/>
                <w:shd w:val="clear" w:color="auto" w:fill="F9F9F9"/>
              </w:rPr>
            </w:pPr>
            <w:r w:rsidRPr="000E627E">
              <w:rPr>
                <w:rFonts w:ascii="AvenirNext-DemiBold" w:hAnsi="AvenirNext-DemiBold"/>
                <w:sz w:val="18"/>
                <w:szCs w:val="18"/>
                <w:shd w:val="clear" w:color="auto" w:fill="F9F9F9"/>
              </w:rPr>
              <w:t>b) Montaj: Gerektiğinde fazla galvanizli topraklama şeriti kullanılması halinde her fazla metre şeritin toprağa, kanala, duvara veya direğe montajı. Montaj için gerekli her türlü malzemenin malzeme ve montaj bedeli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Pr>
                <w:rFonts w:eastAsia="Times New Roman" w:cs="Times New Roman"/>
                <w:bCs/>
                <w:sz w:val="18"/>
                <w:szCs w:val="18"/>
              </w:rPr>
              <w:t>4</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sz w:val="18"/>
                <w:szCs w:val="18"/>
              </w:rPr>
              <w:t>30</w:t>
            </w:r>
            <w:r>
              <w:rPr>
                <w:rFonts w:eastAsia="Times New Roman" w:cs="Times New Roman"/>
                <w:sz w:val="18"/>
                <w:szCs w:val="18"/>
              </w:rPr>
              <w:t>.4.1</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sz w:val="20"/>
                <w:szCs w:val="20"/>
              </w:rPr>
              <w:t xml:space="preserve">95mm² </w:t>
            </w:r>
            <w:r w:rsidRPr="00B34A47">
              <w:rPr>
                <w:rFonts w:eastAsia="Times New Roman" w:cs="Times New Roman"/>
                <w:sz w:val="20"/>
                <w:szCs w:val="20"/>
              </w:rPr>
              <w:t>Galvanizli Örgülü Çelik Tel Ve Gömülmesi</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m</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(3.Bölge)</w:t>
            </w:r>
          </w:p>
        </w:tc>
      </w:tr>
      <w:tr w:rsidR="00A11C5C" w:rsidRPr="000E627E" w:rsidTr="000B59BA">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0E627E" w:rsidRDefault="00A11C5C" w:rsidP="000B59BA">
            <w:pPr>
              <w:rPr>
                <w:rFonts w:cs="Times New Roman"/>
                <w:sz w:val="18"/>
                <w:szCs w:val="18"/>
                <w:shd w:val="clear" w:color="auto" w:fill="F9F9F9"/>
              </w:rPr>
            </w:pPr>
            <w:r w:rsidRPr="00337675">
              <w:rPr>
                <w:rFonts w:eastAsia="Times New Roman" w:cs="Times New Roman"/>
                <w:sz w:val="20"/>
                <w:szCs w:val="20"/>
              </w:rPr>
              <w:t xml:space="preserve">95mm² </w:t>
            </w:r>
            <w:r w:rsidRPr="00B34A47">
              <w:rPr>
                <w:rFonts w:eastAsia="Times New Roman" w:cs="Times New Roman"/>
                <w:sz w:val="20"/>
                <w:szCs w:val="20"/>
              </w:rPr>
              <w:t>Galvanizli Örgülü Çelik Tel Ve Gömülmesi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bCs/>
                <w:sz w:val="18"/>
                <w:szCs w:val="18"/>
              </w:rPr>
              <w:t>5</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sz w:val="18"/>
                <w:szCs w:val="18"/>
              </w:rPr>
              <w:t>26.2.004</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eastAsia="Times New Roman" w:cs="Times New Roman"/>
                <w:sz w:val="18"/>
                <w:szCs w:val="18"/>
              </w:rPr>
              <w:t>Alüminyum Tehlike Levhası, Yeni Şartnameye Uygun</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Ad</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(1.Bölge)</w:t>
            </w:r>
          </w:p>
        </w:tc>
      </w:tr>
      <w:tr w:rsidR="00A11C5C" w:rsidRPr="000E627E" w:rsidTr="000B59BA">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0E627E" w:rsidRDefault="00A11C5C" w:rsidP="000B59BA">
            <w:pPr>
              <w:rPr>
                <w:rFonts w:cs="Times New Roman"/>
                <w:sz w:val="18"/>
                <w:szCs w:val="18"/>
                <w:shd w:val="clear" w:color="auto" w:fill="F9F9F9"/>
              </w:rPr>
            </w:pPr>
            <w:r w:rsidRPr="000E627E">
              <w:rPr>
                <w:rFonts w:cs="Times New Roman"/>
                <w:sz w:val="18"/>
                <w:szCs w:val="18"/>
                <w:shd w:val="clear" w:color="auto" w:fill="F9F9F9"/>
              </w:rPr>
              <w:t>a) Malzeme: Şartnamesine ve standardına uygun evsaf ve ölçülerde emaye veya alüminyum tehlike levhası ile 23 Aralık 2003 tarih 25325 sayılı Resmi Gazetede yayımlanan Güvenlik ve Sağlık İşaretleri Yönetmeliğinde belirtilmiş olan “Elektrik Tehlikesi” ile ilgili TEDAŞ Elektrik Dağıtım Şebekesi Numaralama İşleri Teknik Şartnamesinde tanımlı özelliklerde alüminyum tehlike levhası.(yeni şartname) b) Montaj: Tehlike levhasının nakli, nakliye için gerekil sigorta masrafları. Tehlike levhasının TEDAŞ Elektrik Dağıtım Şebekesi Numaralama İşleri Teknik Şartnamesinde belirtilen esaslara göre yerine montajı. Montaj için gerekli kelepçe, lama, çivi, cıvata ve somunun malzeme ve montaj bedeli montaj fiyatına dahildir. Tehlike levhasının montajı paslanmaya ve korozyona dayanıklı çelik klips kullanılarak da yapılabilecektir.</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E627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Pr>
                <w:rFonts w:eastAsia="Times New Roman" w:cs="Times New Roman"/>
                <w:bCs/>
                <w:sz w:val="18"/>
                <w:szCs w:val="18"/>
              </w:rPr>
              <w:t>6</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rPr>
            </w:pPr>
            <w:r>
              <w:rPr>
                <w:rFonts w:eastAsia="Times New Roman" w:cs="Times New Roman"/>
                <w:sz w:val="18"/>
                <w:szCs w:val="18"/>
              </w:rPr>
              <w:t>32.12/050</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337675">
              <w:rPr>
                <w:rFonts w:eastAsia="Times New Roman" w:cs="Times New Roman"/>
                <w:sz w:val="20"/>
                <w:szCs w:val="20"/>
              </w:rPr>
              <w:t xml:space="preserve">4×25ş mm², 0.6/1 KV YVV (NYY) </w:t>
            </w:r>
            <w:r w:rsidRPr="00B34A47">
              <w:rPr>
                <w:rFonts w:eastAsia="Times New Roman" w:cs="Times New Roman"/>
                <w:sz w:val="20"/>
                <w:szCs w:val="20"/>
              </w:rPr>
              <w:t>Kablo (Pvc Yalıtkanlı, Pvc Dış Kılıflı)</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0E627E" w:rsidRDefault="00A11C5C" w:rsidP="000B59BA">
            <w:pPr>
              <w:rPr>
                <w:rFonts w:eastAsia="Times New Roman" w:cs="Times New Roman"/>
                <w:bCs/>
                <w:sz w:val="18"/>
                <w:szCs w:val="18"/>
                <w:vertAlign w:val="superscript"/>
              </w:rPr>
            </w:pPr>
            <w:r w:rsidRPr="000E627E">
              <w:rPr>
                <w:rFonts w:eastAsia="Times New Roman" w:cs="Times New Roman"/>
                <w:bCs/>
                <w:sz w:val="18"/>
                <w:szCs w:val="18"/>
              </w:rPr>
              <w:t>m</w:t>
            </w:r>
          </w:p>
        </w:tc>
      </w:tr>
      <w:tr w:rsidR="00A11C5C" w:rsidRPr="000E627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0E627E"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A11C5C" w:rsidRPr="000E627E" w:rsidTr="000B59BA">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0E627E" w:rsidRDefault="00A11C5C" w:rsidP="000B59BA">
            <w:pPr>
              <w:rPr>
                <w:rFonts w:eastAsia="Times New Roman" w:cs="Times New Roman"/>
                <w:sz w:val="18"/>
                <w:szCs w:val="18"/>
              </w:rPr>
            </w:pPr>
            <w:r w:rsidRPr="000E627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30048C" w:rsidRDefault="00A11C5C" w:rsidP="000B59BA">
            <w:pPr>
              <w:rPr>
                <w:rFonts w:cs="Times New Roman"/>
                <w:sz w:val="18"/>
                <w:szCs w:val="18"/>
                <w:shd w:val="clear" w:color="auto" w:fill="F9F9F9"/>
              </w:rPr>
            </w:pPr>
            <w:r w:rsidRPr="0030048C">
              <w:rPr>
                <w:rFonts w:cs="Times New Roman"/>
                <w:sz w:val="18"/>
                <w:szCs w:val="18"/>
                <w:shd w:val="clear" w:color="auto" w:fill="F9F9F9"/>
              </w:rPr>
              <w:t xml:space="preserve">a) Malzeme: Şartnamesine ve standardına uygun olarak imal edilmiş AG ve OG kablolar, AG Kablolar: İlgili T.S.E. standardına uygun Y kablolar ve ilgili T.S.E. standardına uygun N kabloları (0.6/1 kV). Tek damarlılarda; bakır iletken, PVC yalıtkan ve PVC dış kılıf. Çok damarlılarda; bakır iletken, PVC yalıtkan, ortak kılıf ve PVC dış kılıf olarak imal edilirler. Ayrıca konsantrik iletken bulunan çok damarlı kablolarda; konsantrik iletken ve koruma bandı (bu kablolarda konsantrik iletken nötr </w:t>
            </w:r>
            <w:r w:rsidRPr="0030048C">
              <w:rPr>
                <w:rFonts w:cs="Times New Roman"/>
                <w:sz w:val="18"/>
                <w:szCs w:val="18"/>
                <w:shd w:val="clear" w:color="auto" w:fill="F9F9F9"/>
              </w:rPr>
              <w:lastRenderedPageBreak/>
              <w:t xml:space="preserve">iletkeni olarak kullanılır), zırh bulunan çok damarlı kablolarda ise galvanizli yassı çelik tellerden zırh ve galvanizli çelik tutucu bant bulunacaktır. AG kablo iletkenlerinin 16mm2 ve daha yukarı kesitli olanları çok telli ve sıkıştırılmış olarak imal edilecektir. Bu kabloların yalıtkan malzemesi PVC veya XLPE (çapraz bağlı polietilen) olabilir. OG Kablolar: İlgili T.S.E. standartlarına ve IEC 502'ye uygun olarak imal edilmiş 3.5/6 - 5.8/10 - 8.7/15 - 20.3/35 kV. </w:t>
            </w:r>
            <w:proofErr w:type="gramStart"/>
            <w:r w:rsidRPr="0030048C">
              <w:rPr>
                <w:rFonts w:cs="Times New Roman"/>
                <w:sz w:val="18"/>
                <w:szCs w:val="18"/>
                <w:shd w:val="clear" w:color="auto" w:fill="F9F9F9"/>
              </w:rPr>
              <w:t>gerilim</w:t>
            </w:r>
            <w:proofErr w:type="gramEnd"/>
            <w:r w:rsidRPr="0030048C">
              <w:rPr>
                <w:rFonts w:cs="Times New Roman"/>
                <w:sz w:val="18"/>
                <w:szCs w:val="18"/>
                <w:shd w:val="clear" w:color="auto" w:fill="F9F9F9"/>
              </w:rPr>
              <w:t xml:space="preserve"> kademelerinde kullanılan XLPE (çapraz bağlı polietilen) yalıtkanlı tek damarlı ve üç damarlı kablolar. Tek damarlı kablolarda; bakır iletken, iç yarı iletken tabaka, XLPE (çapraz bağlı polietilen) yalıtkan, dış yarı iletken tabaka, yarı iletken bant, bakır siper, koruma bandı ve dış kılıf. Üç damarlı kablolarda; bakır iletken iç yarı iletken tabaka, XLPE (çapraz bağlı polietilen) yalıtkan, dış yarı iletken tabaka, yarı iletken bant, bakır siper, ortak kılıf, PVC ayırıcı kılıf, galvanizli yassı çelik tellerden zırh, galvanizli çelik tutucu bant ve dış kılıf bulunacaktır. OG kabloların iletkenleri çok damarlı ve sıkıştırılmış olacaktır. Q bandı olmayan kablolarda ise kırmızı renkli PVC esaslı malzemeden imal edilecektir. b. Montaj: Poz 32.1-32.11 dahil arasındaki pozlarda verilen YERALTINA DÖŞENEN bütün Kablo Kanal MONTAJ Birim Fiyatları; kanala kablo serilme işçiliği ile (40x60x80cm) ebadında Standart Toprak Kablo Kanalının imalatı birlikte göz önüne alınarak yapılmıştır. Şöyle ki; - Standart Toprak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 cm üzerine, kablo kanalı boyunca, 12cm genişliğindi en az 0.1 mm kalınlığında ve üzerine 6cm’lik siyah punto harflerle " OG/AG ENERJİ KABLOSU " yazısı yazılmış renkli, esnek plastikten mamul ikaz bandının serilmesi kanal kazısından çıkan toprak vs. nin sıkıştırılarak yol seviyesine kadar doldurulması. Bu işlemler için her türlü malzeme (Kablo malzeme bedeli hariç), kazı, nakliye ve işçilik bedelleri İle artan taş ve toprağın idarece gösterilen yere atılması, montaj birim fiyatına dahildir. Kanal boyu için kablo boyu esas alınacaktır. Bu durumda hafriyatı yapılan kanal uzunluğunun kablo boyundan az olacağı bilinmekte ise de, kablo ek yerlerinde ve nihayetlerinde Elektrik Genel Teknik Şartnamesi gereği "S" yapılarak fazlalık bırakılacak kabloların kıvrımları için genişletilmiş kanallara ek rogarlarma ayrıca bir bedel ödenmediğinden, kablo kanalına fazladan ödenen uzunluk farkı bedeli, "S" den dolayı genişletme ve ek rögar yapım bedeli olarak kabul edilmiştir. - Standart Tuvenan Kablo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20cm üzerine, kablo kanalı boyunca, 12cm genişliğinde, en az 0.1 mm kalınlığında ve üzerine 6cm. lik siyah punto harflerle " OG/AG ENERJİ KABLOSU " yazısı yazılmış renkli, esnek plastikten mamül ikaz bandının serilmesi. Kanaldan çıkan tüm toprak ve molozun idarece gösterilen yere taşınması, ilgili idarenin (Belediye veya Karayollarının vs.) uygun göreceği tuvenan malzemenin Bayındırlık ve Iskan Bakanlığının birim fiyat tarifleri Poz </w:t>
            </w:r>
            <w:proofErr w:type="gramStart"/>
            <w:r w:rsidRPr="0030048C">
              <w:rPr>
                <w:rFonts w:cs="Times New Roman"/>
                <w:sz w:val="18"/>
                <w:szCs w:val="18"/>
                <w:shd w:val="clear" w:color="auto" w:fill="F9F9F9"/>
              </w:rPr>
              <w:t>No :</w:t>
            </w:r>
            <w:proofErr w:type="gramEnd"/>
            <w:r w:rsidRPr="0030048C">
              <w:rPr>
                <w:rFonts w:cs="Times New Roman"/>
                <w:sz w:val="18"/>
                <w:szCs w:val="18"/>
                <w:shd w:val="clear" w:color="auto" w:fill="F9F9F9"/>
              </w:rPr>
              <w:t xml:space="preserve"> 15.140/2'ye göre temini ve iş yerine nakli, kanala doldurulması, tesviyesi, tokmaklanması, sunulması ve sıkıştırılması için, gerekli her türlü işçilik, malzeme ve zayiatı, iş yerinde yükleme, yatay ve düşey taşıma bedelleri montaj birim fiyatına dahildir. AÇIKLAMA (NOTLAR) Poz : 32.1 - 32.11 dahil arasındaki pozlarda verilen YERALTINA DÖŞENEN bütün Kablo Kanal MONTAJ Birim fiyatlarına Standart Toprak Kablo Kanalı dahil olduğundan, bu bedele bunun dışındaki Standart Toprak kablo Kanalına yapılacak ilave ödeme veya kesintiler NOT I, II, III'de, kaplamadan dolayı Sökme ve Yapmalar da Poz 33.1 ve Poz 33.2'de İMALAT FARK BİRİM FİYATI olarak hesaplanmıştır. Şöyle ki; Zaruret halinde kablo kanalında yapılacak değişikliklere ait uygulamalar: a- Yukarıda tarifi yapılan Standart Toprak Kablo Kanalı genişletilerek veya derinleştirilerek veya genişletme ve derinleştirme müştereken yapıldığı takdirde Poz 32.11.3'den sonra yazılan NOT 1.a, 1.b, 1.c, 1.d, l.e'den, b- Yukarıda yapılan Standart Tuvenan kablo kanalının, standart toprak kanalına göre imalat fark birim fiyatı Poz 32.11.3'den sonra yazılan Not II den, standart tuvenan kablo kanalı genişletilerek veya derinleştirilerek veya genişletme ve derinleştirme müştereken yapıldığı takdirde Poz 32.11.3'den sonra yazılan NOT II.a, II.b, II.c, II.d, II.e'den, c- Pozların kapsamı dışında kullanılacak olan ilave tuğla veya eşdeğeri malzemenin malzeme ve montaj bedelleri Poz 32.b'den, d- Kanal içine döşenen ilk (birinci) kablodan sonraki döşenecek beher kablo için, kablonun malzeme ve montaj bedeli / bedelleri Poz 32.16-17-18-19'dan, Yukarıda a, b, c, d şıklarında açıklaması yapılan hususlar imalat farkı bedeli olarak, kablo montaj birim fiyatına (yani Poz 32.1 - Poz 32.11 dahil) ek olarak AYRİYETTEN ve MÜNFERİDEN ödenir. Kablo Kanalı yapılacak güzergahta kaplama var </w:t>
            </w:r>
            <w:proofErr w:type="gramStart"/>
            <w:r w:rsidRPr="0030048C">
              <w:rPr>
                <w:rFonts w:cs="Times New Roman"/>
                <w:sz w:val="18"/>
                <w:szCs w:val="18"/>
                <w:shd w:val="clear" w:color="auto" w:fill="F9F9F9"/>
              </w:rPr>
              <w:t>ise :</w:t>
            </w:r>
            <w:proofErr w:type="gramEnd"/>
            <w:r w:rsidRPr="0030048C">
              <w:rPr>
                <w:rFonts w:cs="Times New Roman"/>
                <w:sz w:val="18"/>
                <w:szCs w:val="18"/>
                <w:shd w:val="clear" w:color="auto" w:fill="F9F9F9"/>
              </w:rPr>
              <w:t xml:space="preserve"> Bu kaplamanın arnavut kaldırımı (parke), şose, beton, asfalt vs. nin sökme ve yeniden yapma bedelleri Poz 33.1 ve Poz 33.2'den ayrıca ödenecektir. Bu nedenle, kablo kanalında kaplamalara ait kalınlık kadar az imalat yapılacağından; a- Standart toprak kanalında, kablo montaj bedelinden (Poz 32.1 - Poz 32.11 dahil) kaplama nedeni ile az yapılan imalat bedeli olan, NOT III.a'daki bedel düşülecektir. Kanalda genişleme varsa ise, her 10 cm genişleme için NOT: III.c'deki bedel, NOT: III.a'ya ilave olarak ayrıca düşülecektir. b- Standart tuvenan kablo kanalında ise, kablo montaj bedelinden (Poz 32.1 - Poz 32.11 dahil) kaplama nedeni ile az yapılan imalat bedeli olan, NOT III. </w:t>
            </w:r>
            <w:proofErr w:type="gramStart"/>
            <w:r w:rsidRPr="0030048C">
              <w:rPr>
                <w:rFonts w:cs="Times New Roman"/>
                <w:sz w:val="18"/>
                <w:szCs w:val="18"/>
                <w:shd w:val="clear" w:color="auto" w:fill="F9F9F9"/>
              </w:rPr>
              <w:t>b'deki</w:t>
            </w:r>
            <w:proofErr w:type="gramEnd"/>
            <w:r w:rsidRPr="0030048C">
              <w:rPr>
                <w:rFonts w:cs="Times New Roman"/>
                <w:sz w:val="18"/>
                <w:szCs w:val="18"/>
                <w:shd w:val="clear" w:color="auto" w:fill="F9F9F9"/>
              </w:rPr>
              <w:t xml:space="preserve"> bedel düşülecektir. Kanalda genişleme varsa İse, her 10 cm genişleme için NOT: III.d'deki bedel, NOT III.b'ye ilave olarak ayrıca düşülecektir. Özel durumlar için, NOT: III.e'deki tarife göre uygulama yapılacaktır. III- Aynı Toprak Kanala Birden Fazla AG-OG Kablo Döşenmesi : Ana kablodan sonraki beher kablo için; kablonun nakli, nakliye için gerekli sigorta masrafları, projesine, Kuvvetli Akım Yönetmeliğine, Elektrik Genel Teknik Şartnamesine ve T.E.K. DAPT, şartnamesine göre; hazırlanmış toprak kanala istenilen karakteristikte AG veya OG kabloların döşenmesi.</w:t>
            </w:r>
          </w:p>
        </w:tc>
      </w:tr>
    </w:tbl>
    <w:p w:rsidR="00A11C5C" w:rsidRDefault="00A11C5C" w:rsidP="00A11C5C">
      <w:pPr>
        <w:rPr>
          <w:rFonts w:cs="Times New Roman"/>
          <w:b/>
          <w:szCs w:val="24"/>
        </w:rPr>
      </w:pPr>
    </w:p>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32.21/050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37675">
              <w:rPr>
                <w:rFonts w:eastAsia="Times New Roman" w:cs="Times New Roman"/>
                <w:sz w:val="20"/>
                <w:szCs w:val="20"/>
              </w:rPr>
              <w:t xml:space="preserve">4×25s mm², 0.6/1 KV YVV (NYY) </w:t>
            </w:r>
            <w:r w:rsidRPr="00B34A47">
              <w:rPr>
                <w:rFonts w:eastAsia="Times New Roman" w:cs="Times New Roman"/>
                <w:sz w:val="20"/>
                <w:szCs w:val="20"/>
              </w:rPr>
              <w:t>Kablo Başlığı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30048C" w:rsidRDefault="00A11C5C" w:rsidP="000B59BA">
            <w:pPr>
              <w:rPr>
                <w:rFonts w:cs="Times New Roman"/>
                <w:sz w:val="18"/>
                <w:szCs w:val="18"/>
                <w:shd w:val="clear" w:color="auto" w:fill="F9F9F9"/>
              </w:rPr>
            </w:pPr>
            <w:r w:rsidRPr="0030048C">
              <w:rPr>
                <w:rFonts w:cs="Times New Roman"/>
                <w:sz w:val="18"/>
                <w:szCs w:val="18"/>
                <w:shd w:val="clear" w:color="auto" w:fill="F9F9F9"/>
              </w:rPr>
              <w:t>a) Malzeme: Şartnamesine ve standardına uygun evsafta, imal tarihi ve son kullanım tarihi ambalajında belirlenmiş, AG tesislerinde dahili ve harici tipleri aynı olan, 3.5kV ve daha yüksek gerilimlerde dahili ve harici tipleri ayrı ayrı boyutlandırılmış, kalıbı, izolasyonu sağlayan dolgu maddesi, hususi bantları, temizleyici maddeleri, ekranlı ve zırhlı kablolarda topraklama için lüzumlu bilezik, kelepçe ve bakır telleri, 1 kV.’un üzerindeki harici tip başlıklarda izolatörleri, hunisi, özel macunu ve bantı dahil, komple kablo başlığı. b) Montaj: Kablo başlığının nakli, nakliye için gerekli sigorta masrafları, teknik kurallara uygun olarak ve kablo başlığı katoloğunda belirtilen uzunlukta kablo uçlarının açılması, Ö:G kablolarda üst yarı iletkenin kazınması ve özel temizleyici ile temizlenmesi, ekranlı ve zırhlı kablolarda topraklama bileziğinin ve topraklama iletkeninin takılması, kalıbın takılması, işletme gerilimine uygun izole dolgu maddesinin kalıp içine dökülmesi, kalıbın sökülmesi harici tiplerde kablo papuç bağlantı noktalarından kablo içine su sızmasını önleyici tedbirlerin alınması ve işletmeye hazır hale getirilmesi.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25.17.1/001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37675">
              <w:rPr>
                <w:rFonts w:eastAsia="Times New Roman" w:cs="Times New Roman"/>
                <w:color w:val="000000"/>
                <w:sz w:val="20"/>
                <w:szCs w:val="20"/>
              </w:rPr>
              <w:t xml:space="preserve">3×80 A, Icn=8 kA, 1.7×Icn, GÜÇ KATS.:0.5 </w:t>
            </w:r>
            <w:r w:rsidRPr="00B34A47">
              <w:rPr>
                <w:rFonts w:eastAsia="Times New Roman" w:cs="Times New Roman"/>
                <w:color w:val="000000"/>
                <w:sz w:val="20"/>
                <w:szCs w:val="20"/>
              </w:rPr>
              <w:t>Compact Tip Otomatik Şalterler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30048C" w:rsidRDefault="00A11C5C" w:rsidP="000B59BA">
            <w:pPr>
              <w:rPr>
                <w:rFonts w:cs="Times New Roman"/>
                <w:sz w:val="18"/>
                <w:szCs w:val="18"/>
                <w:shd w:val="clear" w:color="auto" w:fill="F9F9F9"/>
              </w:rPr>
            </w:pPr>
            <w:r w:rsidRPr="0030048C">
              <w:rPr>
                <w:rFonts w:cs="Times New Roman"/>
                <w:sz w:val="18"/>
                <w:szCs w:val="18"/>
                <w:shd w:val="clear" w:color="auto" w:fill="F9F9F9"/>
              </w:rPr>
              <w:t>a) Malzeme: Standardına ve şartnamesine ve projesinde belirtilen karakteristiklere uygun evsafla ve özellikte pano malzemesi. b) Montaj: Malzemenin işyerine nakli, nakliye için gerekli sigorta masrafları. Elektrik Dağıtım Tesisleri Genel Teknik Şartnamesinde belirtilen esaslara göre panodaki yerlerine montajı. (Cihazın gerektirdiği montaj malzemesi ve işçiliği, gerektiğinde panonun aletin montajına uygun şekilde delinmesi ve tesviye edilmesi, bu cihazların birbiri ile irtibatını sağlayacak 2,5 veya 4 mm2 kesitli NYA kablolar, bu irtibat için gerekli sıra terminaller (klemensler), kablo etiketi, kablo papuçları, cıvata, somun vb. malzemenin malzeme ve montaj bedeli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5.5.1/I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B34A47">
              <w:rPr>
                <w:rFonts w:eastAsia="Times New Roman" w:cs="Times New Roman"/>
                <w:color w:val="000000"/>
                <w:sz w:val="20"/>
                <w:szCs w:val="20"/>
              </w:rPr>
              <w:t>Şehir içi A.G. Ve O.G. Müşterek Şeb. Direk. İçin Parçalı Kaynak. Galvan. Demir Direk Travers Ve Konsollar</w:t>
            </w:r>
            <w:r w:rsidRPr="00337675">
              <w:rPr>
                <w:rFonts w:eastAsia="Times New Roman" w:cs="Times New Roman"/>
                <w:color w:val="000000"/>
                <w:sz w:val="20"/>
                <w:szCs w:val="20"/>
              </w:rPr>
              <w:t xml:space="preserve">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Kg</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30048C" w:rsidRDefault="00A11C5C" w:rsidP="000B59BA">
            <w:pPr>
              <w:rPr>
                <w:rFonts w:cs="Times New Roman"/>
                <w:sz w:val="18"/>
                <w:szCs w:val="18"/>
                <w:shd w:val="clear" w:color="auto" w:fill="F9F9F9"/>
              </w:rPr>
            </w:pPr>
            <w:r w:rsidRPr="0030048C">
              <w:rPr>
                <w:rFonts w:cs="Times New Roman"/>
                <w:sz w:val="18"/>
                <w:szCs w:val="18"/>
                <w:shd w:val="clear" w:color="auto" w:fill="F9F9F9"/>
              </w:rPr>
              <w:t xml:space="preserve"> a) Malzeme: Standardına ve Elektrik Genel Teknik Şartnamesine uygun evsafta profil demiri, sac lama ile korkuluk imali için gerekli yuvarlak demirler. b) Montaj: Parçalı kaynaklı galvanizli demir direk, travers ve konsolların projesine göre imalatı, şartnamesine ve standardına uygun olarak sıcak daldırma usulü ile galvanizlenmesi ve montajı. Parçalı kaynaklı galvanizli demir direk, travers ve konsolların imalatında, demir malzeme köşebent, dikmeler, çapraz ve demir levha bağlantı yeri elektrik kaynağı ile kaynak edilecektir. Kaynak edilecek iki parçanın alt ve üst yüzeyleri İyice temizlendikten sonra elektrik kaynağı çepeçevre ve düzgün bîr şekilde yapılacaktır. Kaynak edilen parçalar arasında boşluk, delinme ve kaynak çatlaması olmayacaktır. Demir direk, travers ve konsolların kaynak edilen ek yerindeki kaynak çapakları, taşlama ile temizlendikten sonra galvanizleme ameliyesi ve işçiliği yapılacaktır, imalatı tamamlanan parçalı kaynaklı galvanizli demir, travers ve konsolların kaynak edilen parçalarındaki demir malzemede galvanizleme çatlaması, şişme ve kaynak yerinden pas sızması olmayacaktır. Parçalı kaynaklı galvanizli demir direklerin korkuluk, bağlantı cıvataları, travers ve konsolların cıvataları ile direğe bağlantı cıvata ve somunların malzeme ve montaj bedeli montaj bedeline dahil olup, ağırlığa dahil edilmezler. Montajdaki diğer hususlar Poz 5.1.deki boyalı kaynaklı demir direk şartlarına uygun olarak yapılacaktır. Bu direkler parçalı olarak galvaniz edilebilmektedir. Bu parçaların birbirine eklenerek yekpare direk haline getirilmesi direğin imalatıdır. Bu nedenle direğin yekpare hale getirilmesi için gerekil bağlantı cıvataları ve ek parçalarının malzeme ve montajı İmalat bedeline dahildir. Demir direklere ve traverslere alt genel not : 1.Tasfiye veya tesisin tamamlanmasından sonra geriye kalan boyalı kaynaklı demir direk, travers ve konsolların idarece teslim alınması halinde, Birim Fiyat Kitabı tariflerindeki pozlara uygun malzeme imalat ve nakliye bedeli ödenir. </w:t>
            </w:r>
            <w:proofErr w:type="gramStart"/>
            <w:r w:rsidRPr="0030048C">
              <w:rPr>
                <w:rFonts w:cs="Times New Roman"/>
                <w:sz w:val="18"/>
                <w:szCs w:val="18"/>
                <w:shd w:val="clear" w:color="auto" w:fill="F9F9F9"/>
              </w:rPr>
              <w:t>2.Sözleşmesinde</w:t>
            </w:r>
            <w:proofErr w:type="gramEnd"/>
            <w:r w:rsidRPr="0030048C">
              <w:rPr>
                <w:rFonts w:cs="Times New Roman"/>
                <w:sz w:val="18"/>
                <w:szCs w:val="18"/>
                <w:shd w:val="clear" w:color="auto" w:fill="F9F9F9"/>
              </w:rPr>
              <w:t xml:space="preserve"> aksine bir hüküm yoksa tasfiye veya diğer sebeplerle teslim alman demir direkler İçin malzeme, İmalat ve nakliye bedeli ödenir. Direğin çukur başına nakli, çukur açılması vs. iş İçin hiçbir bedel ödenmez.</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9.5/012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337675">
              <w:rPr>
                <w:rFonts w:eastAsia="Times New Roman" w:cs="Times New Roman"/>
                <w:color w:val="000000"/>
                <w:sz w:val="20"/>
                <w:szCs w:val="20"/>
              </w:rPr>
              <w:t xml:space="preserve">3×50 + 70 mm² (0.740 Kg/mt.) </w:t>
            </w:r>
            <w:r w:rsidRPr="00B34A47">
              <w:rPr>
                <w:rFonts w:eastAsia="Times New Roman" w:cs="Times New Roman"/>
                <w:color w:val="000000"/>
                <w:sz w:val="20"/>
                <w:szCs w:val="20"/>
              </w:rPr>
              <w:t>Askı Telli Alüminyum İletkenli Hava Hattı Kablosu</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Metre</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B15A62">
              <w:rPr>
                <w:rFonts w:cs="Times New Roman"/>
                <w:sz w:val="18"/>
                <w:szCs w:val="18"/>
                <w:shd w:val="clear" w:color="auto" w:fill="F9F9F9"/>
              </w:rPr>
              <w:t>a) Malzeme: Şartnamesine uygun galvanizli çelik veya özel alüminyum alaşımından yapılmış, halat üzerine plastik izoleli alüminyum iletkenlerin bükülerek sarılmasından meydana getirilmiş hava hattı kablosu. b) Montaj: Montaj için gerekli malzemenin nakli, nakliye için gerekli sigorta masrafları, direklerin delinmesi, makara İzolatörün, gergi ve askı tertibatının bağlanması, iletkenin askı ve gergi tertibatına montajı, braşmaniarda kullanılacak klemensler, izoleli iletkenin halattan ayrıldığı noktalarda sallanma neticesinde hasıl olacak sürtünmenin vereceği hasarı önlemek için İzoleli iletkene sarılacak plastik bant ve onun üzerine geçirilecek alüminyum çemberlerin malzeme ve montaj bedelleri, montaj birim fiyatına dahildir. (Gergi ve askı tertibatının montaj bedelleri kablo montaj bedeline dahil olup, malzeme bedelleri Poz 9.7.'</w:t>
            </w:r>
            <w:proofErr w:type="gramStart"/>
            <w:r w:rsidRPr="00B15A62">
              <w:rPr>
                <w:rFonts w:cs="Times New Roman"/>
                <w:sz w:val="18"/>
                <w:szCs w:val="18"/>
                <w:shd w:val="clear" w:color="auto" w:fill="F9F9F9"/>
              </w:rPr>
              <w:t>ye</w:t>
            </w:r>
            <w:proofErr w:type="gramEnd"/>
            <w:r w:rsidRPr="00B15A62">
              <w:rPr>
                <w:rFonts w:cs="Times New Roman"/>
                <w:sz w:val="18"/>
                <w:szCs w:val="18"/>
                <w:shd w:val="clear" w:color="auto" w:fill="F9F9F9"/>
              </w:rPr>
              <w:t xml:space="preserve"> ayrıca ödenir.) NOT: 1. Poz 9.1., 9.2., 9.3., 9.4. </w:t>
            </w:r>
            <w:proofErr w:type="gramStart"/>
            <w:r w:rsidRPr="00B15A62">
              <w:rPr>
                <w:rFonts w:cs="Times New Roman"/>
                <w:sz w:val="18"/>
                <w:szCs w:val="18"/>
                <w:shd w:val="clear" w:color="auto" w:fill="F9F9F9"/>
              </w:rPr>
              <w:t>ve</w:t>
            </w:r>
            <w:proofErr w:type="gramEnd"/>
            <w:r w:rsidRPr="00B15A62">
              <w:rPr>
                <w:rFonts w:cs="Times New Roman"/>
                <w:sz w:val="18"/>
                <w:szCs w:val="18"/>
                <w:shd w:val="clear" w:color="auto" w:fill="F9F9F9"/>
              </w:rPr>
              <w:t xml:space="preserve"> 9.5.'</w:t>
            </w:r>
            <w:proofErr w:type="gramStart"/>
            <w:r w:rsidRPr="00B15A62">
              <w:rPr>
                <w:rFonts w:cs="Times New Roman"/>
                <w:sz w:val="18"/>
                <w:szCs w:val="18"/>
                <w:shd w:val="clear" w:color="auto" w:fill="F9F9F9"/>
              </w:rPr>
              <w:t>teki</w:t>
            </w:r>
            <w:proofErr w:type="gramEnd"/>
            <w:r w:rsidRPr="00B15A62">
              <w:rPr>
                <w:rFonts w:cs="Times New Roman"/>
                <w:sz w:val="18"/>
                <w:szCs w:val="18"/>
                <w:shd w:val="clear" w:color="auto" w:fill="F9F9F9"/>
              </w:rPr>
              <w:t xml:space="preserve"> iletkenler S.B.A. beton direğe monte edildiklerinde iletken montaj bedeli % 10 artırılır. 2. Bakır iletkenler için kesitine uygun ek, durdurucu ve topbaşlarında çift klemens, atlamalarda tek klemens kullanılacaktır. (Askı ve gergi hırdavat takımlarının kullanılması hariç.) 3. Al iletkenler için kesitine uygun atlama ve branşmanlarda durdurucu ve top başlarında birer adet klemens, eklerde bükme ek borusu kullanılacaktır. St-AI iletkenler için kesitine uygun askı ve gergi takımı kullanılacaktır. 4- Monte edilmiş iletkenlerde malzeme ve montaja ait ödemeler, Birim Fiyat Kitabındaki kesitler karşısında gösterilen kilometrik ağırlıklara ve direklerin merkezleri arasında takeometre ile ölçülen hakiki direk ara mesafelerine göre yapılır. Kilometrik ağırlıklara, sehim, topbaşı ve zayiat dahildir, idarece verilen iletken için aynı kilometrik ağırlıklar kullanılarak hesap yapılır. 5- Poz 9.5.'</w:t>
            </w:r>
            <w:proofErr w:type="gramStart"/>
            <w:r w:rsidRPr="00B15A62">
              <w:rPr>
                <w:rFonts w:cs="Times New Roman"/>
                <w:sz w:val="18"/>
                <w:szCs w:val="18"/>
                <w:shd w:val="clear" w:color="auto" w:fill="F9F9F9"/>
              </w:rPr>
              <w:t>de</w:t>
            </w:r>
            <w:proofErr w:type="gramEnd"/>
            <w:r w:rsidRPr="00B15A62">
              <w:rPr>
                <w:rFonts w:cs="Times New Roman"/>
                <w:sz w:val="18"/>
                <w:szCs w:val="18"/>
                <w:shd w:val="clear" w:color="auto" w:fill="F9F9F9"/>
              </w:rPr>
              <w:t xml:space="preserve"> gösterilen malzeme ve montaja ait ödemelerde, direk merkezleri arasında takeometre ile ölçülen direk ara mesafeleri, metrajda esas alınır. Sehim ve zayiat farkı malzeme ve montaj birim fiyatlarına dahildir.</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337675">
              <w:rPr>
                <w:rFonts w:eastAsia="Times New Roman" w:cs="Times New Roman"/>
                <w:color w:val="000000"/>
                <w:sz w:val="20"/>
                <w:szCs w:val="20"/>
              </w:rPr>
              <w:t xml:space="preserve">1 KV </w:t>
            </w:r>
            <w:r w:rsidRPr="00B34A47">
              <w:rPr>
                <w:rFonts w:eastAsia="Times New Roman" w:cs="Times New Roman"/>
                <w:color w:val="000000"/>
                <w:sz w:val="20"/>
                <w:szCs w:val="20"/>
              </w:rPr>
              <w:t xml:space="preserve">Makara İzalatör Takımı   </w:t>
            </w:r>
            <w:r w:rsidRPr="00337675">
              <w:rPr>
                <w:rFonts w:eastAsia="Times New Roman" w:cs="Times New Roman"/>
                <w:color w:val="000000"/>
                <w:sz w:val="20"/>
                <w:szCs w:val="20"/>
              </w:rPr>
              <w:t xml:space="preserve">(MI 85 </w:t>
            </w:r>
            <w:r w:rsidRPr="00B34A47">
              <w:rPr>
                <w:rFonts w:eastAsia="Times New Roman" w:cs="Times New Roman"/>
                <w:color w:val="000000"/>
                <w:sz w:val="20"/>
                <w:szCs w:val="20"/>
              </w:rPr>
              <w:t>Makara İzalatörü</w:t>
            </w:r>
            <w:r w:rsidRPr="00337675">
              <w:rPr>
                <w:rFonts w:eastAsia="Times New Roman" w:cs="Times New Roman"/>
                <w:color w:val="000000"/>
                <w:sz w:val="20"/>
                <w:szCs w:val="20"/>
              </w:rPr>
              <w: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337675">
              <w:rPr>
                <w:rFonts w:eastAsia="Times New Roman" w:cs="Times New Roman"/>
                <w:color w:val="000000"/>
                <w:sz w:val="20"/>
                <w:szCs w:val="20"/>
              </w:rPr>
              <w:t xml:space="preserve">KV </w:t>
            </w:r>
            <w:r w:rsidRPr="00B34A47">
              <w:rPr>
                <w:rFonts w:eastAsia="Times New Roman" w:cs="Times New Roman"/>
                <w:color w:val="000000"/>
                <w:sz w:val="20"/>
                <w:szCs w:val="20"/>
              </w:rPr>
              <w:t xml:space="preserve">Makara İzalatör Takımı   </w:t>
            </w:r>
            <w:r w:rsidRPr="00337675">
              <w:rPr>
                <w:rFonts w:eastAsia="Times New Roman" w:cs="Times New Roman"/>
                <w:color w:val="000000"/>
                <w:sz w:val="20"/>
                <w:szCs w:val="20"/>
              </w:rPr>
              <w:t xml:space="preserve">(MI 85 </w:t>
            </w:r>
            <w:r w:rsidRPr="00B34A47">
              <w:rPr>
                <w:rFonts w:eastAsia="Times New Roman" w:cs="Times New Roman"/>
                <w:color w:val="000000"/>
                <w:sz w:val="20"/>
                <w:szCs w:val="20"/>
              </w:rPr>
              <w:t>Makara İzalatörü</w:t>
            </w:r>
            <w:r w:rsidRPr="00337675">
              <w:rPr>
                <w:rFonts w:eastAsia="Times New Roman" w:cs="Times New Roman"/>
                <w:color w:val="000000"/>
                <w:sz w:val="20"/>
                <w:szCs w:val="20"/>
              </w:rPr>
              <w:t>)</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337675">
              <w:rPr>
                <w:rFonts w:eastAsia="Times New Roman" w:cs="Times New Roman"/>
                <w:sz w:val="20"/>
                <w:szCs w:val="20"/>
              </w:rPr>
              <w:t xml:space="preserve">1 KV  N-95  H.H. </w:t>
            </w:r>
            <w:r w:rsidRPr="00B34A47">
              <w:rPr>
                <w:rFonts w:eastAsia="Times New Roman" w:cs="Times New Roman"/>
                <w:sz w:val="20"/>
                <w:szCs w:val="20"/>
              </w:rPr>
              <w:t>Mesnet İzalatörü Ve Demiri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337675">
              <w:rPr>
                <w:rFonts w:eastAsia="Times New Roman" w:cs="Times New Roman"/>
                <w:sz w:val="20"/>
                <w:szCs w:val="20"/>
              </w:rPr>
              <w:t xml:space="preserve">1 KV  N-95  H.H. </w:t>
            </w:r>
            <w:r w:rsidRPr="00B34A47">
              <w:rPr>
                <w:rFonts w:eastAsia="Times New Roman" w:cs="Times New Roman"/>
                <w:sz w:val="20"/>
                <w:szCs w:val="20"/>
              </w:rPr>
              <w:t>Mesnet İzalatörü Ve Demiri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w:t>
            </w:r>
            <w:r w:rsidRPr="00DB5722">
              <w:rPr>
                <w:rFonts w:eastAsia="Times New Roman" w:cs="Times New Roman"/>
                <w:sz w:val="18"/>
                <w:szCs w:val="18"/>
              </w:rPr>
              <w:lastRenderedPageBreak/>
              <w:t>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lastRenderedPageBreak/>
              <w:t>13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7.5.1/004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337675">
              <w:rPr>
                <w:rFonts w:eastAsia="Times New Roman" w:cs="Times New Roman"/>
                <w:sz w:val="20"/>
                <w:szCs w:val="20"/>
              </w:rPr>
              <w:t xml:space="preserve">1.3/4 " </w:t>
            </w:r>
            <w:r w:rsidRPr="00B34A47">
              <w:rPr>
                <w:rFonts w:eastAsia="Times New Roman" w:cs="Times New Roman"/>
                <w:sz w:val="20"/>
                <w:szCs w:val="20"/>
              </w:rPr>
              <w:t>Galvanizli Boru</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Metre</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A11C5C" w:rsidRPr="00DB5722" w:rsidTr="000B59BA">
        <w:trPr>
          <w:trHeight w:val="7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B15A62">
              <w:rPr>
                <w:rFonts w:cs="Times New Roman"/>
                <w:sz w:val="18"/>
                <w:szCs w:val="18"/>
                <w:shd w:val="clear" w:color="auto" w:fill="F9F9F9"/>
              </w:rPr>
              <w:t xml:space="preserve">1- Galvanizli Borular: Şartnamesine, standardına ve projesine uygun galvanizli boru. 2- Çelik Çekme </w:t>
            </w:r>
            <w:proofErr w:type="gramStart"/>
            <w:r w:rsidRPr="00B15A62">
              <w:rPr>
                <w:rFonts w:cs="Times New Roman"/>
                <w:sz w:val="18"/>
                <w:szCs w:val="18"/>
                <w:shd w:val="clear" w:color="auto" w:fill="F9F9F9"/>
              </w:rPr>
              <w:t>Borular :</w:t>
            </w:r>
            <w:proofErr w:type="gramEnd"/>
            <w:r w:rsidRPr="00B15A62">
              <w:rPr>
                <w:rFonts w:cs="Times New Roman"/>
                <w:sz w:val="18"/>
                <w:szCs w:val="18"/>
                <w:shd w:val="clear" w:color="auto" w:fill="F9F9F9"/>
              </w:rPr>
              <w:t xml:space="preserve"> Şartnamesine, standardına ve projesine uygun çelik çekme boru.</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B34A47">
              <w:rPr>
                <w:rFonts w:eastAsia="Times New Roman" w:cs="Times New Roman"/>
                <w:color w:val="000000"/>
                <w:sz w:val="20"/>
                <w:szCs w:val="20"/>
              </w:rPr>
              <w:t xml:space="preserve">Dahili Tip Kapaklı Dağıtım Panosu En Az </w:t>
            </w:r>
            <w:r w:rsidRPr="00337675">
              <w:rPr>
                <w:rFonts w:eastAsia="Times New Roman" w:cs="Times New Roman"/>
                <w:color w:val="000000"/>
                <w:sz w:val="20"/>
                <w:szCs w:val="20"/>
              </w:rPr>
              <w:t xml:space="preserve">60 cm X 100 cm </w:t>
            </w:r>
            <w:r w:rsidRPr="00B34A47">
              <w:rPr>
                <w:rFonts w:eastAsia="Times New Roman" w:cs="Times New Roman"/>
                <w:color w:val="000000"/>
                <w:sz w:val="20"/>
                <w:szCs w:val="20"/>
              </w:rPr>
              <w:t>Boyutunda</w:t>
            </w:r>
            <w:r w:rsidRPr="00337675">
              <w:rPr>
                <w:rFonts w:eastAsia="Times New Roman" w:cs="Times New Roman"/>
                <w:color w:val="000000"/>
                <w:sz w:val="20"/>
                <w:szCs w:val="20"/>
              </w:rPr>
              <w:t xml:space="preserve"> 2 mm </w:t>
            </w:r>
            <w:r w:rsidRPr="00B34A47">
              <w:rPr>
                <w:rFonts w:eastAsia="Times New Roman" w:cs="Times New Roman"/>
                <w:color w:val="000000"/>
                <w:sz w:val="20"/>
                <w:szCs w:val="20"/>
              </w:rPr>
              <w:t>Kalınlığında Dkp Sactan Mamül Ayak Kaideli (Tek Hat Şemasına Uygun Olacaktır)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B34A47">
              <w:rPr>
                <w:rFonts w:eastAsia="Times New Roman" w:cs="Times New Roman"/>
                <w:color w:val="000000"/>
                <w:sz w:val="20"/>
                <w:szCs w:val="20"/>
              </w:rPr>
              <w:t xml:space="preserve">Dahili Tip Kapaklı Dağıtım Panosu En Az </w:t>
            </w:r>
            <w:r w:rsidRPr="00337675">
              <w:rPr>
                <w:rFonts w:eastAsia="Times New Roman" w:cs="Times New Roman"/>
                <w:color w:val="000000"/>
                <w:sz w:val="20"/>
                <w:szCs w:val="20"/>
              </w:rPr>
              <w:t xml:space="preserve">60 cm X 100 cm </w:t>
            </w:r>
            <w:r w:rsidRPr="00B34A47">
              <w:rPr>
                <w:rFonts w:eastAsia="Times New Roman" w:cs="Times New Roman"/>
                <w:color w:val="000000"/>
                <w:sz w:val="20"/>
                <w:szCs w:val="20"/>
              </w:rPr>
              <w:t>Boyutunda</w:t>
            </w:r>
            <w:r w:rsidRPr="00337675">
              <w:rPr>
                <w:rFonts w:eastAsia="Times New Roman" w:cs="Times New Roman"/>
                <w:color w:val="000000"/>
                <w:sz w:val="20"/>
                <w:szCs w:val="20"/>
              </w:rPr>
              <w:t xml:space="preserve"> 2 mm </w:t>
            </w:r>
            <w:r w:rsidRPr="00B34A47">
              <w:rPr>
                <w:rFonts w:eastAsia="Times New Roman" w:cs="Times New Roman"/>
                <w:color w:val="000000"/>
                <w:sz w:val="20"/>
                <w:szCs w:val="20"/>
              </w:rPr>
              <w:t>Kalınlığında Dkp Sactan Mamül Ayak Kaideli (Tek Hat Şemasına Uygun Olacaktır)</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483D13"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sidRPr="00483D13">
              <w:rPr>
                <w:rFonts w:eastAsia="Times New Roman" w:cs="Times New Roman"/>
                <w:bCs/>
                <w:sz w:val="18"/>
                <w:szCs w:val="18"/>
              </w:rPr>
              <w:t>15</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sidRPr="00483D13">
              <w:rPr>
                <w:rFonts w:cs="Times New Roman"/>
                <w:sz w:val="18"/>
                <w:szCs w:val="18"/>
              </w:rPr>
              <w:t>35.120.1454</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sz w:val="18"/>
                <w:szCs w:val="18"/>
              </w:rPr>
            </w:pPr>
            <w:r w:rsidRPr="00483D13">
              <w:rPr>
                <w:rFonts w:eastAsia="Times New Roman" w:cs="Times New Roman"/>
                <w:sz w:val="18"/>
                <w:szCs w:val="18"/>
              </w:rPr>
              <w:t xml:space="preserve">İşaret Lambası </w:t>
            </w:r>
            <w:r w:rsidRPr="00337675">
              <w:rPr>
                <w:rFonts w:eastAsia="Times New Roman" w:cs="Times New Roman"/>
                <w:sz w:val="18"/>
                <w:szCs w:val="18"/>
              </w:rPr>
              <w:t>250 V.a Kadar</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vertAlign w:val="superscript"/>
              </w:rPr>
            </w:pPr>
            <w:r w:rsidRPr="00483D13">
              <w:rPr>
                <w:rFonts w:eastAsia="Times New Roman" w:cs="Times New Roman"/>
                <w:bCs/>
                <w:sz w:val="18"/>
                <w:szCs w:val="18"/>
              </w:rPr>
              <w:t>Adet</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483D13" w:rsidRDefault="00A11C5C" w:rsidP="000B59BA">
            <w:pPr>
              <w:rPr>
                <w:rFonts w:eastAsia="Times New Roman" w:cs="Times New Roman"/>
                <w:bCs/>
                <w:sz w:val="18"/>
                <w:szCs w:val="18"/>
              </w:rPr>
            </w:pPr>
            <w:r w:rsidRPr="00483D13">
              <w:rPr>
                <w:rFonts w:cs="Times New Roman"/>
                <w:sz w:val="18"/>
                <w:szCs w:val="18"/>
                <w:shd w:val="clear" w:color="auto" w:fill="F9F9F9"/>
              </w:rPr>
              <w:t>Çevre ve Şehircilik Bakanlığı 2019 ve Sonrası</w:t>
            </w:r>
          </w:p>
        </w:tc>
      </w:tr>
      <w:tr w:rsidR="00A11C5C" w:rsidRPr="00483D13" w:rsidTr="000B59B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483D13" w:rsidRDefault="00A11C5C" w:rsidP="000B59BA">
            <w:pPr>
              <w:rPr>
                <w:rFonts w:cs="Times New Roman"/>
                <w:sz w:val="18"/>
                <w:szCs w:val="18"/>
                <w:shd w:val="clear" w:color="auto" w:fill="F9F9F9"/>
              </w:rPr>
            </w:pPr>
            <w:r w:rsidRPr="00483D13">
              <w:rPr>
                <w:rFonts w:cs="Times New Roman"/>
                <w:sz w:val="18"/>
                <w:szCs w:val="18"/>
                <w:shd w:val="clear" w:color="auto" w:fill="F9F9F9"/>
              </w:rPr>
              <w:t>Gömme tipte, istenilen renkte, ışıklı işaret lambası sigorta ve şalterin kontakları ile bağlantılarının yapılması dahil komple işaret lambası temin ve montajı, işler halde teslimi.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483D13"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Pr>
                <w:rFonts w:eastAsia="Times New Roman" w:cs="Times New Roman"/>
                <w:bCs/>
                <w:sz w:val="18"/>
                <w:szCs w:val="18"/>
              </w:rPr>
              <w:t>16</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Pr>
                <w:rFonts w:cs="Times New Roman"/>
                <w:sz w:val="18"/>
                <w:szCs w:val="18"/>
              </w:rPr>
              <w:t>35.105</w:t>
            </w:r>
            <w:r w:rsidRPr="00483D13">
              <w:rPr>
                <w:rFonts w:cs="Times New Roman"/>
                <w:sz w:val="18"/>
                <w:szCs w:val="18"/>
              </w:rPr>
              <w:t>.1</w:t>
            </w:r>
            <w:r>
              <w:rPr>
                <w:rFonts w:cs="Times New Roman"/>
                <w:sz w:val="18"/>
                <w:szCs w:val="18"/>
              </w:rPr>
              <w:t>132</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sz w:val="18"/>
                <w:szCs w:val="18"/>
              </w:rPr>
            </w:pPr>
            <w:r w:rsidRPr="00337675">
              <w:rPr>
                <w:rFonts w:eastAsia="Times New Roman" w:cs="Times New Roman"/>
                <w:color w:val="000000"/>
                <w:sz w:val="20"/>
                <w:szCs w:val="20"/>
              </w:rPr>
              <w:t xml:space="preserve">380V, 3X40 A  </w:t>
            </w:r>
            <w:r w:rsidRPr="00B34A47">
              <w:rPr>
                <w:rFonts w:eastAsia="Times New Roman" w:cs="Times New Roman"/>
                <w:color w:val="000000"/>
                <w:sz w:val="20"/>
                <w:szCs w:val="20"/>
              </w:rPr>
              <w:t>Anahtarlı Otomatik Sigorta</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vertAlign w:val="superscript"/>
              </w:rPr>
            </w:pPr>
            <w:r w:rsidRPr="00483D13">
              <w:rPr>
                <w:rFonts w:eastAsia="Times New Roman" w:cs="Times New Roman"/>
                <w:bCs/>
                <w:sz w:val="18"/>
                <w:szCs w:val="18"/>
              </w:rPr>
              <w:t>Adet</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483D13" w:rsidRDefault="00A11C5C" w:rsidP="000B59BA">
            <w:pPr>
              <w:rPr>
                <w:rFonts w:eastAsia="Times New Roman" w:cs="Times New Roman"/>
                <w:bCs/>
                <w:sz w:val="18"/>
                <w:szCs w:val="18"/>
              </w:rPr>
            </w:pPr>
            <w:r w:rsidRPr="00483D13">
              <w:rPr>
                <w:rFonts w:cs="Times New Roman"/>
                <w:sz w:val="18"/>
                <w:szCs w:val="18"/>
                <w:shd w:val="clear" w:color="auto" w:fill="F9F9F9"/>
              </w:rPr>
              <w:t>Çevre ve Şehircilik Bakanlığı 2019 ve Sonrası</w:t>
            </w:r>
          </w:p>
        </w:tc>
      </w:tr>
      <w:tr w:rsidR="00A11C5C" w:rsidRPr="00483D13"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483D13" w:rsidRDefault="00A11C5C" w:rsidP="000B59B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B34A47">
              <w:rPr>
                <w:rFonts w:eastAsia="Times New Roman" w:cs="Times New Roman"/>
                <w:sz w:val="20"/>
                <w:szCs w:val="20"/>
              </w:rPr>
              <w:t>Hata Akımı Koruma Anahtarı (Kaçak Akım Koruma Röleleri</w:t>
            </w:r>
            <w:r>
              <w:rPr>
                <w:rFonts w:eastAsia="Times New Roman" w:cs="Times New Roman"/>
                <w:sz w:val="20"/>
                <w:szCs w:val="20"/>
              </w:rPr>
              <w:t>)</w:t>
            </w:r>
            <w:r w:rsidRPr="00337675">
              <w:rPr>
                <w:rFonts w:eastAsia="Times New Roman" w:cs="Times New Roman"/>
                <w:sz w:val="20"/>
                <w:szCs w:val="20"/>
              </w:rPr>
              <w:t>,</w:t>
            </w:r>
            <w:r>
              <w:rPr>
                <w:rFonts w:eastAsia="Times New Roman" w:cs="Times New Roman"/>
                <w:sz w:val="20"/>
                <w:szCs w:val="20"/>
              </w:rPr>
              <w:t xml:space="preserve"> </w:t>
            </w:r>
            <w:r w:rsidRPr="00337675">
              <w:rPr>
                <w:rFonts w:eastAsia="Times New Roman" w:cs="Times New Roman"/>
                <w:sz w:val="20"/>
                <w:szCs w:val="20"/>
              </w:rPr>
              <w:t xml:space="preserve">4 </w:t>
            </w:r>
            <w:r w:rsidRPr="00B34A47">
              <w:rPr>
                <w:rFonts w:eastAsia="Times New Roman" w:cs="Times New Roman"/>
                <w:sz w:val="20"/>
                <w:szCs w:val="20"/>
              </w:rPr>
              <w:t>Kutuplu Trifaze, 4X63</w:t>
            </w:r>
            <w:r w:rsidRPr="00337675">
              <w:rPr>
                <w:rFonts w:eastAsia="Times New Roman" w:cs="Times New Roman"/>
                <w:sz w:val="20"/>
                <w:szCs w:val="20"/>
              </w:rPr>
              <w:t xml:space="preserve"> AMP. 30mA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B34A47">
              <w:rPr>
                <w:rFonts w:eastAsia="Times New Roman" w:cs="Times New Roman"/>
                <w:sz w:val="20"/>
                <w:szCs w:val="20"/>
              </w:rPr>
              <w:t>Hata Akımı Koruma Anahtarı (Kaçak Akım Koruma Röleleri</w:t>
            </w:r>
            <w:r>
              <w:rPr>
                <w:rFonts w:eastAsia="Times New Roman" w:cs="Times New Roman"/>
                <w:sz w:val="20"/>
                <w:szCs w:val="20"/>
              </w:rPr>
              <w:t>)</w:t>
            </w:r>
            <w:r w:rsidRPr="00337675">
              <w:rPr>
                <w:rFonts w:eastAsia="Times New Roman" w:cs="Times New Roman"/>
                <w:sz w:val="20"/>
                <w:szCs w:val="20"/>
              </w:rPr>
              <w:t>,</w:t>
            </w:r>
            <w:r>
              <w:rPr>
                <w:rFonts w:eastAsia="Times New Roman" w:cs="Times New Roman"/>
                <w:sz w:val="20"/>
                <w:szCs w:val="20"/>
              </w:rPr>
              <w:t xml:space="preserve"> </w:t>
            </w:r>
            <w:r w:rsidRPr="00337675">
              <w:rPr>
                <w:rFonts w:eastAsia="Times New Roman" w:cs="Times New Roman"/>
                <w:sz w:val="20"/>
                <w:szCs w:val="20"/>
              </w:rPr>
              <w:t xml:space="preserve">4 </w:t>
            </w:r>
            <w:r w:rsidRPr="00B34A47">
              <w:rPr>
                <w:rFonts w:eastAsia="Times New Roman" w:cs="Times New Roman"/>
                <w:sz w:val="20"/>
                <w:szCs w:val="20"/>
              </w:rPr>
              <w:t>Kutuplu Trifaze, 4X63</w:t>
            </w:r>
            <w:r w:rsidRPr="00337675">
              <w:rPr>
                <w:rFonts w:eastAsia="Times New Roman" w:cs="Times New Roman"/>
                <w:sz w:val="20"/>
                <w:szCs w:val="20"/>
              </w:rPr>
              <w:t xml:space="preserve"> AMP. 30mA</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Pr>
                <w:rFonts w:eastAsia="Times New Roman" w:cs="Times New Roman"/>
                <w:sz w:val="20"/>
                <w:szCs w:val="20"/>
              </w:rPr>
              <w:t>Sıvı Seviye Rolesi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Pr>
                <w:rFonts w:eastAsia="Times New Roman" w:cs="Times New Roman"/>
                <w:sz w:val="20"/>
                <w:szCs w:val="20"/>
              </w:rPr>
              <w:t>Sıvı Seviye Rolesi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Pr>
                <w:rFonts w:eastAsia="Times New Roman" w:cs="Times New Roman"/>
                <w:sz w:val="20"/>
                <w:szCs w:val="20"/>
              </w:rPr>
              <w:t>2 dk lık Zaman Gecikme Rölesi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Pr>
                <w:rFonts w:eastAsia="Times New Roman" w:cs="Times New Roman"/>
                <w:sz w:val="20"/>
                <w:szCs w:val="20"/>
              </w:rPr>
              <w:t>2 dk lık Zaman Gecikme Rölesi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Pr>
                <w:rFonts w:eastAsia="Times New Roman" w:cs="Times New Roman"/>
                <w:sz w:val="20"/>
                <w:szCs w:val="20"/>
              </w:rPr>
              <w:t>Faz Sırası ve Gerilim Rolesi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w:t>
            </w:r>
            <w:r w:rsidRPr="00DB5722">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lastRenderedPageBreak/>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Pr>
                <w:rFonts w:eastAsia="Times New Roman" w:cs="Times New Roman"/>
                <w:sz w:val="20"/>
                <w:szCs w:val="20"/>
              </w:rPr>
              <w:t>Faz Sırası ve Gerilim Rolesi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483D13"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sidRPr="00483D13">
              <w:rPr>
                <w:rFonts w:eastAsia="Times New Roman" w:cs="Times New Roman"/>
                <w:bCs/>
                <w:sz w:val="18"/>
                <w:szCs w:val="18"/>
              </w:rPr>
              <w:t>21</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rPr>
            </w:pPr>
            <w:r w:rsidRPr="00483D13">
              <w:rPr>
                <w:rFonts w:cs="Times New Roman"/>
                <w:sz w:val="18"/>
                <w:szCs w:val="18"/>
              </w:rPr>
              <w:t>35.125.1104</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sz w:val="18"/>
                <w:szCs w:val="18"/>
              </w:rPr>
            </w:pPr>
            <w:r w:rsidRPr="00483D13">
              <w:rPr>
                <w:rFonts w:eastAsia="Times New Roman" w:cs="Times New Roman"/>
                <w:sz w:val="18"/>
                <w:szCs w:val="18"/>
              </w:rPr>
              <w:t xml:space="preserve">Kuru Tip Koruyucusuz Kontaktör </w:t>
            </w:r>
            <w:r w:rsidRPr="00337675">
              <w:rPr>
                <w:rFonts w:eastAsia="Times New Roman" w:cs="Times New Roman"/>
                <w:sz w:val="18"/>
                <w:szCs w:val="18"/>
              </w:rPr>
              <w:t>3*40 A</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83D13" w:rsidRDefault="00A11C5C" w:rsidP="000B59BA">
            <w:pPr>
              <w:rPr>
                <w:rFonts w:eastAsia="Times New Roman" w:cs="Times New Roman"/>
                <w:bCs/>
                <w:sz w:val="18"/>
                <w:szCs w:val="18"/>
                <w:vertAlign w:val="superscript"/>
              </w:rPr>
            </w:pPr>
            <w:r w:rsidRPr="00483D13">
              <w:rPr>
                <w:rFonts w:eastAsia="Times New Roman" w:cs="Times New Roman"/>
                <w:bCs/>
                <w:sz w:val="18"/>
                <w:szCs w:val="18"/>
              </w:rPr>
              <w:t>Adet</w:t>
            </w:r>
          </w:p>
        </w:tc>
      </w:tr>
      <w:tr w:rsidR="00A11C5C" w:rsidRPr="00483D13"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483D13" w:rsidRDefault="00A11C5C" w:rsidP="000B59BA">
            <w:pPr>
              <w:rPr>
                <w:rFonts w:eastAsia="Times New Roman" w:cs="Times New Roman"/>
                <w:bCs/>
                <w:sz w:val="18"/>
                <w:szCs w:val="18"/>
              </w:rPr>
            </w:pPr>
            <w:r w:rsidRPr="00483D13">
              <w:rPr>
                <w:rFonts w:cs="Times New Roman"/>
                <w:sz w:val="18"/>
                <w:szCs w:val="18"/>
                <w:shd w:val="clear" w:color="auto" w:fill="F9F9F9"/>
              </w:rPr>
              <w:t>Çevre ve Şehircilik Bakanlığı 2019 ve Sonrası</w:t>
            </w:r>
          </w:p>
        </w:tc>
      </w:tr>
      <w:tr w:rsidR="00A11C5C" w:rsidRPr="00483D13"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483D13" w:rsidRDefault="00A11C5C" w:rsidP="000B59BA">
            <w:pPr>
              <w:rPr>
                <w:rFonts w:eastAsia="Times New Roman" w:cs="Times New Roman"/>
                <w:sz w:val="18"/>
                <w:szCs w:val="18"/>
              </w:rPr>
            </w:pPr>
            <w:r w:rsidRPr="00483D13">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483D13" w:rsidRDefault="00A11C5C" w:rsidP="000B59BA">
            <w:pPr>
              <w:rPr>
                <w:rFonts w:cs="Times New Roman"/>
                <w:sz w:val="18"/>
                <w:szCs w:val="18"/>
                <w:shd w:val="clear" w:color="auto" w:fill="F9F9F9"/>
              </w:rPr>
            </w:pPr>
            <w:r w:rsidRPr="00483D13">
              <w:rPr>
                <w:rFonts w:cs="Times New Roman"/>
                <w:sz w:val="18"/>
                <w:szCs w:val="18"/>
                <w:shd w:val="clear" w:color="auto" w:fill="F9F9F9"/>
              </w:rPr>
              <w:t>AC3 sınıfı, sık sık açılıp kapanmaya mahsus tablo arkasına monte edilen tipten, koruyucu röleleri bulunmayan tablo ön yüzünde monte edilecek ayrı kumanda düğmeleri ile kuru tip üç fazlı kontaktör temin ve montajı, yardımcı kontaklar her nev'i malzeme ve işçilik dahil. Ölçü: Monte edilmiş kontaktör adedi sayılır.</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B34A47">
              <w:rPr>
                <w:rFonts w:eastAsia="Times New Roman" w:cs="Times New Roman"/>
                <w:color w:val="000000"/>
                <w:sz w:val="20"/>
                <w:szCs w:val="20"/>
              </w:rPr>
              <w:t>Elektrik Motor Kumandalı Flanşlı Kelebek Vana (Aktüatörlü</w:t>
            </w:r>
            <w:r w:rsidRPr="00337675">
              <w:rPr>
                <w:rFonts w:eastAsia="Times New Roman" w:cs="Times New Roman"/>
                <w:color w:val="000000"/>
                <w:sz w:val="20"/>
                <w:szCs w:val="20"/>
              </w:rPr>
              <w:t>) (PN 10 Atü - PN 16 Atü)</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B34A47">
              <w:rPr>
                <w:rFonts w:eastAsia="Times New Roman" w:cs="Times New Roman"/>
                <w:color w:val="000000"/>
                <w:sz w:val="20"/>
                <w:szCs w:val="20"/>
              </w:rPr>
              <w:t>Elektrik Motor Kumandalı Flanşlı Kelebek Vana (Aktüatörlü</w:t>
            </w:r>
            <w:r w:rsidRPr="00337675">
              <w:rPr>
                <w:rFonts w:eastAsia="Times New Roman" w:cs="Times New Roman"/>
                <w:color w:val="000000"/>
                <w:sz w:val="20"/>
                <w:szCs w:val="20"/>
              </w:rPr>
              <w:t>) (PN 10 Atü - PN 16 Atü)</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337675" w:rsidRDefault="00A11C5C" w:rsidP="000B59BA">
            <w:pPr>
              <w:rPr>
                <w:rFonts w:eastAsia="Times New Roman" w:cs="Times New Roman"/>
                <w:color w:val="000000"/>
                <w:sz w:val="20"/>
                <w:szCs w:val="20"/>
              </w:rPr>
            </w:pPr>
            <w:r w:rsidRPr="00337675">
              <w:rPr>
                <w:rFonts w:eastAsia="Times New Roman" w:cs="Times New Roman"/>
                <w:color w:val="000000"/>
                <w:sz w:val="20"/>
                <w:szCs w:val="20"/>
              </w:rPr>
              <w:t xml:space="preserve">3 MT. </w:t>
            </w:r>
            <w:r w:rsidRPr="00B34A47">
              <w:rPr>
                <w:rFonts w:eastAsia="Times New Roman" w:cs="Times New Roman"/>
                <w:color w:val="000000"/>
                <w:sz w:val="20"/>
                <w:szCs w:val="20"/>
              </w:rPr>
              <w:t>Kablo İle Elektrikli Filatörlü Şamandra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15A62" w:rsidRDefault="00A11C5C" w:rsidP="000B59BA">
            <w:pPr>
              <w:rPr>
                <w:rFonts w:cs="Times New Roman"/>
                <w:sz w:val="18"/>
                <w:szCs w:val="18"/>
                <w:shd w:val="clear" w:color="auto" w:fill="F9F9F9"/>
              </w:rPr>
            </w:pPr>
            <w:r w:rsidRPr="00337675">
              <w:rPr>
                <w:rFonts w:eastAsia="Times New Roman" w:cs="Times New Roman"/>
                <w:color w:val="000000"/>
                <w:sz w:val="20"/>
                <w:szCs w:val="20"/>
              </w:rPr>
              <w:t xml:space="preserve">3 MT. </w:t>
            </w:r>
            <w:r w:rsidRPr="00B34A47">
              <w:rPr>
                <w:rFonts w:eastAsia="Times New Roman" w:cs="Times New Roman"/>
                <w:color w:val="000000"/>
                <w:sz w:val="20"/>
                <w:szCs w:val="20"/>
              </w:rPr>
              <w:t>Kablo İle Elektrikli Filatörlü Şamandra</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93022">
              <w:rPr>
                <w:rFonts w:cs="Times New Roman"/>
                <w:sz w:val="18"/>
                <w:szCs w:val="18"/>
              </w:rPr>
              <w:t>35.160.1101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93022">
              <w:rPr>
                <w:rFonts w:cs="Times New Roman"/>
                <w:sz w:val="18"/>
                <w:szCs w:val="18"/>
              </w:rPr>
              <w:t>Normal Aydınlatma Sortisi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A930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93022" w:rsidRDefault="00A11C5C" w:rsidP="000B59BA">
            <w:pPr>
              <w:rPr>
                <w:rFonts w:cs="Times New Roman"/>
                <w:sz w:val="18"/>
                <w:szCs w:val="18"/>
                <w:shd w:val="clear" w:color="auto" w:fill="F9F9F9"/>
              </w:rPr>
            </w:pPr>
            <w:r w:rsidRPr="00A93022">
              <w:rPr>
                <w:rFonts w:cs="Times New Roman"/>
                <w:sz w:val="18"/>
                <w:szCs w:val="18"/>
                <w:shd w:val="clear" w:color="auto" w:fill="F9F9F9"/>
              </w:rPr>
              <w:t>Peşel, bergman veya PVC boru içerisinde linye hatları en az 2,5 mm2 sorti hatları en az 1,5 mm2 faz ve nötr iletkenleri TS EN 60445e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93022">
              <w:rPr>
                <w:rFonts w:cs="Times New Roman"/>
                <w:sz w:val="18"/>
                <w:szCs w:val="18"/>
              </w:rPr>
              <w:t>35.105.1110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93022">
              <w:rPr>
                <w:rFonts w:cs="Times New Roman"/>
                <w:sz w:val="18"/>
                <w:szCs w:val="18"/>
              </w:rPr>
              <w:t>16 A' e kadar Anahtarlı Otomatik Sigorta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A930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93022" w:rsidRDefault="00A11C5C" w:rsidP="000B59BA">
            <w:pPr>
              <w:rPr>
                <w:rFonts w:cs="Times New Roman"/>
                <w:sz w:val="18"/>
                <w:szCs w:val="18"/>
                <w:shd w:val="clear" w:color="auto" w:fill="F9F9F9"/>
              </w:rPr>
            </w:pPr>
            <w:r w:rsidRPr="00A93022">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93022">
              <w:rPr>
                <w:rFonts w:cs="Times New Roman"/>
                <w:sz w:val="18"/>
                <w:szCs w:val="18"/>
              </w:rPr>
              <w:t>35.105.11</w:t>
            </w:r>
            <w:r>
              <w:rPr>
                <w:rFonts w:cs="Times New Roman"/>
                <w:sz w:val="18"/>
                <w:szCs w:val="18"/>
              </w:rPr>
              <w:t>30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93022">
              <w:rPr>
                <w:rFonts w:cs="Times New Roman"/>
                <w:sz w:val="18"/>
                <w:szCs w:val="18"/>
              </w:rPr>
              <w:t>3 Fazlı Anahtarlı Otomatik Sigorta 16 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A930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93022" w:rsidRDefault="00A11C5C" w:rsidP="000B59BA">
            <w:pPr>
              <w:rPr>
                <w:rFonts w:cs="Times New Roman"/>
                <w:sz w:val="18"/>
                <w:szCs w:val="18"/>
                <w:shd w:val="clear" w:color="auto" w:fill="F9F9F9"/>
              </w:rPr>
            </w:pPr>
            <w:r w:rsidRPr="00A93022">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A11C5C" w:rsidRDefault="00A11C5C" w:rsidP="00A11C5C">
      <w:pPr>
        <w:rPr>
          <w:rFonts w:cs="Times New Roman"/>
        </w:rPr>
      </w:pPr>
    </w:p>
    <w:p w:rsidR="00A11C5C" w:rsidRDefault="00A11C5C" w:rsidP="00A11C5C">
      <w:pPr>
        <w:rPr>
          <w:rFonts w:cs="Times New Roman"/>
        </w:rPr>
      </w:pPr>
    </w:p>
    <w:p w:rsidR="00A11C5C" w:rsidRDefault="00A11C5C" w:rsidP="00A11C5C">
      <w:pPr>
        <w:rPr>
          <w:rFonts w:cs="Times New Roman"/>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73DAC" w:rsidRDefault="00A11C5C" w:rsidP="000B59BA">
            <w:pPr>
              <w:rPr>
                <w:rFonts w:cs="Times New Roman"/>
                <w:b/>
                <w:sz w:val="18"/>
                <w:szCs w:val="18"/>
              </w:rPr>
            </w:pPr>
            <w:r w:rsidRPr="00E73DAC">
              <w:rPr>
                <w:rFonts w:cs="Times New Roman"/>
                <w:sz w:val="18"/>
                <w:szCs w:val="18"/>
              </w:rPr>
              <w:t>35.140.3132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E73DAC" w:rsidRDefault="00A11C5C" w:rsidP="000B59BA">
            <w:pPr>
              <w:rPr>
                <w:rFonts w:eastAsia="Times New Roman" w:cs="Times New Roman"/>
                <w:bCs/>
                <w:sz w:val="18"/>
                <w:szCs w:val="18"/>
              </w:rPr>
            </w:pPr>
            <w:r w:rsidRPr="00E73DAC">
              <w:rPr>
                <w:rFonts w:cs="Times New Roman"/>
                <w:sz w:val="18"/>
                <w:szCs w:val="18"/>
              </w:rPr>
              <w:t>1KV Yer altı kablosu ile kolon ve besleme 2x4 mm2 NYY Kablo (Açık Toprak Kanala döşeme</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A930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E73DAC" w:rsidRDefault="00A11C5C" w:rsidP="000B59BA">
            <w:pPr>
              <w:rPr>
                <w:rFonts w:cs="Times New Roman"/>
                <w:sz w:val="18"/>
                <w:szCs w:val="18"/>
                <w:shd w:val="clear" w:color="auto" w:fill="F9F9F9"/>
              </w:rPr>
            </w:pPr>
            <w:r w:rsidRPr="00E73DAC">
              <w:rPr>
                <w:rFonts w:cs="Times New Roman"/>
                <w:sz w:val="18"/>
                <w:szCs w:val="18"/>
                <w:shd w:val="clear" w:color="auto" w:fill="F9F9F9"/>
              </w:rPr>
              <w:t>Bina içinden sıva üstünde, konsollar veya kroşeler üzerinden duvara, tavana veya kanallar içine, bina dışında kanallar içine döşenmek üzere yer altı kablosunun işyerinde temini, geçit ve güvenlik boruları, her nevi malzeme kroşe ve işçilik dahil. Elektrik İç Tesisleri Yönetmeliğinde mevcut listelere göre faz ve nötr iletkenleri plastik izoleli olmak üzere kolon veya besleme hattı tesisi, boru, kroşe, buat muf, dirsek, klemens, demir konsol, boya, her nevi malzeme temini ve işçilik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2609E9">
              <w:rPr>
                <w:rFonts w:cs="Times New Roman"/>
                <w:sz w:val="18"/>
                <w:szCs w:val="18"/>
              </w:rPr>
              <w:t xml:space="preserve">2900 dv/dk Havuz Tipi Dalgıç Elektromotopomp Grubu KOMPLE  PASLANMAZ İNOX Kumanda Panosu Dahil  Hm=80 mt , Q: 10 lt/sn, 6'' - Max.Güç : 11.2 kW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80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2609E9">
              <w:rPr>
                <w:rFonts w:cs="Times New Roman"/>
                <w:sz w:val="18"/>
                <w:szCs w:val="18"/>
              </w:rPr>
              <w:t>2900 dv/dk Havuz Tipi Dalgıç Elektromotopomp Grubu KOMPLE  PASLANMAZ İNOX Kumanda Panosu Dahil  Hm=80 mt , Q: 10 lt/sn, 6'' - Max.Güç : 11.2 kW</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609E9" w:rsidRDefault="00A11C5C" w:rsidP="000B59BA">
            <w:pPr>
              <w:rPr>
                <w:rFonts w:eastAsia="Times New Roman" w:cs="Times New Roman"/>
                <w:bCs/>
                <w:sz w:val="18"/>
                <w:szCs w:val="18"/>
              </w:rPr>
            </w:pPr>
            <w:r w:rsidRPr="002609E9">
              <w:rPr>
                <w:rFonts w:cs="Times New Roman"/>
                <w:sz w:val="18"/>
                <w:szCs w:val="18"/>
              </w:rPr>
              <w:t>4'' Akıtma Başlığı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2609E9">
              <w:rPr>
                <w:rFonts w:cs="Times New Roman"/>
                <w:sz w:val="18"/>
                <w:szCs w:val="18"/>
              </w:rPr>
              <w:t>4'' Akıtma Başlığı</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609E9" w:rsidRDefault="00A11C5C" w:rsidP="000B59BA">
            <w:pPr>
              <w:rPr>
                <w:rFonts w:eastAsia="Times New Roman" w:cs="Times New Roman"/>
                <w:bCs/>
                <w:sz w:val="18"/>
                <w:szCs w:val="18"/>
              </w:rPr>
            </w:pPr>
            <w:r w:rsidRPr="002609E9">
              <w:rPr>
                <w:rFonts w:cs="Times New Roman"/>
                <w:sz w:val="18"/>
                <w:szCs w:val="18"/>
              </w:rPr>
              <w:t>Akıtma Başlığı Sehpası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2609E9">
              <w:rPr>
                <w:rFonts w:cs="Times New Roman"/>
                <w:sz w:val="18"/>
                <w:szCs w:val="18"/>
              </w:rPr>
              <w:t>Akıtma Başlığı Sehpası</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921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609E9" w:rsidRDefault="00A11C5C" w:rsidP="000B59BA">
            <w:pPr>
              <w:rPr>
                <w:rFonts w:eastAsia="Times New Roman" w:cs="Times New Roman"/>
                <w:bCs/>
                <w:sz w:val="18"/>
                <w:szCs w:val="18"/>
              </w:rPr>
            </w:pPr>
            <w:r w:rsidRPr="002609E9">
              <w:rPr>
                <w:rFonts w:cs="Times New Roman"/>
                <w:sz w:val="18"/>
                <w:szCs w:val="18"/>
              </w:rPr>
              <w:t xml:space="preserve">100 lük Flanşlı Sfero Döküm GGG40-GGG50  Elastomer Baskılı Sürgülü Vana (16 ATÜ) İçme Suyu Tesislerinde Kullanım Onayına Sahip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2609E9">
              <w:rPr>
                <w:rFonts w:cs="Times New Roman"/>
                <w:sz w:val="18"/>
                <w:szCs w:val="18"/>
              </w:rPr>
              <w:t>100 lük Flanşlı Sfero Döküm GGG40-GGG50  Elastomer Baskılı Sürgülü Vana (16 ATÜ) İçme Suyu Tesislerinde Kullanım Onayına Sahip</w:t>
            </w:r>
          </w:p>
        </w:tc>
      </w:tr>
    </w:tbl>
    <w:p w:rsidR="00A11C5C" w:rsidRDefault="00A11C5C" w:rsidP="00A11C5C">
      <w:pPr>
        <w:rPr>
          <w:rFonts w:cs="Times New Roman"/>
          <w:b/>
          <w:szCs w:val="24"/>
        </w:rPr>
      </w:pPr>
    </w:p>
    <w:p w:rsidR="00A11C5C" w:rsidRDefault="00A11C5C" w:rsidP="00A11C5C">
      <w:pPr>
        <w:rPr>
          <w:rFonts w:cs="Times New Roman"/>
          <w:b/>
          <w:szCs w:val="24"/>
        </w:rPr>
      </w:pPr>
    </w:p>
    <w:p w:rsidR="00A11C5C" w:rsidRDefault="00A11C5C" w:rsidP="00A11C5C">
      <w:pPr>
        <w:rPr>
          <w:rFonts w:cs="Times New Roman"/>
          <w:b/>
          <w:szCs w:val="24"/>
        </w:rPr>
      </w:pPr>
    </w:p>
    <w:p w:rsidR="00A11C5C" w:rsidRDefault="00A11C5C" w:rsidP="00A11C5C">
      <w:pPr>
        <w:rPr>
          <w:rFonts w:cs="Times New Roman"/>
          <w:b/>
          <w:szCs w:val="24"/>
        </w:rPr>
      </w:pPr>
    </w:p>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609E9" w:rsidRDefault="00A11C5C" w:rsidP="000B59BA">
            <w:pPr>
              <w:rPr>
                <w:rFonts w:eastAsia="Times New Roman" w:cs="Times New Roman"/>
                <w:bCs/>
                <w:sz w:val="18"/>
                <w:szCs w:val="18"/>
              </w:rPr>
            </w:pPr>
            <w:r w:rsidRPr="002609E9">
              <w:rPr>
                <w:rFonts w:cs="Times New Roman"/>
                <w:sz w:val="18"/>
                <w:szCs w:val="18"/>
              </w:rPr>
              <w:t>4'' Flanşlı Sfero Doküm,GGG40-GGG50 Çalparalı Çekvalf (16 ATÜ)</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2609E9">
              <w:rPr>
                <w:rFonts w:cs="Times New Roman"/>
                <w:sz w:val="18"/>
                <w:szCs w:val="18"/>
              </w:rPr>
              <w:t>4'' Flanşlı Sfero Doküm,GGG40-GGG50 Çalparalı Çekvalf (16 ATÜ)</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FF311F" w:rsidRDefault="00A11C5C" w:rsidP="000B59BA">
            <w:pPr>
              <w:rPr>
                <w:rFonts w:cs="Times New Roman"/>
                <w:sz w:val="18"/>
                <w:szCs w:val="18"/>
              </w:rPr>
            </w:pPr>
            <w:r w:rsidRPr="00FF311F">
              <w:rPr>
                <w:rFonts w:cs="Times New Roman"/>
                <w:sz w:val="18"/>
                <w:szCs w:val="18"/>
              </w:rPr>
              <w:t>4'' kolon asamblesi dalgıc pompa için (Kalın etli)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1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FF311F">
              <w:rPr>
                <w:rFonts w:cs="Times New Roman"/>
                <w:sz w:val="18"/>
                <w:szCs w:val="18"/>
              </w:rPr>
              <w:t>4'' kolon asamblesi dalgıc pompa için (Kalın etli)</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FF311F" w:rsidRDefault="00A11C5C" w:rsidP="000B59BA">
            <w:pPr>
              <w:rPr>
                <w:rFonts w:cs="Times New Roman"/>
                <w:sz w:val="18"/>
                <w:szCs w:val="18"/>
              </w:rPr>
            </w:pPr>
            <w:r w:rsidRPr="00FF311F">
              <w:rPr>
                <w:rFonts w:cs="Times New Roman"/>
                <w:sz w:val="18"/>
                <w:szCs w:val="18"/>
              </w:rPr>
              <w:t>4" lik T Parçası (16 ATÜ)</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FF311F">
              <w:rPr>
                <w:rFonts w:cs="Times New Roman"/>
                <w:sz w:val="18"/>
                <w:szCs w:val="18"/>
              </w:rPr>
              <w:t>4" lik T Parçası (16 ATÜ)</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3269C4" w:rsidRDefault="00A11C5C" w:rsidP="000B59BA">
            <w:pPr>
              <w:rPr>
                <w:rFonts w:cs="Times New Roman"/>
                <w:sz w:val="18"/>
                <w:szCs w:val="18"/>
              </w:rPr>
            </w:pPr>
            <w:r w:rsidRPr="003269C4">
              <w:rPr>
                <w:rFonts w:cs="Times New Roman"/>
                <w:sz w:val="18"/>
                <w:szCs w:val="18"/>
              </w:rPr>
              <w:t>Sıva üstü glop tavan armatürü (15 W Tasarruflu ampülü dahil)</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3269C4">
              <w:rPr>
                <w:rFonts w:cs="Times New Roman"/>
                <w:sz w:val="18"/>
                <w:szCs w:val="18"/>
              </w:rPr>
              <w:t>Sıva üstü glop tavan armatürü (15 W Tasarruflu ampülü dahil)</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Kauçuk İzoleli H07RN-F (BLDL-vg) Enerji Kablosu 4x10 mm</w:t>
            </w:r>
            <w:r>
              <w:rPr>
                <w:rFonts w:cs="Times New Roman"/>
                <w:sz w:val="18"/>
                <w:szCs w:val="18"/>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Kauçuk İzoleli H07RN-F (BLDL-vg) Enerji Kablosu 4x10 mm</w:t>
            </w:r>
            <w:r>
              <w:rPr>
                <w:rFonts w:cs="Times New Roman"/>
                <w:sz w:val="18"/>
                <w:szCs w:val="18"/>
              </w:rPr>
              <w:t>2</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Zaman Saati (15 dakikalık dilimlerle 24 saat rezerveli)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Zaman Saati (15 dakikalık dilimlerle 24 saat rezerveli)</w:t>
            </w:r>
          </w:p>
        </w:tc>
      </w:tr>
    </w:tbl>
    <w:p w:rsidR="00A11C5C" w:rsidRDefault="00A11C5C" w:rsidP="00A11C5C">
      <w:pPr>
        <w:rPr>
          <w:rFonts w:cs="Times New Roman"/>
          <w:b/>
          <w:szCs w:val="24"/>
        </w:rPr>
      </w:pPr>
    </w:p>
    <w:p w:rsidR="00A11C5C" w:rsidRDefault="00A11C5C" w:rsidP="00A11C5C">
      <w:pPr>
        <w:rPr>
          <w:rFonts w:cs="Times New Roman"/>
          <w:b/>
          <w:szCs w:val="24"/>
        </w:rPr>
      </w:pPr>
    </w:p>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Sıvı Seviye Elektrodu Kablosu (H05VV-F (TTR 3×1.5 mm²)</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7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Sıvı Seviye Elektrodu Kablosu (H05VV-F (TTR 3×1.5 mm²)</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Dalgıç Pompalar için 100 lik (4") Çelik Adaptör Başlık</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Dalgıç Pompalar için 100 lik (4") Çelik Adaptör Başlık</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Tablo üstü trifaze priz</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Tablo üstü trifaze priz</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t>Tablo üstü monofaze priz</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Tablo üstü monofaze priz</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w:t>
            </w:r>
            <w:r w:rsidRPr="00DB5722">
              <w:rPr>
                <w:rFonts w:eastAsia="Times New Roman" w:cs="Times New Roman"/>
                <w:sz w:val="18"/>
                <w:szCs w:val="18"/>
              </w:rPr>
              <w:lastRenderedPageBreak/>
              <w: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sidRPr="007E3C24">
              <w:rPr>
                <w:rFonts w:cs="Times New Roman"/>
                <w:sz w:val="18"/>
                <w:szCs w:val="18"/>
              </w:rPr>
              <w:lastRenderedPageBreak/>
              <w:t>Plastik İzoleli Çelik Spiral Q26 mm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sidRPr="007E3C24">
              <w:rPr>
                <w:rFonts w:cs="Times New Roman"/>
                <w:sz w:val="18"/>
                <w:szCs w:val="18"/>
              </w:rPr>
              <w:t>Plastik İzoleli Çelik Spiral Q26 mm</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Pr>
                <w:rFonts w:cs="Times New Roman"/>
                <w:sz w:val="18"/>
                <w:szCs w:val="18"/>
              </w:rPr>
              <w:t xml:space="preserve">PVC </w:t>
            </w:r>
            <w:r w:rsidRPr="007E3C24">
              <w:rPr>
                <w:rFonts w:cs="Times New Roman"/>
                <w:sz w:val="18"/>
                <w:szCs w:val="18"/>
              </w:rPr>
              <w:t xml:space="preserve"> Kangal Boru Ø40-6 ATÜ</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5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Pr>
                <w:rFonts w:cs="Times New Roman"/>
                <w:sz w:val="18"/>
                <w:szCs w:val="18"/>
              </w:rPr>
              <w:t>PVC</w:t>
            </w:r>
            <w:r w:rsidRPr="007E3C24">
              <w:rPr>
                <w:rFonts w:cs="Times New Roman"/>
                <w:sz w:val="18"/>
                <w:szCs w:val="18"/>
              </w:rPr>
              <w:t xml:space="preserve"> Kangal Boru Ø40-6 ATÜ</w:t>
            </w:r>
          </w:p>
        </w:tc>
      </w:tr>
    </w:tbl>
    <w:p w:rsidR="00A11C5C" w:rsidRDefault="00A11C5C" w:rsidP="00A11C5C">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B17BF5" w:rsidRDefault="00A11C5C" w:rsidP="000B59BA">
            <w:pPr>
              <w:rPr>
                <w:rFonts w:eastAsia="Times New Roman" w:cs="Times New Roman"/>
                <w:sz w:val="18"/>
                <w:szCs w:val="18"/>
              </w:rPr>
            </w:pPr>
            <w:r w:rsidRPr="00B17BF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B17BF5" w:rsidRDefault="00A11C5C" w:rsidP="000B59BA">
            <w:pPr>
              <w:rPr>
                <w:rFonts w:eastAsia="Times New Roman" w:cs="Times New Roman"/>
                <w:bCs/>
                <w:sz w:val="18"/>
                <w:szCs w:val="18"/>
              </w:rPr>
            </w:pPr>
            <w:r w:rsidRPr="00B17BF5">
              <w:rPr>
                <w:rFonts w:cs="Times New Roman"/>
                <w:sz w:val="18"/>
                <w:szCs w:val="18"/>
              </w:rPr>
              <w:t>PFA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FF311F" w:rsidRDefault="00A11C5C" w:rsidP="000B59BA">
            <w:pPr>
              <w:rPr>
                <w:rFonts w:cs="Times New Roman"/>
                <w:sz w:val="18"/>
                <w:szCs w:val="18"/>
              </w:rPr>
            </w:pPr>
            <w:r>
              <w:rPr>
                <w:rFonts w:cs="Times New Roman"/>
                <w:sz w:val="18"/>
                <w:szCs w:val="18"/>
              </w:rPr>
              <w:t xml:space="preserve">160 </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p>
        </w:tc>
      </w:tr>
      <w:tr w:rsidR="00A11C5C" w:rsidRPr="00DB5722" w:rsidTr="000B59BA">
        <w:trPr>
          <w:trHeight w:val="6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609E9" w:rsidRDefault="00A11C5C" w:rsidP="000B59BA">
            <w:pPr>
              <w:rPr>
                <w:rFonts w:cs="Times New Roman"/>
                <w:sz w:val="18"/>
                <w:szCs w:val="18"/>
                <w:shd w:val="clear" w:color="auto" w:fill="F9F9F9"/>
              </w:rPr>
            </w:pPr>
            <w:r>
              <w:rPr>
                <w:rFonts w:cs="Times New Roman"/>
                <w:sz w:val="18"/>
                <w:szCs w:val="18"/>
              </w:rPr>
              <w:t>160</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bl>
    <w:p w:rsidR="00A11C5C" w:rsidRDefault="00A11C5C" w:rsidP="00A11C5C">
      <w:pPr>
        <w:rPr>
          <w:rFonts w:cs="Times New Roman"/>
          <w:b/>
          <w:szCs w:val="24"/>
        </w:rPr>
      </w:pPr>
    </w:p>
    <w:p w:rsidR="00A11C5C" w:rsidRDefault="00A11C5C" w:rsidP="00A11C5C"/>
    <w:p w:rsidR="00A11C5C" w:rsidRDefault="00A11C5C" w:rsidP="00A11C5C">
      <w:pPr>
        <w:rPr>
          <w:rFonts w:cs="Times New Roman"/>
          <w:b/>
          <w:szCs w:val="24"/>
        </w:rPr>
      </w:pPr>
      <w:r w:rsidRPr="00E42DA0">
        <w:rPr>
          <w:rFonts w:cs="Times New Roman"/>
          <w:b/>
        </w:rPr>
        <w:t>SU DEPOLARI İNŞAAT İŞLERİ</w:t>
      </w:r>
      <w:r>
        <w:rPr>
          <w:rFonts w:cs="Times New Roman"/>
          <w:b/>
        </w:rPr>
        <w:t xml:space="preserve"> </w:t>
      </w:r>
    </w:p>
    <w:p w:rsidR="00A11C5C" w:rsidRDefault="00A11C5C" w:rsidP="00A11C5C">
      <w:pPr>
        <w:rPr>
          <w:rFonts w:cs="Times New Roman"/>
          <w:b/>
        </w:rPr>
      </w:pPr>
      <w:r w:rsidRPr="00E42DA0">
        <w:rPr>
          <w:rFonts w:cs="Times New Roman"/>
          <w:b/>
        </w:rPr>
        <w:t>500 m</w:t>
      </w:r>
      <w:r w:rsidRPr="00E42DA0">
        <w:rPr>
          <w:rFonts w:cs="Times New Roman"/>
          <w:b/>
          <w:vertAlign w:val="superscript"/>
        </w:rPr>
        <w:t>3</w:t>
      </w:r>
      <w:r w:rsidRPr="00E42DA0">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F11497">
              <w:rPr>
                <w:rFonts w:cs="Times New Roman"/>
                <w:sz w:val="18"/>
                <w:szCs w:val="18"/>
              </w:rPr>
              <w:t>15.120.1001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7E3C24" w:rsidRDefault="00A11C5C" w:rsidP="000B59BA">
            <w:pPr>
              <w:rPr>
                <w:rFonts w:cs="Times New Roman"/>
                <w:sz w:val="18"/>
                <w:szCs w:val="18"/>
              </w:rPr>
            </w:pPr>
            <w:r>
              <w:rPr>
                <w:rFonts w:cs="Times New Roman"/>
                <w:sz w:val="18"/>
                <w:szCs w:val="18"/>
              </w:rPr>
              <w:t>Makine i</w:t>
            </w:r>
            <w:r w:rsidRPr="00F11497">
              <w:rPr>
                <w:rFonts w:cs="Times New Roman"/>
                <w:sz w:val="18"/>
                <w:szCs w:val="18"/>
              </w:rPr>
              <w:t>l</w:t>
            </w:r>
            <w:r>
              <w:rPr>
                <w:rFonts w:cs="Times New Roman"/>
                <w:sz w:val="18"/>
                <w:szCs w:val="18"/>
              </w:rPr>
              <w:t>e</w:t>
            </w:r>
            <w:r w:rsidRPr="00F11497">
              <w:rPr>
                <w:rFonts w:cs="Times New Roman"/>
                <w:sz w:val="18"/>
                <w:szCs w:val="18"/>
              </w:rPr>
              <w:t xml:space="preserve"> yumuşak ve sert toprak kazılması (serbest kazılar)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F11497"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DB5722">
              <w:rPr>
                <w:rFonts w:cs="Times New Roman"/>
                <w:sz w:val="18"/>
                <w:szCs w:val="18"/>
                <w:shd w:val="clear" w:color="auto" w:fill="F9F9F9"/>
              </w:rPr>
              <w:t xml:space="preserve">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 </w:t>
            </w:r>
          </w:p>
          <w:p w:rsidR="00A11C5C" w:rsidRDefault="00A11C5C" w:rsidP="000B59BA">
            <w:pPr>
              <w:rPr>
                <w:rFonts w:cs="Times New Roman"/>
                <w:sz w:val="18"/>
                <w:szCs w:val="18"/>
                <w:shd w:val="clear" w:color="auto" w:fill="F9F9F9"/>
              </w:rPr>
            </w:pPr>
            <w:r w:rsidRPr="00DB5722">
              <w:rPr>
                <w:rFonts w:cs="Times New Roman"/>
                <w:sz w:val="18"/>
                <w:szCs w:val="18"/>
                <w:shd w:val="clear" w:color="auto" w:fill="F9F9F9"/>
              </w:rPr>
              <w:t>ÖLÇÜ: Kazının hacmi kazı projesi üzerinden hesaplanır.</w:t>
            </w:r>
          </w:p>
          <w:p w:rsidR="00A11C5C" w:rsidRDefault="00A11C5C" w:rsidP="000B59BA">
            <w:pPr>
              <w:rPr>
                <w:rFonts w:cs="Times New Roman"/>
                <w:sz w:val="18"/>
                <w:szCs w:val="18"/>
                <w:shd w:val="clear" w:color="auto" w:fill="F9F9F9"/>
              </w:rPr>
            </w:pPr>
            <w:r w:rsidRPr="00DB5722">
              <w:rPr>
                <w:rFonts w:cs="Times New Roman"/>
                <w:sz w:val="18"/>
                <w:szCs w:val="18"/>
                <w:shd w:val="clear" w:color="auto" w:fill="F9F9F9"/>
              </w:rPr>
              <w:t xml:space="preserve"> NOT: </w:t>
            </w:r>
          </w:p>
          <w:p w:rsidR="00A11C5C" w:rsidRDefault="00A11C5C" w:rsidP="000B59BA">
            <w:pPr>
              <w:rPr>
                <w:rFonts w:cs="Times New Roman"/>
                <w:sz w:val="18"/>
                <w:szCs w:val="18"/>
                <w:shd w:val="clear" w:color="auto" w:fill="F9F9F9"/>
              </w:rPr>
            </w:pPr>
            <w:proofErr w:type="gramStart"/>
            <w:r w:rsidRPr="00DB5722">
              <w:rPr>
                <w:rFonts w:cs="Times New Roman"/>
                <w:sz w:val="18"/>
                <w:szCs w:val="18"/>
                <w:shd w:val="clear" w:color="auto" w:fill="F9F9F9"/>
              </w:rPr>
              <w:t>1)Bu</w:t>
            </w:r>
            <w:proofErr w:type="gramEnd"/>
            <w:r w:rsidRPr="00DB5722">
              <w:rPr>
                <w:rFonts w:cs="Times New Roman"/>
                <w:sz w:val="18"/>
                <w:szCs w:val="18"/>
                <w:shd w:val="clear" w:color="auto" w:fill="F9F9F9"/>
              </w:rPr>
              <w:t xml:space="preserve"> birim fiyata 25 metre dışındaki taşıma, dolgunun sulama ve sıkıştırma bedelleri dâhil değildir. </w:t>
            </w:r>
          </w:p>
          <w:p w:rsidR="00A11C5C" w:rsidRDefault="00A11C5C" w:rsidP="000B59BA">
            <w:pPr>
              <w:rPr>
                <w:rFonts w:cs="Times New Roman"/>
                <w:sz w:val="18"/>
                <w:szCs w:val="18"/>
                <w:shd w:val="clear" w:color="auto" w:fill="F9F9F9"/>
              </w:rPr>
            </w:pPr>
            <w:proofErr w:type="gramStart"/>
            <w:r w:rsidRPr="00DB5722">
              <w:rPr>
                <w:rFonts w:cs="Times New Roman"/>
                <w:sz w:val="18"/>
                <w:szCs w:val="18"/>
                <w:shd w:val="clear" w:color="auto" w:fill="F9F9F9"/>
              </w:rPr>
              <w:t>2)Derinlik</w:t>
            </w:r>
            <w:proofErr w:type="gramEnd"/>
            <w:r w:rsidRPr="00DB5722">
              <w:rPr>
                <w:rFonts w:cs="Times New Roman"/>
                <w:sz w:val="18"/>
                <w:szCs w:val="18"/>
                <w:shd w:val="clear" w:color="auto" w:fill="F9F9F9"/>
              </w:rPr>
              <w:t xml:space="preserve"> zammı ödenmez.</w:t>
            </w:r>
          </w:p>
          <w:p w:rsidR="00A11C5C" w:rsidRPr="002609E9"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34C0C"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sidRPr="00134C0C">
              <w:rPr>
                <w:rFonts w:eastAsia="Times New Roman" w:cs="Times New Roman"/>
                <w:bCs/>
                <w:sz w:val="18"/>
                <w:szCs w:val="18"/>
              </w:rPr>
              <w:t>2</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sidRPr="00134C0C">
              <w:rPr>
                <w:rFonts w:eastAsia="Times New Roman" w:cs="Times New Roman"/>
                <w:sz w:val="18"/>
                <w:szCs w:val="18"/>
              </w:rPr>
              <w:t>43.570.1307</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134C0C" w:rsidRDefault="00A11C5C" w:rsidP="000B59BA">
            <w:pPr>
              <w:rPr>
                <w:rFonts w:cs="Times New Roman"/>
                <w:sz w:val="18"/>
                <w:szCs w:val="18"/>
              </w:rPr>
            </w:pPr>
            <w:r w:rsidRPr="00134C0C">
              <w:rPr>
                <w:rFonts w:eastAsia="Times New Roman" w:cs="Times New Roman"/>
                <w:color w:val="000000"/>
                <w:sz w:val="18"/>
                <w:szCs w:val="18"/>
              </w:rPr>
              <w:t>150 lik Flanşlı Sfero Döküm GGG40-GGG50 Elastomer Baskılı Sürgülü Vana (16 ATÜ) İçme Suyu Tesislerinde Kullanım Onayına Sahip Özel Şartnamesinde olduğu gibi</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vertAlign w:val="superscript"/>
              </w:rPr>
            </w:pPr>
            <w:r w:rsidRPr="00134C0C">
              <w:rPr>
                <w:rFonts w:eastAsia="Times New Roman" w:cs="Times New Roman"/>
                <w:bCs/>
                <w:sz w:val="18"/>
                <w:szCs w:val="18"/>
              </w:rPr>
              <w:t>Adet</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shd w:val="clear" w:color="auto" w:fill="F9F9F9"/>
              </w:rPr>
              <w:t>Çevre ve Şehircilik Bakanlığı 2019 ve Sonrası</w:t>
            </w:r>
          </w:p>
        </w:tc>
      </w:tr>
      <w:tr w:rsidR="00A11C5C" w:rsidRPr="00134C0C"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34C0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134C0C">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1 adet fiyatı. </w:t>
            </w:r>
          </w:p>
          <w:p w:rsidR="00A11C5C" w:rsidRPr="00134C0C"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C6349">
              <w:rPr>
                <w:rFonts w:cs="Times New Roman"/>
                <w:sz w:val="18"/>
                <w:szCs w:val="18"/>
              </w:rPr>
              <w:t>43.610.1002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EF719B" w:rsidRDefault="00A11C5C" w:rsidP="000B59BA">
            <w:pPr>
              <w:rPr>
                <w:rFonts w:cs="Times New Roman"/>
                <w:sz w:val="18"/>
                <w:szCs w:val="18"/>
              </w:rPr>
            </w:pPr>
            <w:r w:rsidRPr="00AC6349">
              <w:rPr>
                <w:rFonts w:cs="Times New Roman"/>
                <w:sz w:val="18"/>
                <w:szCs w:val="18"/>
              </w:rPr>
              <w:t>Duvar arka ve üstlerinin toprakla doldurulması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F11497"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93022" w:rsidRDefault="00A11C5C" w:rsidP="000B59BA">
            <w:pPr>
              <w:rPr>
                <w:rFonts w:eastAsia="Times New Roman" w:cs="Times New Roman"/>
                <w:bCs/>
                <w:sz w:val="18"/>
                <w:szCs w:val="18"/>
              </w:rPr>
            </w:pPr>
            <w:r>
              <w:rPr>
                <w:rFonts w:cs="Times New Roman"/>
                <w:sz w:val="18"/>
                <w:szCs w:val="18"/>
                <w:shd w:val="clear" w:color="auto" w:fill="F9F9F9"/>
              </w:rPr>
              <w:t>İller Bankası</w:t>
            </w:r>
            <w:r w:rsidRPr="00DB5722">
              <w:rPr>
                <w:rFonts w:cs="Times New Roman"/>
                <w:sz w:val="18"/>
                <w:szCs w:val="18"/>
                <w:shd w:val="clear" w:color="auto" w:fill="F9F9F9"/>
              </w:rPr>
              <w:t xml:space="preserve">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C6349">
              <w:rPr>
                <w:rFonts w:cs="Times New Roman"/>
                <w:sz w:val="18"/>
                <w:szCs w:val="18"/>
                <w:shd w:val="clear" w:color="auto" w:fill="F9F9F9"/>
              </w:rPr>
              <w:t xml:space="preserve">Duvar ve arka üstleri toprakla doldurulmadan önce dolgu yapılacağı yere geterilmiş imla malzemesinin kök, ot ve keseklerin temizlenmesi, mevcut toprağın 20 cm'lik tabakalar halinde el ile serilerek tokmaklanması ve sulanması için, her türlü masraflar, malzeme ve zayiatı, alet, edevat, makina ve işçilik giderleri ile yüklenici karı ve genel giderler dahil, (Yalnız , depodan gelen dolgu malzemesinin taşınması ile yükleme boşaltma bedeli hariç) duvar arka ve üstlerinin toprakla doldurulmasının; 1 m3 fiyatı. </w:t>
            </w:r>
          </w:p>
          <w:p w:rsidR="00A11C5C" w:rsidRPr="00AC6349" w:rsidRDefault="00A11C5C" w:rsidP="000B59BA">
            <w:pPr>
              <w:rPr>
                <w:rFonts w:cs="Times New Roman"/>
                <w:sz w:val="18"/>
                <w:szCs w:val="18"/>
                <w:shd w:val="clear" w:color="auto" w:fill="F9F9F9"/>
              </w:rPr>
            </w:pPr>
            <w:r w:rsidRPr="00AC6349">
              <w:rPr>
                <w:rFonts w:cs="Times New Roman"/>
                <w:sz w:val="18"/>
                <w:szCs w:val="18"/>
                <w:shd w:val="clear" w:color="auto" w:fill="F9F9F9"/>
              </w:rPr>
              <w:t>ÖLÇÜ: Dolgu boşluğu üzerinden öçülen metreküp cinsinden hacmidir.</w:t>
            </w:r>
          </w:p>
          <w:p w:rsidR="00A11C5C" w:rsidRPr="002609E9" w:rsidRDefault="00A11C5C" w:rsidP="000B59BA">
            <w:pPr>
              <w:rPr>
                <w:rFonts w:cs="Times New Roman"/>
                <w:sz w:val="18"/>
                <w:szCs w:val="18"/>
                <w:shd w:val="clear" w:color="auto" w:fill="F9F9F9"/>
              </w:rPr>
            </w:pPr>
          </w:p>
        </w:tc>
      </w:tr>
    </w:tbl>
    <w:p w:rsidR="00A11C5C" w:rsidRDefault="00A11C5C" w:rsidP="00A11C5C">
      <w:pPr>
        <w:rPr>
          <w:rFonts w:cs="Times New Roman"/>
          <w:b/>
        </w:rPr>
      </w:pPr>
    </w:p>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C6349">
              <w:rPr>
                <w:rFonts w:cs="Times New Roman"/>
                <w:sz w:val="18"/>
                <w:szCs w:val="18"/>
              </w:rPr>
              <w:t>15.125.1003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EF719B" w:rsidRDefault="00A11C5C" w:rsidP="000B59BA">
            <w:pPr>
              <w:rPr>
                <w:rFonts w:cs="Times New Roman"/>
                <w:sz w:val="18"/>
                <w:szCs w:val="18"/>
              </w:rPr>
            </w:pPr>
            <w:r w:rsidRPr="00AC6349">
              <w:rPr>
                <w:rFonts w:cs="Times New Roman"/>
                <w:sz w:val="18"/>
                <w:szCs w:val="18"/>
              </w:rPr>
              <w:t>Kum temin edilerek, makine ile serme, sulama ve sıkıştırma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F11497"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DB5722">
              <w:rPr>
                <w:rFonts w:cs="Times New Roman"/>
                <w:sz w:val="18"/>
                <w:szCs w:val="18"/>
                <w:shd w:val="clear" w:color="auto" w:fill="F9F9F9"/>
              </w:rPr>
              <w:t xml:space="preserve">Kumun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 </w:t>
            </w:r>
          </w:p>
          <w:p w:rsidR="00A11C5C" w:rsidRPr="00DB5722" w:rsidRDefault="00A11C5C" w:rsidP="000B59BA">
            <w:pPr>
              <w:rPr>
                <w:rFonts w:eastAsia="Times New Roman" w:cs="Times New Roman"/>
                <w:sz w:val="18"/>
                <w:szCs w:val="18"/>
              </w:rPr>
            </w:pPr>
            <w:r w:rsidRPr="00DB5722">
              <w:rPr>
                <w:rFonts w:cs="Times New Roman"/>
                <w:sz w:val="18"/>
                <w:szCs w:val="18"/>
                <w:shd w:val="clear" w:color="auto" w:fill="F9F9F9"/>
              </w:rPr>
              <w:t>ÖLÇÜ: Projesindeki ölçülere göre hacmi hesaplanır.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F03CD" w:rsidRDefault="00A11C5C" w:rsidP="000B59BA">
            <w:pPr>
              <w:rPr>
                <w:rFonts w:eastAsia="Times New Roman" w:cs="Times New Roman"/>
                <w:bCs/>
                <w:sz w:val="18"/>
                <w:szCs w:val="18"/>
              </w:rPr>
            </w:pPr>
            <w:r w:rsidRPr="00AC6349">
              <w:rPr>
                <w:rFonts w:cs="Times New Roman"/>
                <w:sz w:val="18"/>
                <w:szCs w:val="18"/>
              </w:rPr>
              <w:t>15.150.1003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hideMark/>
          </w:tcPr>
          <w:p w:rsidR="00A11C5C" w:rsidRPr="00EF719B" w:rsidRDefault="00A11C5C" w:rsidP="000B59BA">
            <w:pPr>
              <w:rPr>
                <w:rFonts w:cs="Times New Roman"/>
                <w:sz w:val="18"/>
                <w:szCs w:val="18"/>
              </w:rPr>
            </w:pPr>
            <w:r w:rsidRPr="00AC6349">
              <w:rPr>
                <w:rFonts w:cs="Times New Roman"/>
                <w:sz w:val="18"/>
                <w:szCs w:val="18"/>
              </w:rPr>
              <w:t>Beton Santralinde Üretilen veya Satın Alınan ve Beton Pompasıyla Basılan, C16/20 Basınç Dayanım Sınıfında Beton Dökülmesi (Beton Nakli Dahil)</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F11497"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ÖLÇÜ: Projedeki boyutlar üzerinden hesaplanır.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2) Betonun satın alınarak temin edilmesi halinde, üzerinde işin adı da belirtilmiş olan faturaların birer suretinin ödeme belgelerine eklenmesi zorunludur.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3) Beton bünyesine ilave olarak konulacak katkı malzemesinin bedeli ayrıca ödenecektir.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4) Pompa kullanılmaması halinde analizden pompa bedeli düşülür.</w:t>
            </w:r>
          </w:p>
          <w:p w:rsidR="00A11C5C" w:rsidRPr="00DB5722"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622446">
              <w:rPr>
                <w:rFonts w:cs="Times New Roman"/>
                <w:sz w:val="18"/>
                <w:szCs w:val="18"/>
              </w:rPr>
              <w:t>15.150.1005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622446">
              <w:rPr>
                <w:rFonts w:cs="Times New Roman"/>
                <w:sz w:val="18"/>
                <w:szCs w:val="18"/>
              </w:rPr>
              <w:t>Beton santralinde üretilen veya satın alınan ve beton pompasıyla basılan, C 25/30 basınç dayanım sınıfında, gri renkte, normal hazır beton dökülmesi (beton nakli dahil)</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ÖLÇÜ:</w:t>
            </w:r>
            <w:r>
              <w:rPr>
                <w:rFonts w:cs="Times New Roman"/>
                <w:sz w:val="18"/>
                <w:szCs w:val="18"/>
                <w:shd w:val="clear" w:color="auto" w:fill="F9F9F9"/>
              </w:rPr>
              <w:t xml:space="preserve"> </w:t>
            </w:r>
            <w:r w:rsidRPr="00622446">
              <w:rPr>
                <w:rFonts w:cs="Times New Roman"/>
                <w:sz w:val="18"/>
                <w:szCs w:val="18"/>
                <w:shd w:val="clear" w:color="auto" w:fill="F9F9F9"/>
              </w:rPr>
              <w:t xml:space="preserve">Projedeki boyutlar üzerinden hesaplanır.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2) Betonun satın alınarak temin edilmesi halinde, üzerinde işin adı da belirtilmiş olan faturaların birer suretinin ödeme belgelerine eklenmesi zorunludur.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3) Beton bünyesine ilave olarak konulacak katkı malzemesinin bedeli ayrıca ödenecektir.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4) Pompa kullanılmaması halinde analizden pompa bedeli düşülür.</w:t>
            </w:r>
          </w:p>
          <w:p w:rsidR="00A11C5C" w:rsidRPr="00622446"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AC6349">
              <w:rPr>
                <w:rFonts w:cs="Times New Roman"/>
                <w:sz w:val="18"/>
                <w:szCs w:val="18"/>
              </w:rPr>
              <w:t>15.270.1007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AC6349">
              <w:rPr>
                <w:rFonts w:cs="Times New Roman"/>
                <w:sz w:val="18"/>
                <w:szCs w:val="18"/>
              </w:rPr>
              <w:t>Çimento esaslı polimer modifiyeli iki bileşenli kullanıma hazır yalıtım harcı ile 3 kat halinde toplam 2 mm kalınlıkta su yalıtımı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C6349">
              <w:rPr>
                <w:rFonts w:cs="Times New Roman"/>
                <w:sz w:val="18"/>
                <w:szCs w:val="18"/>
                <w:shd w:val="clear" w:color="auto" w:fill="F9F9F9"/>
              </w:rPr>
              <w:t xml:space="preserve">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ikinci ve üçüncü katlarda, çimento esaslı polimer modifiyeli iki bileşenli yalıtım harcının, ürün teknik uygulama şartlarına uygun süreler dikkate alınarak bir önceki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 ve karı dahil 1 m² fiyatı: </w:t>
            </w:r>
          </w:p>
          <w:p w:rsidR="00A11C5C" w:rsidRDefault="00A11C5C" w:rsidP="000B59BA">
            <w:pPr>
              <w:rPr>
                <w:rFonts w:cs="Times New Roman"/>
                <w:sz w:val="18"/>
                <w:szCs w:val="18"/>
                <w:shd w:val="clear" w:color="auto" w:fill="F9F9F9"/>
              </w:rPr>
            </w:pPr>
            <w:r w:rsidRPr="00AC6349">
              <w:rPr>
                <w:rFonts w:cs="Times New Roman"/>
                <w:sz w:val="18"/>
                <w:szCs w:val="18"/>
                <w:shd w:val="clear" w:color="auto" w:fill="F9F9F9"/>
              </w:rPr>
              <w:t>ÖLÇÜ</w:t>
            </w:r>
            <w:proofErr w:type="gramStart"/>
            <w:r w:rsidRPr="00AC6349">
              <w:rPr>
                <w:rFonts w:cs="Times New Roman"/>
                <w:sz w:val="18"/>
                <w:szCs w:val="18"/>
                <w:shd w:val="clear" w:color="auto" w:fill="F9F9F9"/>
              </w:rPr>
              <w:t>:Projedeki</w:t>
            </w:r>
            <w:proofErr w:type="gramEnd"/>
            <w:r w:rsidRPr="00AC6349">
              <w:rPr>
                <w:rFonts w:cs="Times New Roman"/>
                <w:sz w:val="18"/>
                <w:szCs w:val="18"/>
                <w:shd w:val="clear" w:color="auto" w:fill="F9F9F9"/>
              </w:rPr>
              <w:t xml:space="preserve"> ölçülere göre yalıtım yapılan bütün yüzeyler hesaplanır.</w:t>
            </w:r>
          </w:p>
          <w:p w:rsidR="00A11C5C" w:rsidRPr="00AC6349"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3759C">
              <w:rPr>
                <w:rFonts w:cs="Times New Roman"/>
                <w:sz w:val="18"/>
                <w:szCs w:val="18"/>
              </w:rPr>
              <w:t>74.013.0029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3759C">
              <w:rPr>
                <w:rFonts w:cs="Times New Roman"/>
                <w:sz w:val="18"/>
                <w:szCs w:val="18"/>
              </w:rPr>
              <w:t>Temel altına kum - çakıl serilmesi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3759C"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3759C">
              <w:rPr>
                <w:rFonts w:ascii="AvenirNext-DemiBold" w:hAnsi="AvenirNext-DemiBold"/>
                <w:sz w:val="18"/>
                <w:szCs w:val="18"/>
                <w:shd w:val="clear" w:color="auto" w:fill="F9F9F9"/>
              </w:rPr>
              <w:t>Ulaştırma ve Altyapı Bakanlığı</w:t>
            </w:r>
            <w:r w:rsidRPr="00DB5722">
              <w:rPr>
                <w:rFonts w:cs="Times New Roman"/>
                <w:sz w:val="18"/>
                <w:szCs w:val="18"/>
                <w:shd w:val="clear" w:color="auto" w:fill="F9F9F9"/>
              </w:rPr>
              <w:t xml:space="preserve">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43759C">
              <w:rPr>
                <w:rFonts w:cs="Times New Roman"/>
                <w:sz w:val="18"/>
                <w:szCs w:val="18"/>
                <w:shd w:val="clear" w:color="auto" w:fill="F9F9F9"/>
              </w:rPr>
              <w:t xml:space="preserve">Çakıl veya kumun ocaktan çıkarılması, elemeden vasıtalara yüklenip boşaltılması, işyerinde depo edilmesi, temel tabanına dökülmesi, tesviye ve tokmaklanması, her türlü işçilik, malzeme, alet ve avadanlık, yüklenici kârı ve genel giderler dahil, (kum ve çakılın taşınması hariç), m³ fiyatı: </w:t>
            </w:r>
          </w:p>
          <w:p w:rsidR="00A11C5C" w:rsidRPr="0043759C" w:rsidRDefault="00A11C5C" w:rsidP="000B59BA">
            <w:pPr>
              <w:rPr>
                <w:rFonts w:cs="Times New Roman"/>
                <w:sz w:val="18"/>
                <w:szCs w:val="18"/>
                <w:shd w:val="clear" w:color="auto" w:fill="F9F9F9"/>
              </w:rPr>
            </w:pPr>
            <w:r w:rsidRPr="0043759C">
              <w:rPr>
                <w:rFonts w:cs="Times New Roman"/>
                <w:sz w:val="18"/>
                <w:szCs w:val="18"/>
                <w:shd w:val="clear" w:color="auto" w:fill="F9F9F9"/>
              </w:rPr>
              <w:t>ÖLÇÜ: Serilen kum-çakıl projesi üzerinden m³'ü ölçülür, beton ve sıkışan hacim kabul edilmez.</w:t>
            </w:r>
          </w:p>
          <w:p w:rsidR="00A11C5C" w:rsidRPr="00C72EFA"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A2888">
              <w:rPr>
                <w:rFonts w:cs="Times New Roman"/>
                <w:sz w:val="18"/>
                <w:szCs w:val="18"/>
              </w:rPr>
              <w:t>43.670.1</w:t>
            </w:r>
            <w:r>
              <w:rPr>
                <w:rFonts w:cs="Times New Roman"/>
                <w:sz w:val="18"/>
                <w:szCs w:val="18"/>
              </w:rPr>
              <w:t>0</w:t>
            </w:r>
            <w:r w:rsidRPr="004A2888">
              <w:rPr>
                <w:rFonts w:cs="Times New Roman"/>
                <w:sz w:val="18"/>
                <w:szCs w:val="18"/>
              </w:rPr>
              <w:t>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 xml:space="preserve">Beton kaplama arasına 2.5 cm polistren köpüğü ile derz dolgu yapılması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43759C"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Pr>
                <w:rFonts w:ascii="AvenirNext-DemiBold" w:hAnsi="AvenirNext-DemiBold"/>
                <w:sz w:val="18"/>
                <w:szCs w:val="18"/>
                <w:shd w:val="clear" w:color="auto" w:fill="F9F9F9"/>
              </w:rPr>
              <w:t>İller Bankası</w:t>
            </w:r>
            <w:r w:rsidRPr="00DB5722">
              <w:rPr>
                <w:rFonts w:cs="Times New Roman"/>
                <w:sz w:val="18"/>
                <w:szCs w:val="18"/>
                <w:shd w:val="clear" w:color="auto" w:fill="F9F9F9"/>
              </w:rPr>
              <w:t xml:space="preserve">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C04DF" w:rsidRDefault="00A11C5C" w:rsidP="000B59BA">
            <w:pPr>
              <w:rPr>
                <w:rFonts w:eastAsia="Times New Roman" w:cs="Times New Roman"/>
                <w:sz w:val="18"/>
                <w:szCs w:val="18"/>
              </w:rPr>
            </w:pPr>
            <w:r w:rsidRPr="009C04DF">
              <w:rPr>
                <w:rFonts w:cs="Times New Roman"/>
                <w:sz w:val="18"/>
                <w:szCs w:val="18"/>
                <w:shd w:val="clear" w:color="auto" w:fill="F9F9F9"/>
              </w:rPr>
              <w:t>Polistren köpüğünün (04.612/2-a) satın alınarak vasıtalara yüklenmesi, iş başına kadar taşınması, taşıtlardan boşaltılması, projesine uygun olarak kesilmesi, yerleştirileceği derz boşluğunun temizlenmesi, derz yüzleriyle boşluk kalmayacak şekilde derz boşluğuna yerleştirilmesi, çivilenmesi için yapılan işçilik, malzeme ve zayiatı, alet, edevat, her türlü yükleme, boşaltma ve taşıma giderleri ile yüklenici karı ve genel giderleri dahil, beton kaplama arasına (2.5 cm) polistren köpüğü ile derz dolgusu yapılmasının; 1 m2 fiyatı.</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A2888">
              <w:rPr>
                <w:rFonts w:cs="Times New Roman"/>
                <w:sz w:val="18"/>
                <w:szCs w:val="18"/>
              </w:rPr>
              <w:t>15.180.1003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Plywood ile düz yüzeyli betonarme kalıbı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ÖLÇÜ: Kalıp gören yüzler projesinden veya yerinde ölçülerek hesaplanır. Boşluk hacmi çıkarılmayan imalât deliklerinin çevre kalıpları ölçüye dâhil edilmez. Deliğin kalıp tarafındaki yüzünden delik boşluğu çıkarılmaz.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1) Kalıp iskelesi ayrıca ödenir.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2) Kalıptan çıkan malzeme müteahhide aittir.</w:t>
            </w:r>
          </w:p>
          <w:p w:rsidR="00A11C5C" w:rsidRPr="004A2888" w:rsidRDefault="00A11C5C" w:rsidP="000B59BA">
            <w:pPr>
              <w:rPr>
                <w:rFonts w:eastAsia="Times New Roman" w:cs="Times New Roman"/>
                <w:sz w:val="18"/>
                <w:szCs w:val="18"/>
              </w:rPr>
            </w:pPr>
            <w:r w:rsidRPr="004A2888">
              <w:rPr>
                <w:rFonts w:cs="Times New Roman"/>
                <w:sz w:val="18"/>
                <w:szCs w:val="18"/>
                <w:shd w:val="clear" w:color="auto" w:fill="F9F9F9"/>
              </w:rPr>
              <w:lastRenderedPageBreak/>
              <w:t xml:space="preserve"> </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A2888">
              <w:rPr>
                <w:rFonts w:cs="Times New Roman"/>
                <w:sz w:val="18"/>
                <w:szCs w:val="18"/>
              </w:rPr>
              <w:t>15.185.1001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Çelik Boru. Kalıp İskelesi (0</w:t>
            </w:r>
            <w:r>
              <w:rPr>
                <w:rFonts w:cs="Times New Roman"/>
                <w:sz w:val="18"/>
                <w:szCs w:val="18"/>
              </w:rPr>
              <w:t>,00</w:t>
            </w:r>
            <w:r w:rsidRPr="004A2888">
              <w:rPr>
                <w:rFonts w:cs="Times New Roman"/>
                <w:sz w:val="18"/>
                <w:szCs w:val="18"/>
              </w:rPr>
              <w:t>-4</w:t>
            </w:r>
            <w:r>
              <w:rPr>
                <w:rFonts w:cs="Times New Roman"/>
                <w:sz w:val="18"/>
                <w:szCs w:val="18"/>
              </w:rPr>
              <w:t>,00</w:t>
            </w:r>
            <w:r w:rsidRPr="004A2888">
              <w:rPr>
                <w:rFonts w:cs="Times New Roman"/>
                <w:sz w:val="18"/>
                <w:szCs w:val="18"/>
              </w:rPr>
              <w:t xml:space="preserve"> m.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4A288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proofErr w:type="gramStart"/>
            <w:r w:rsidRPr="004A2888">
              <w:rPr>
                <w:rFonts w:cs="Times New Roman"/>
                <w:sz w:val="18"/>
                <w:szCs w:val="18"/>
                <w:shd w:val="clear" w:color="auto" w:fill="F9F9F9"/>
              </w:rPr>
              <w:t>1)Bu</w:t>
            </w:r>
            <w:proofErr w:type="gramEnd"/>
            <w:r w:rsidRPr="004A2888">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4) Döşeme ile birlikte inşa edilmeyen çerçeve, kiriş ve kolonlar için gerekli taşıyıcı iskele genişliği idarece tespit edilir.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4A2888">
              <w:rPr>
                <w:rFonts w:cs="Times New Roman"/>
                <w:sz w:val="18"/>
                <w:szCs w:val="18"/>
                <w:shd w:val="clear" w:color="auto" w:fill="F9F9F9"/>
              </w:rPr>
              <w:t>elemanlarının ..</w:t>
            </w:r>
            <w:proofErr w:type="gramEnd"/>
            <w:r w:rsidRPr="004A2888">
              <w:rPr>
                <w:rFonts w:cs="Times New Roman"/>
                <w:sz w:val="18"/>
                <w:szCs w:val="18"/>
                <w:shd w:val="clear" w:color="auto" w:fill="F9F9F9"/>
              </w:rPr>
              <w:t xml:space="preserve">) hacimleri iskele boşluk hacminden düşülmez.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3) Bir metreden az yükseklikteki beton duvar ters kirişler genişliği 0</w:t>
            </w:r>
            <w:proofErr w:type="gramStart"/>
            <w:r w:rsidRPr="004A2888">
              <w:rPr>
                <w:rFonts w:cs="Times New Roman"/>
                <w:sz w:val="18"/>
                <w:szCs w:val="18"/>
                <w:shd w:val="clear" w:color="auto" w:fill="F9F9F9"/>
              </w:rPr>
              <w:t>,50</w:t>
            </w:r>
            <w:proofErr w:type="gramEnd"/>
            <w:r w:rsidRPr="004A2888">
              <w:rPr>
                <w:rFonts w:cs="Times New Roman"/>
                <w:sz w:val="18"/>
                <w:szCs w:val="18"/>
                <w:shd w:val="clear" w:color="auto" w:fill="F9F9F9"/>
              </w:rPr>
              <w:t xml:space="preserve"> m den az olan portafo ve saçaklar ve açıklığı 1,50 m den az olan kapı pencere lentoları için iskele bedeli verilmez.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5) Özel kayar kalıpla yapılacak inşaat veya imalatın kalıp iskelesi için bu fiyat uygulanmaz.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6) İskeleden çıkan malzeme müteahhide aittir. </w:t>
            </w:r>
          </w:p>
          <w:p w:rsidR="00A11C5C" w:rsidRPr="004A2888"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3C747A">
              <w:rPr>
                <w:rFonts w:cs="Times New Roman"/>
                <w:sz w:val="18"/>
                <w:szCs w:val="18"/>
              </w:rPr>
              <w:t>15.185.1002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Çelik Boru. Kalıp İskelesi (4</w:t>
            </w:r>
            <w:r>
              <w:rPr>
                <w:rFonts w:cs="Times New Roman"/>
                <w:sz w:val="18"/>
                <w:szCs w:val="18"/>
              </w:rPr>
              <w:t>,01-6,00</w:t>
            </w:r>
            <w:r w:rsidRPr="004A2888">
              <w:rPr>
                <w:rFonts w:cs="Times New Roman"/>
                <w:sz w:val="18"/>
                <w:szCs w:val="18"/>
              </w:rPr>
              <w:t xml:space="preserve"> m.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proofErr w:type="gramStart"/>
            <w:r w:rsidRPr="00061805">
              <w:rPr>
                <w:rFonts w:cs="Times New Roman"/>
                <w:sz w:val="18"/>
                <w:szCs w:val="18"/>
                <w:shd w:val="clear" w:color="auto" w:fill="F9F9F9"/>
              </w:rPr>
              <w:t>1)Bu</w:t>
            </w:r>
            <w:proofErr w:type="gramEnd"/>
            <w:r w:rsidRPr="00061805">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4) Döşeme ile birlikte inşa edilmeyen çerçeve, kiriş ve kolonlar için gerekli taşıyıcı iskele genişliği idarece tespit edilir.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061805">
              <w:rPr>
                <w:rFonts w:cs="Times New Roman"/>
                <w:sz w:val="18"/>
                <w:szCs w:val="18"/>
                <w:shd w:val="clear" w:color="auto" w:fill="F9F9F9"/>
              </w:rPr>
              <w:t>elemanlarının ..</w:t>
            </w:r>
            <w:proofErr w:type="gramEnd"/>
            <w:r w:rsidRPr="00061805">
              <w:rPr>
                <w:rFonts w:cs="Times New Roman"/>
                <w:sz w:val="18"/>
                <w:szCs w:val="18"/>
                <w:shd w:val="clear" w:color="auto" w:fill="F9F9F9"/>
              </w:rPr>
              <w:t xml:space="preserve">) hacimleri iskele boşluk hacminden düşülmez.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3) Bir metreden az yükseklikteki beton duvar ters kirişler genişliği 0</w:t>
            </w:r>
            <w:proofErr w:type="gramStart"/>
            <w:r w:rsidRPr="00061805">
              <w:rPr>
                <w:rFonts w:cs="Times New Roman"/>
                <w:sz w:val="18"/>
                <w:szCs w:val="18"/>
                <w:shd w:val="clear" w:color="auto" w:fill="F9F9F9"/>
              </w:rPr>
              <w:t>,50</w:t>
            </w:r>
            <w:proofErr w:type="gramEnd"/>
            <w:r w:rsidRPr="00061805">
              <w:rPr>
                <w:rFonts w:cs="Times New Roman"/>
                <w:sz w:val="18"/>
                <w:szCs w:val="18"/>
                <w:shd w:val="clear" w:color="auto" w:fill="F9F9F9"/>
              </w:rPr>
              <w:t xml:space="preserve"> m den az olan portafo ve saçaklar ve açıklığı 1,50 m den az olan kapı pencere lentoları için iskele bedeli verilmez.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5) Özel kayar kalıpla yapılacak inşaat veya imalatın kalıp iskelesi için bu fiyat uygulanmaz.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6) İskeleden çıkan malzeme müteahhide aittir.</w:t>
            </w:r>
          </w:p>
          <w:p w:rsidR="00A11C5C" w:rsidRPr="00061805"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Pr>
                <w:rFonts w:cs="Times New Roman"/>
                <w:sz w:val="18"/>
                <w:szCs w:val="18"/>
              </w:rPr>
              <w:t>15.185.1003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Çelik Boru. Kalıp İskelesi (</w:t>
            </w:r>
            <w:r>
              <w:rPr>
                <w:rFonts w:cs="Times New Roman"/>
                <w:sz w:val="18"/>
                <w:szCs w:val="18"/>
              </w:rPr>
              <w:t>6,01-8,00</w:t>
            </w:r>
            <w:r w:rsidRPr="004A2888">
              <w:rPr>
                <w:rFonts w:cs="Times New Roman"/>
                <w:sz w:val="18"/>
                <w:szCs w:val="18"/>
              </w:rPr>
              <w:t xml:space="preserve"> m.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proofErr w:type="gramStart"/>
            <w:r w:rsidRPr="00061805">
              <w:rPr>
                <w:rFonts w:cs="Times New Roman"/>
                <w:sz w:val="18"/>
                <w:szCs w:val="18"/>
                <w:shd w:val="clear" w:color="auto" w:fill="F9F9F9"/>
              </w:rPr>
              <w:t>1)Bu</w:t>
            </w:r>
            <w:proofErr w:type="gramEnd"/>
            <w:r w:rsidRPr="00061805">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4) Döşeme ile birlikte inşa edilmeyen çerçeve, kiriş ve kolonlar için gerekli taşıyıcı iskele genişliği idarece tespit edilir.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061805">
              <w:rPr>
                <w:rFonts w:cs="Times New Roman"/>
                <w:sz w:val="18"/>
                <w:szCs w:val="18"/>
                <w:shd w:val="clear" w:color="auto" w:fill="F9F9F9"/>
              </w:rPr>
              <w:t>elemanlarının ..</w:t>
            </w:r>
            <w:proofErr w:type="gramEnd"/>
            <w:r w:rsidRPr="00061805">
              <w:rPr>
                <w:rFonts w:cs="Times New Roman"/>
                <w:sz w:val="18"/>
                <w:szCs w:val="18"/>
                <w:shd w:val="clear" w:color="auto" w:fill="F9F9F9"/>
              </w:rPr>
              <w:t xml:space="preserve">) hacimleri iskele boşluk hacminden düşülmez.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lastRenderedPageBreak/>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3) Bir metreden az yükseklikteki beton duvar ters kirişler genişliği 0</w:t>
            </w:r>
            <w:proofErr w:type="gramStart"/>
            <w:r w:rsidRPr="00061805">
              <w:rPr>
                <w:rFonts w:cs="Times New Roman"/>
                <w:sz w:val="18"/>
                <w:szCs w:val="18"/>
                <w:shd w:val="clear" w:color="auto" w:fill="F9F9F9"/>
              </w:rPr>
              <w:t>,50</w:t>
            </w:r>
            <w:proofErr w:type="gramEnd"/>
            <w:r w:rsidRPr="00061805">
              <w:rPr>
                <w:rFonts w:cs="Times New Roman"/>
                <w:sz w:val="18"/>
                <w:szCs w:val="18"/>
                <w:shd w:val="clear" w:color="auto" w:fill="F9F9F9"/>
              </w:rPr>
              <w:t xml:space="preserve"> m den az olan portafo ve saçaklar ve açıklığı 1,50 m den az olan kapı pencere lentoları için iskele bedeli verilmez.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 xml:space="preserve">5) Özel kayar kalıpla yapılacak inşaat veya imalatın kalıp iskelesi için bu fiyat uygulanmaz. </w:t>
            </w:r>
          </w:p>
          <w:p w:rsidR="00A11C5C" w:rsidRDefault="00A11C5C" w:rsidP="000B59BA">
            <w:pPr>
              <w:rPr>
                <w:rFonts w:cs="Times New Roman"/>
                <w:sz w:val="18"/>
                <w:szCs w:val="18"/>
                <w:shd w:val="clear" w:color="auto" w:fill="F9F9F9"/>
              </w:rPr>
            </w:pPr>
            <w:r w:rsidRPr="00061805">
              <w:rPr>
                <w:rFonts w:cs="Times New Roman"/>
                <w:sz w:val="18"/>
                <w:szCs w:val="18"/>
                <w:shd w:val="clear" w:color="auto" w:fill="F9F9F9"/>
              </w:rPr>
              <w:t>6) İskeleden çıkan malzeme müteahhide aittir.</w:t>
            </w:r>
          </w:p>
          <w:p w:rsidR="00A11C5C" w:rsidRPr="00061805" w:rsidRDefault="00A11C5C" w:rsidP="000B59BA">
            <w:pPr>
              <w:rPr>
                <w:rFonts w:eastAsia="Times New Roman" w:cs="Times New Roman"/>
                <w:sz w:val="18"/>
                <w:szCs w:val="18"/>
              </w:rPr>
            </w:pPr>
          </w:p>
        </w:tc>
      </w:tr>
    </w:tbl>
    <w:p w:rsidR="00A11C5C" w:rsidRDefault="00A11C5C" w:rsidP="00A11C5C">
      <w:pPr>
        <w:rPr>
          <w:rFonts w:cs="Times New Roman"/>
          <w:b/>
        </w:rPr>
      </w:pPr>
    </w:p>
    <w:p w:rsidR="00A11C5C" w:rsidRDefault="00A11C5C" w:rsidP="00A11C5C">
      <w:pPr>
        <w:rPr>
          <w:rFonts w:cs="Times New Roman"/>
          <w:b/>
        </w:rPr>
      </w:pPr>
    </w:p>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2F2FF5">
              <w:rPr>
                <w:rFonts w:cs="Times New Roman"/>
                <w:sz w:val="18"/>
                <w:szCs w:val="18"/>
              </w:rPr>
              <w:t>V.0616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2F2FF5">
              <w:rPr>
                <w:rFonts w:cs="Times New Roman"/>
                <w:sz w:val="18"/>
                <w:szCs w:val="18"/>
              </w:rPr>
              <w:t>Çelik borudan tam güvenlikli iş iskelesi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F2FF5" w:rsidRDefault="00A11C5C" w:rsidP="000B59BA">
            <w:pPr>
              <w:rPr>
                <w:rFonts w:eastAsia="Times New Roman" w:cs="Times New Roman"/>
                <w:bCs/>
                <w:sz w:val="18"/>
                <w:szCs w:val="18"/>
              </w:rPr>
            </w:pPr>
            <w:r w:rsidRPr="002F2FF5">
              <w:rPr>
                <w:rFonts w:cs="Times New Roman"/>
                <w:sz w:val="18"/>
                <w:szCs w:val="18"/>
                <w:shd w:val="clear" w:color="auto" w:fill="F9F9F9"/>
              </w:rPr>
              <w:t>Vakıflar Genel Müdürlüğü 2015 Sonrası</w:t>
            </w:r>
          </w:p>
        </w:tc>
      </w:tr>
      <w:tr w:rsidR="00A11C5C" w:rsidRPr="00DB5722" w:rsidTr="000B59B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F2FF5"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Standardı ve iş sağlığı ve güvenliği yönetmeliğine uygun olarak, yapılarda tavan inşaatı, sıvası, kaplaması, boyası ve benzeri işlerin yapımı için sabit olarak kullanılmak üzere çelik borudan tam güvenlikli iş iskelesinin yapılması için, iskele kurulacak alanın temizlenmesi, standardında belirtilen ölçülerde; düşeyliği ayarlanabilen taban plakalarının aralıkları ayarlanarak yerleştirilmesi, düşey boru elamanların taban plakalarına yerleştirilmesi, yatay ve diyagonal boru bağlantı elemanlarının düşey elemanlarda bulunan flanşlara kama ile birleştirilmesi, yatay düşey korkulukların monte edilmesi, gerekli tüm iş emniyet tedbirlerinin alınması, güvenlikli sökülmesi için, her türlü malzeme ve zayiatı, işçilik, iş yerindeki yükleme, yatay ve düşey taşıma, boşaltma, müteahhit genel giderleri ve kârı dâhil, çelik borudan tam güvenlikli tavanlar için iş iskelesi yapılmasının 1 m3 fiyatı: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1) İskelenin oturduğu yüzey ile tavan arasındaki yüksekliğin 1</w:t>
            </w:r>
            <w:proofErr w:type="gramStart"/>
            <w:r w:rsidRPr="002F2FF5">
              <w:rPr>
                <w:rFonts w:cs="Times New Roman"/>
                <w:sz w:val="18"/>
                <w:szCs w:val="18"/>
                <w:shd w:val="clear" w:color="auto" w:fill="F9F9F9"/>
              </w:rPr>
              <w:t>,50</w:t>
            </w:r>
            <w:proofErr w:type="gramEnd"/>
            <w:r w:rsidRPr="002F2FF5">
              <w:rPr>
                <w:rFonts w:cs="Times New Roman"/>
                <w:sz w:val="18"/>
                <w:szCs w:val="18"/>
                <w:shd w:val="clear" w:color="auto" w:fill="F9F9F9"/>
              </w:rPr>
              <w:t xml:space="preserve"> m noksanı, iskele yüksekliği olarak kabul edilir ve bulunan bu yükseklik ile iskelenin oturduğu yüzey alanının çarpımı sonucu iş iskelesi hacmi olarak hesaplanır.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1) Bir mahalde kurulan iş iskelesi, o mahalde yapılacak olan ve iş iskelesi kurulmasını gerektiren tüm imalatların yapımı için kurulduğu kabul edilir.Ancak imalat sırasında idarenin yazılı onayı ile iş iskelesinin söküldüğü durumlarda bu mahal için yeniden iş iskelesi gereken durumlarda aynı bedel tekrar ödenir.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2) Bu poz. 3</w:t>
            </w:r>
            <w:proofErr w:type="gramStart"/>
            <w:r w:rsidRPr="002F2FF5">
              <w:rPr>
                <w:rFonts w:cs="Times New Roman"/>
                <w:sz w:val="18"/>
                <w:szCs w:val="18"/>
                <w:shd w:val="clear" w:color="auto" w:fill="F9F9F9"/>
              </w:rPr>
              <w:t>,00</w:t>
            </w:r>
            <w:proofErr w:type="gramEnd"/>
            <w:r w:rsidRPr="002F2FF5">
              <w:rPr>
                <w:rFonts w:cs="Times New Roman"/>
                <w:sz w:val="18"/>
                <w:szCs w:val="18"/>
                <w:shd w:val="clear" w:color="auto" w:fill="F9F9F9"/>
              </w:rPr>
              <w:t xml:space="preserve"> metreden yüksek duvar inşaatıyla, bu nitelikteki münferit inşaatlara uygulanır. </w:t>
            </w:r>
          </w:p>
          <w:p w:rsidR="00A11C5C" w:rsidRDefault="00A11C5C" w:rsidP="000B59BA">
            <w:pPr>
              <w:rPr>
                <w:rFonts w:cs="Times New Roman"/>
                <w:sz w:val="18"/>
                <w:szCs w:val="18"/>
                <w:shd w:val="clear" w:color="auto" w:fill="F9F9F9"/>
              </w:rPr>
            </w:pPr>
            <w:proofErr w:type="gramStart"/>
            <w:r w:rsidRPr="002F2FF5">
              <w:rPr>
                <w:rFonts w:cs="Times New Roman"/>
                <w:sz w:val="18"/>
                <w:szCs w:val="18"/>
                <w:shd w:val="clear" w:color="auto" w:fill="F9F9F9"/>
              </w:rPr>
              <w:t>3)Yüksekliği</w:t>
            </w:r>
            <w:proofErr w:type="gramEnd"/>
            <w:r w:rsidRPr="002F2FF5">
              <w:rPr>
                <w:rFonts w:cs="Times New Roman"/>
                <w:sz w:val="18"/>
                <w:szCs w:val="18"/>
                <w:shd w:val="clear" w:color="auto" w:fill="F9F9F9"/>
              </w:rPr>
              <w:t xml:space="preserve"> 3,00 metre ve 3,00 metreden aşağı olan inşaatlara iş iskelesi bedeli verilmez.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4) İskelenin standardına ve iş sağlığı ve güvenliği yönetmeliğine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ödenemez. </w:t>
            </w:r>
          </w:p>
          <w:p w:rsidR="00A11C5C" w:rsidRPr="002F2FF5" w:rsidRDefault="00A11C5C" w:rsidP="000B59BA">
            <w:pPr>
              <w:rPr>
                <w:rFonts w:eastAsia="Times New Roman" w:cs="Times New Roman"/>
                <w:sz w:val="18"/>
                <w:szCs w:val="18"/>
              </w:rPr>
            </w:pPr>
            <w:r w:rsidRPr="002F2FF5">
              <w:rPr>
                <w:rFonts w:cs="Times New Roman"/>
                <w:sz w:val="18"/>
                <w:szCs w:val="18"/>
                <w:shd w:val="clear" w:color="auto" w:fill="F9F9F9"/>
              </w:rPr>
              <w:t>5) İskeleden çıkan malzeme müteahhide aittir.</w:t>
            </w:r>
            <w:r w:rsidRPr="002F2FF5">
              <w:rPr>
                <w:rFonts w:eastAsia="Times New Roman" w:cs="Times New Roman"/>
                <w:sz w:val="18"/>
                <w:szCs w:val="18"/>
              </w:rPr>
              <w:t xml:space="preserve"> </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2F2FF5">
              <w:rPr>
                <w:rFonts w:cs="Times New Roman"/>
                <w:sz w:val="18"/>
                <w:szCs w:val="18"/>
              </w:rPr>
              <w:t>43.655.1041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2F2FF5">
              <w:rPr>
                <w:rFonts w:cs="Times New Roman"/>
                <w:sz w:val="18"/>
                <w:szCs w:val="18"/>
              </w:rPr>
              <w:t>Sınai yapılarda yükseklik zammı. Temel çukurundan itibaren 3 - 6 m yüksekliğe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w:t>
            </w:r>
            <w:r w:rsidRPr="00DB5722">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lastRenderedPageBreak/>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F2FF5" w:rsidRDefault="00A11C5C" w:rsidP="000B59BA">
            <w:pPr>
              <w:rPr>
                <w:rFonts w:eastAsia="Times New Roman" w:cs="Times New Roman"/>
                <w:bCs/>
                <w:sz w:val="18"/>
                <w:szCs w:val="18"/>
              </w:rPr>
            </w:pPr>
            <w:r>
              <w:rPr>
                <w:rFonts w:cs="Times New Roman"/>
                <w:sz w:val="18"/>
                <w:szCs w:val="18"/>
                <w:shd w:val="clear" w:color="auto" w:fill="F9F9F9"/>
              </w:rPr>
              <w:t>İller Bankası</w:t>
            </w:r>
            <w:r w:rsidRPr="002F2FF5">
              <w:rPr>
                <w:rFonts w:cs="Times New Roman"/>
                <w:sz w:val="18"/>
                <w:szCs w:val="18"/>
                <w:shd w:val="clear" w:color="auto" w:fill="F9F9F9"/>
              </w:rPr>
              <w:t xml:space="preserve"> 201</w:t>
            </w:r>
            <w:r>
              <w:rPr>
                <w:rFonts w:cs="Times New Roman"/>
                <w:sz w:val="18"/>
                <w:szCs w:val="18"/>
                <w:shd w:val="clear" w:color="auto" w:fill="F9F9F9"/>
              </w:rPr>
              <w:t>9</w:t>
            </w:r>
            <w:r w:rsidRPr="002F2FF5">
              <w:rPr>
                <w:rFonts w:cs="Times New Roman"/>
                <w:sz w:val="18"/>
                <w:szCs w:val="18"/>
                <w:shd w:val="clear" w:color="auto" w:fill="F9F9F9"/>
              </w:rPr>
              <w:t xml:space="preserve"> Sonrası</w:t>
            </w:r>
          </w:p>
        </w:tc>
      </w:tr>
      <w:tr w:rsidR="00A11C5C" w:rsidRPr="00DB5722" w:rsidTr="000B59B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F2FF5"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Beton ve betonarme yapılard</w:t>
            </w:r>
            <w:r>
              <w:rPr>
                <w:rFonts w:cs="Times New Roman"/>
                <w:sz w:val="18"/>
                <w:szCs w:val="18"/>
                <w:shd w:val="clear" w:color="auto" w:fill="F9F9F9"/>
              </w:rPr>
              <w:t>a</w:t>
            </w:r>
            <w:r w:rsidRPr="002F2FF5">
              <w:rPr>
                <w:rFonts w:cs="Times New Roman"/>
                <w:sz w:val="18"/>
                <w:szCs w:val="18"/>
                <w:shd w:val="clear" w:color="auto" w:fill="F9F9F9"/>
              </w:rPr>
              <w:t xml:space="preserve"> (Binalar ve Sınai İmalatlar) yalnız beton imalatlara verilecek yüksekli zammının; 1 m3 fiyatı. </w:t>
            </w:r>
          </w:p>
          <w:p w:rsidR="00A11C5C" w:rsidRDefault="00A11C5C" w:rsidP="000B59BA">
            <w:pPr>
              <w:rPr>
                <w:rFonts w:cs="Times New Roman"/>
                <w:sz w:val="18"/>
                <w:szCs w:val="18"/>
                <w:shd w:val="clear" w:color="auto" w:fill="F9F9F9"/>
              </w:rPr>
            </w:pPr>
            <w:proofErr w:type="gramStart"/>
            <w:r w:rsidRPr="002F2FF5">
              <w:rPr>
                <w:rFonts w:cs="Times New Roman"/>
                <w:sz w:val="18"/>
                <w:szCs w:val="18"/>
                <w:shd w:val="clear" w:color="auto" w:fill="F9F9F9"/>
              </w:rPr>
              <w:t>ÖLÇÜ :</w:t>
            </w:r>
            <w:proofErr w:type="gramEnd"/>
            <w:r w:rsidRPr="002F2FF5">
              <w:rPr>
                <w:rFonts w:cs="Times New Roman"/>
                <w:sz w:val="18"/>
                <w:szCs w:val="18"/>
                <w:shd w:val="clear" w:color="auto" w:fill="F9F9F9"/>
              </w:rPr>
              <w:t xml:space="preserve"> Her yükseklik diliminde yapılan beton imalatın metreküp cinsinden hacmidir.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1) Bina ve her türlü sınai yapılarda 3 mt'den yüksek kotlarda yapılan yalnız beton imalatlara uygulanan zamdır.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2) Yükseklik diliminin seçiminde, hazırlanan beton harcının düşey taşınmasına başlandığı yer ile beton imalatın yapıldığı yer arasındaki metre cinsinden mesafedir.</w:t>
            </w:r>
          </w:p>
          <w:p w:rsidR="00A11C5C" w:rsidRPr="002F2FF5"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Pr>
                <w:rFonts w:cs="Times New Roman"/>
                <w:sz w:val="18"/>
                <w:szCs w:val="18"/>
              </w:rPr>
              <w:t>43.655.1042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2F2FF5">
              <w:rPr>
                <w:rFonts w:cs="Times New Roman"/>
                <w:sz w:val="18"/>
                <w:szCs w:val="18"/>
              </w:rPr>
              <w:t xml:space="preserve">Sınai yapılarda yükseklik zammı. Temel çukurundan itibaren </w:t>
            </w:r>
            <w:r>
              <w:rPr>
                <w:rFonts w:cs="Times New Roman"/>
                <w:sz w:val="18"/>
                <w:szCs w:val="18"/>
              </w:rPr>
              <w:t>6</w:t>
            </w:r>
            <w:r w:rsidRPr="002F2FF5">
              <w:rPr>
                <w:rFonts w:cs="Times New Roman"/>
                <w:sz w:val="18"/>
                <w:szCs w:val="18"/>
              </w:rPr>
              <w:t xml:space="preserve"> - </w:t>
            </w:r>
            <w:r>
              <w:rPr>
                <w:rFonts w:cs="Times New Roman"/>
                <w:sz w:val="18"/>
                <w:szCs w:val="18"/>
              </w:rPr>
              <w:t>9</w:t>
            </w:r>
            <w:r w:rsidRPr="002F2FF5">
              <w:rPr>
                <w:rFonts w:cs="Times New Roman"/>
                <w:sz w:val="18"/>
                <w:szCs w:val="18"/>
              </w:rPr>
              <w:t xml:space="preserve"> m yüksekliğe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F2FF5" w:rsidRDefault="00A11C5C" w:rsidP="000B59BA">
            <w:pPr>
              <w:rPr>
                <w:rFonts w:eastAsia="Times New Roman" w:cs="Times New Roman"/>
                <w:bCs/>
                <w:sz w:val="18"/>
                <w:szCs w:val="18"/>
              </w:rPr>
            </w:pPr>
            <w:r>
              <w:rPr>
                <w:rFonts w:cs="Times New Roman"/>
                <w:sz w:val="18"/>
                <w:szCs w:val="18"/>
                <w:shd w:val="clear" w:color="auto" w:fill="F9F9F9"/>
              </w:rPr>
              <w:t>İller Bankası</w:t>
            </w:r>
            <w:r w:rsidRPr="002F2FF5">
              <w:rPr>
                <w:rFonts w:cs="Times New Roman"/>
                <w:sz w:val="18"/>
                <w:szCs w:val="18"/>
                <w:shd w:val="clear" w:color="auto" w:fill="F9F9F9"/>
              </w:rPr>
              <w:t xml:space="preserve"> 201</w:t>
            </w:r>
            <w:r>
              <w:rPr>
                <w:rFonts w:cs="Times New Roman"/>
                <w:sz w:val="18"/>
                <w:szCs w:val="18"/>
                <w:shd w:val="clear" w:color="auto" w:fill="F9F9F9"/>
              </w:rPr>
              <w:t>9</w:t>
            </w:r>
            <w:r w:rsidRPr="002F2FF5">
              <w:rPr>
                <w:rFonts w:cs="Times New Roman"/>
                <w:sz w:val="18"/>
                <w:szCs w:val="18"/>
                <w:shd w:val="clear" w:color="auto" w:fill="F9F9F9"/>
              </w:rPr>
              <w:t xml:space="preserve"> Sonrası</w:t>
            </w:r>
          </w:p>
        </w:tc>
      </w:tr>
      <w:tr w:rsidR="00A11C5C" w:rsidRPr="00DB5722" w:rsidTr="000B59B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F2FF5"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Beton ve betonarme yapılard</w:t>
            </w:r>
            <w:r>
              <w:rPr>
                <w:rFonts w:cs="Times New Roman"/>
                <w:sz w:val="18"/>
                <w:szCs w:val="18"/>
                <w:shd w:val="clear" w:color="auto" w:fill="F9F9F9"/>
              </w:rPr>
              <w:t>a</w:t>
            </w:r>
            <w:r w:rsidRPr="002F2FF5">
              <w:rPr>
                <w:rFonts w:cs="Times New Roman"/>
                <w:sz w:val="18"/>
                <w:szCs w:val="18"/>
                <w:shd w:val="clear" w:color="auto" w:fill="F9F9F9"/>
              </w:rPr>
              <w:t xml:space="preserve"> (Binalar ve Sınai İmalatlar) yalnız beton imalatlara verilecek yüksekli zammının; 1 m3 fiyatı. </w:t>
            </w:r>
          </w:p>
          <w:p w:rsidR="00A11C5C" w:rsidRDefault="00A11C5C" w:rsidP="000B59BA">
            <w:pPr>
              <w:rPr>
                <w:rFonts w:cs="Times New Roman"/>
                <w:sz w:val="18"/>
                <w:szCs w:val="18"/>
                <w:shd w:val="clear" w:color="auto" w:fill="F9F9F9"/>
              </w:rPr>
            </w:pPr>
            <w:proofErr w:type="gramStart"/>
            <w:r w:rsidRPr="002F2FF5">
              <w:rPr>
                <w:rFonts w:cs="Times New Roman"/>
                <w:sz w:val="18"/>
                <w:szCs w:val="18"/>
                <w:shd w:val="clear" w:color="auto" w:fill="F9F9F9"/>
              </w:rPr>
              <w:t>ÖLÇÜ :</w:t>
            </w:r>
            <w:proofErr w:type="gramEnd"/>
            <w:r w:rsidRPr="002F2FF5">
              <w:rPr>
                <w:rFonts w:cs="Times New Roman"/>
                <w:sz w:val="18"/>
                <w:szCs w:val="18"/>
                <w:shd w:val="clear" w:color="auto" w:fill="F9F9F9"/>
              </w:rPr>
              <w:t xml:space="preserve"> Her yükseklik diliminde yapılan beton imalatın metreküp cinsinden hacmidir.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 xml:space="preserve">1) Bina ve her türlü sınai yapılarda 3 mt'den yüksek kotlarda yapılan yalnız beton imalatlara uygulanan zamdır. </w:t>
            </w:r>
          </w:p>
          <w:p w:rsidR="00A11C5C" w:rsidRDefault="00A11C5C" w:rsidP="000B59BA">
            <w:pPr>
              <w:rPr>
                <w:rFonts w:cs="Times New Roman"/>
                <w:sz w:val="18"/>
                <w:szCs w:val="18"/>
                <w:shd w:val="clear" w:color="auto" w:fill="F9F9F9"/>
              </w:rPr>
            </w:pPr>
            <w:r w:rsidRPr="002F2FF5">
              <w:rPr>
                <w:rFonts w:cs="Times New Roman"/>
                <w:sz w:val="18"/>
                <w:szCs w:val="18"/>
                <w:shd w:val="clear" w:color="auto" w:fill="F9F9F9"/>
              </w:rPr>
              <w:t>2) Yükseklik diliminin seçiminde, hazırlanan beton harcının düşey taşınmasına başlandığı yer ile beton imalatın yapıldığı yer arasındaki metre cinsinden mesafedir.</w:t>
            </w:r>
          </w:p>
          <w:p w:rsidR="00A11C5C" w:rsidRPr="002F2FF5"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8F2F62">
              <w:rPr>
                <w:rFonts w:cs="Times New Roman"/>
                <w:sz w:val="18"/>
                <w:szCs w:val="18"/>
              </w:rPr>
              <w:t>15.160.1003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1A4E04">
              <w:rPr>
                <w:rFonts w:cs="Times New Roman"/>
                <w:sz w:val="18"/>
                <w:szCs w:val="18"/>
              </w:rPr>
              <w:t>Ø 8- Ø 12 mm nervürlü beton çelik çubuğu, çubukların kesilmesi, bükülmesi ve yerine konulması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Ton</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ÖLÇÜ: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 Betonarme detay resimlerine göre kroşeler ile birlikte demirin boyu ölçülür.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2) Çelik çubukların ağırlıkları aşağıdaki cetvelden alınır.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lastRenderedPageBreak/>
              <w:t xml:space="preserve">3) Projede gösterilmeyen çelik çubuklar ve ekler hesaba katılmaz.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Çap (Ø) Birim Ağırlığı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mm Kg/m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F24E50">
              <w:rPr>
                <w:rFonts w:cs="Times New Roman"/>
                <w:sz w:val="18"/>
                <w:szCs w:val="18"/>
                <w:shd w:val="clear" w:color="auto" w:fill="F9F9F9"/>
              </w:rPr>
              <w:t xml:space="preserve">8 </w:t>
            </w:r>
            <w:r>
              <w:rPr>
                <w:rFonts w:cs="Times New Roman"/>
                <w:sz w:val="18"/>
                <w:szCs w:val="18"/>
                <w:shd w:val="clear" w:color="auto" w:fill="F9F9F9"/>
              </w:rPr>
              <w:t xml:space="preserve">   </w:t>
            </w:r>
            <w:r w:rsidRPr="00F24E50">
              <w:rPr>
                <w:rFonts w:cs="Times New Roman"/>
                <w:sz w:val="18"/>
                <w:szCs w:val="18"/>
                <w:shd w:val="clear" w:color="auto" w:fill="F9F9F9"/>
              </w:rPr>
              <w:t xml:space="preserve">0,395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10 </w:t>
            </w:r>
            <w:r>
              <w:rPr>
                <w:rFonts w:cs="Times New Roman"/>
                <w:sz w:val="18"/>
                <w:szCs w:val="18"/>
                <w:shd w:val="clear" w:color="auto" w:fill="F9F9F9"/>
              </w:rPr>
              <w:t xml:space="preserve">   </w:t>
            </w:r>
            <w:r w:rsidRPr="00F24E50">
              <w:rPr>
                <w:rFonts w:cs="Times New Roman"/>
                <w:sz w:val="18"/>
                <w:szCs w:val="18"/>
                <w:shd w:val="clear" w:color="auto" w:fill="F9F9F9"/>
              </w:rPr>
              <w:t xml:space="preserve">0,617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12 </w:t>
            </w:r>
            <w:r>
              <w:rPr>
                <w:rFonts w:cs="Times New Roman"/>
                <w:sz w:val="18"/>
                <w:szCs w:val="18"/>
                <w:shd w:val="clear" w:color="auto" w:fill="F9F9F9"/>
              </w:rPr>
              <w:t xml:space="preserve">   </w:t>
            </w:r>
            <w:r w:rsidRPr="00F24E50">
              <w:rPr>
                <w:rFonts w:cs="Times New Roman"/>
                <w:sz w:val="18"/>
                <w:szCs w:val="18"/>
                <w:shd w:val="clear" w:color="auto" w:fill="F9F9F9"/>
              </w:rPr>
              <w:t>0,888</w:t>
            </w:r>
          </w:p>
          <w:p w:rsidR="00A11C5C" w:rsidRPr="00F24E50" w:rsidRDefault="00A11C5C" w:rsidP="000B59BA">
            <w:pPr>
              <w:rPr>
                <w:rFonts w:eastAsia="Times New Roman" w:cs="Times New Roman"/>
                <w:sz w:val="18"/>
                <w:szCs w:val="18"/>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990168">
              <w:rPr>
                <w:rFonts w:eastAsia="Times New Roman"/>
                <w:sz w:val="18"/>
                <w:szCs w:val="18"/>
              </w:rPr>
              <w:t>15.160.1004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990168">
              <w:rPr>
                <w:rFonts w:eastAsia="Times New Roman"/>
                <w:sz w:val="18"/>
                <w:szCs w:val="18"/>
              </w:rPr>
              <w:t>Ø 14- Ø 28 mm Nervürlü Beton Çelik Çubuğu, Çubukların Kesilmesi, Bükülmesi ve Yerine Konulması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1) Betonarme proje demir donatı detaylarına göre kroşeler ile birlikte demirin boyu ölçülür.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2) Çelik çubukların ağırlıkları aşağıdaki cetvelden alınır.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3) Projede gösterilmeyen çelik çubuklar ve ekler hesaba katılmaz.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Çap (Ø)</w:t>
            </w:r>
            <w:r>
              <w:rPr>
                <w:rFonts w:cs="Times New Roman"/>
                <w:sz w:val="18"/>
                <w:szCs w:val="18"/>
                <w:shd w:val="clear" w:color="auto" w:fill="F9F9F9"/>
              </w:rPr>
              <w:t xml:space="preserve">  </w:t>
            </w:r>
            <w:r w:rsidRPr="00990168">
              <w:rPr>
                <w:rFonts w:cs="Times New Roman"/>
                <w:sz w:val="18"/>
                <w:szCs w:val="18"/>
                <w:shd w:val="clear" w:color="auto" w:fill="F9F9F9"/>
              </w:rPr>
              <w:t xml:space="preserve"> Birim Ağırlığı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mm </w:t>
            </w:r>
            <w:r>
              <w:rPr>
                <w:rFonts w:cs="Times New Roman"/>
                <w:sz w:val="18"/>
                <w:szCs w:val="18"/>
                <w:shd w:val="clear" w:color="auto" w:fill="F9F9F9"/>
              </w:rPr>
              <w:t xml:space="preserve">           </w:t>
            </w:r>
            <w:r w:rsidRPr="00990168">
              <w:rPr>
                <w:rFonts w:cs="Times New Roman"/>
                <w:sz w:val="18"/>
                <w:szCs w:val="18"/>
                <w:shd w:val="clear" w:color="auto" w:fill="F9F9F9"/>
              </w:rPr>
              <w:t xml:space="preserve">Kg/m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14</w:t>
            </w:r>
            <w:r>
              <w:rPr>
                <w:rFonts w:cs="Times New Roman"/>
                <w:sz w:val="18"/>
                <w:szCs w:val="18"/>
                <w:shd w:val="clear" w:color="auto" w:fill="F9F9F9"/>
              </w:rPr>
              <w:t xml:space="preserve">            </w:t>
            </w:r>
            <w:r w:rsidRPr="00990168">
              <w:rPr>
                <w:rFonts w:cs="Times New Roman"/>
                <w:sz w:val="18"/>
                <w:szCs w:val="18"/>
                <w:shd w:val="clear" w:color="auto" w:fill="F9F9F9"/>
              </w:rPr>
              <w:t xml:space="preserve"> 1,208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16 </w:t>
            </w:r>
            <w:r>
              <w:rPr>
                <w:rFonts w:cs="Times New Roman"/>
                <w:sz w:val="18"/>
                <w:szCs w:val="18"/>
                <w:shd w:val="clear" w:color="auto" w:fill="F9F9F9"/>
              </w:rPr>
              <w:t xml:space="preserve">            </w:t>
            </w:r>
            <w:r w:rsidRPr="00990168">
              <w:rPr>
                <w:rFonts w:cs="Times New Roman"/>
                <w:sz w:val="18"/>
                <w:szCs w:val="18"/>
                <w:shd w:val="clear" w:color="auto" w:fill="F9F9F9"/>
              </w:rPr>
              <w:t xml:space="preserve">1,578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18 </w:t>
            </w:r>
            <w:r>
              <w:rPr>
                <w:rFonts w:cs="Times New Roman"/>
                <w:sz w:val="18"/>
                <w:szCs w:val="18"/>
                <w:shd w:val="clear" w:color="auto" w:fill="F9F9F9"/>
              </w:rPr>
              <w:t xml:space="preserve">            </w:t>
            </w:r>
            <w:r w:rsidRPr="00990168">
              <w:rPr>
                <w:rFonts w:cs="Times New Roman"/>
                <w:sz w:val="18"/>
                <w:szCs w:val="18"/>
                <w:shd w:val="clear" w:color="auto" w:fill="F9F9F9"/>
              </w:rPr>
              <w:t xml:space="preserve">1,998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20 </w:t>
            </w:r>
            <w:r>
              <w:rPr>
                <w:rFonts w:cs="Times New Roman"/>
                <w:sz w:val="18"/>
                <w:szCs w:val="18"/>
                <w:shd w:val="clear" w:color="auto" w:fill="F9F9F9"/>
              </w:rPr>
              <w:t xml:space="preserve">            </w:t>
            </w:r>
            <w:r w:rsidRPr="00990168">
              <w:rPr>
                <w:rFonts w:cs="Times New Roman"/>
                <w:sz w:val="18"/>
                <w:szCs w:val="18"/>
                <w:shd w:val="clear" w:color="auto" w:fill="F9F9F9"/>
              </w:rPr>
              <w:t xml:space="preserve">2,466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22 </w:t>
            </w:r>
            <w:r>
              <w:rPr>
                <w:rFonts w:cs="Times New Roman"/>
                <w:sz w:val="18"/>
                <w:szCs w:val="18"/>
                <w:shd w:val="clear" w:color="auto" w:fill="F9F9F9"/>
              </w:rPr>
              <w:t xml:space="preserve">            </w:t>
            </w:r>
            <w:r w:rsidRPr="00990168">
              <w:rPr>
                <w:rFonts w:cs="Times New Roman"/>
                <w:sz w:val="18"/>
                <w:szCs w:val="18"/>
                <w:shd w:val="clear" w:color="auto" w:fill="F9F9F9"/>
              </w:rPr>
              <w:t xml:space="preserve">2,984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24 </w:t>
            </w:r>
            <w:r>
              <w:rPr>
                <w:rFonts w:cs="Times New Roman"/>
                <w:sz w:val="18"/>
                <w:szCs w:val="18"/>
                <w:shd w:val="clear" w:color="auto" w:fill="F9F9F9"/>
              </w:rPr>
              <w:t xml:space="preserve">            </w:t>
            </w:r>
            <w:r w:rsidRPr="00990168">
              <w:rPr>
                <w:rFonts w:cs="Times New Roman"/>
                <w:sz w:val="18"/>
                <w:szCs w:val="18"/>
                <w:shd w:val="clear" w:color="auto" w:fill="F9F9F9"/>
              </w:rPr>
              <w:t xml:space="preserve">3,551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26 </w:t>
            </w:r>
            <w:r>
              <w:rPr>
                <w:rFonts w:cs="Times New Roman"/>
                <w:sz w:val="18"/>
                <w:szCs w:val="18"/>
                <w:shd w:val="clear" w:color="auto" w:fill="F9F9F9"/>
              </w:rPr>
              <w:t xml:space="preserve">            </w:t>
            </w:r>
            <w:r w:rsidRPr="00990168">
              <w:rPr>
                <w:rFonts w:cs="Times New Roman"/>
                <w:sz w:val="18"/>
                <w:szCs w:val="18"/>
                <w:shd w:val="clear" w:color="auto" w:fill="F9F9F9"/>
              </w:rPr>
              <w:t xml:space="preserve">4,168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28 </w:t>
            </w:r>
            <w:r>
              <w:rPr>
                <w:rFonts w:cs="Times New Roman"/>
                <w:sz w:val="18"/>
                <w:szCs w:val="18"/>
                <w:shd w:val="clear" w:color="auto" w:fill="F9F9F9"/>
              </w:rPr>
              <w:t xml:space="preserve">            </w:t>
            </w:r>
            <w:r w:rsidRPr="00990168">
              <w:rPr>
                <w:rFonts w:cs="Times New Roman"/>
                <w:sz w:val="18"/>
                <w:szCs w:val="18"/>
                <w:shd w:val="clear" w:color="auto" w:fill="F9F9F9"/>
              </w:rPr>
              <w:t>4,834</w:t>
            </w:r>
          </w:p>
          <w:p w:rsidR="00A11C5C" w:rsidRPr="00990168"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F2F62">
              <w:rPr>
                <w:rFonts w:cs="Times New Roman"/>
                <w:sz w:val="18"/>
                <w:szCs w:val="18"/>
              </w:rPr>
              <w:t>15.550.1001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w:t>
            </w:r>
            <w:r w:rsidRPr="00DB5722">
              <w:rPr>
                <w:rFonts w:eastAsia="Times New Roman" w:cs="Times New Roman"/>
                <w:sz w:val="18"/>
                <w:szCs w:val="18"/>
              </w:rPr>
              <w:lastRenderedPageBreak/>
              <w: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8F2F62">
              <w:rPr>
                <w:rFonts w:cs="Times New Roman"/>
                <w:sz w:val="18"/>
                <w:szCs w:val="18"/>
              </w:rPr>
              <w:lastRenderedPageBreak/>
              <w:t>Her türlü Demir Kapı ve Pencere Yapılması Yerine Konulması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Kg</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 :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1)Ancak</w:t>
            </w:r>
            <w:proofErr w:type="gramEnd"/>
            <w:r w:rsidRPr="00B47BE3">
              <w:rPr>
                <w:rFonts w:cs="Times New Roman"/>
                <w:sz w:val="18"/>
                <w:szCs w:val="18"/>
                <w:shd w:val="clear" w:color="auto" w:fill="F9F9F9"/>
              </w:rPr>
              <w:t xml:space="preserve"> demirden başka, metalden tezyinat konması, kilit, sürgü ya da kollardan bazı aksama nikelaj yapılması halinde işçilik ve malzeme giderleri ayrıca ödenir.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2)Her</w:t>
            </w:r>
            <w:proofErr w:type="gramEnd"/>
            <w:r w:rsidRPr="00B47BE3">
              <w:rPr>
                <w:rFonts w:cs="Times New Roman"/>
                <w:sz w:val="18"/>
                <w:szCs w:val="18"/>
                <w:shd w:val="clear" w:color="auto" w:fill="F9F9F9"/>
              </w:rPr>
              <w:t xml:space="preserve"> türlü menteşe ve rulman bedelleri ile demirden gayri malzemeden mamul, ispanyolet, kilit ve benzeri malzeme bedeli fiyat tutanağı tanzimi suretiyle ayrıca ödenir.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3)Madeni</w:t>
            </w:r>
            <w:proofErr w:type="gramEnd"/>
            <w:r w:rsidRPr="00B47BE3">
              <w:rPr>
                <w:rFonts w:cs="Times New Roman"/>
                <w:sz w:val="18"/>
                <w:szCs w:val="18"/>
                <w:shd w:val="clear" w:color="auto" w:fill="F9F9F9"/>
              </w:rPr>
              <w:t xml:space="preserve"> aksamın (menteşe, rulman, kilit, ispanyolet vs.) takılması karşılığı fiyata dâhildir.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 </w:t>
            </w:r>
          </w:p>
          <w:p w:rsidR="00A11C5C" w:rsidRPr="00B47BE3"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15.550.1201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Çeşitli Demir İşleri Yapılması ve Yerine Konması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Kg</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1 kg fiyatı: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NOT: 1) Ancak demirden başka, metalden tezyinat konması, kilit, sürgü ya da kollardan bazı aksama nikelaj yapılması halinde işçilik ve malzeme giderleri ayrıca ödenir.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2) Her türlü menteşe ve rulman bedelleri ile demirden gayri malzemeden mamul, ispanyolet, kilit ve benzeri malzeme bedeli fiyat tutanağı tanzimi suretiyle ayrıca ödenir. </w:t>
            </w: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3) Madeni aksamın (menteşe, rulman, kilit, ispanyolet vs.) takılması karşılığı fiyata dâhildir.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A11C5C" w:rsidRPr="00B47BE3"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43.665.1081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Dikenli çelik tel ile himaye çiti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tel ile himaye çiti yapılmasının; 1 mt fiyatı. </w:t>
            </w:r>
          </w:p>
          <w:p w:rsidR="00A11C5C" w:rsidRPr="00B47BE3"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15.310.1001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12 no.' lu  çinkodan 150 mm. çapında düşey yağmur borusu yapılması ve yerine konulması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12 no lu çinko levhadan iç çapı 150 mm ve bindirme payı 1,5 cm olacak şekilde kesilmesi bindirme yerinin lehimlenmesi, borunun her iki tarafına 10 cm uzaklıkta tek ya da çift kordon (fitil) çekilmesi suretiyle boruların hazırlanması 3x20 mm kesitinde demirden yapılmış, açılabilir galvanizli kelepçelerin bir metre ara ile ve borunun üst kordon altına gelecek şekilde duvara tespit edilmesi, boruların kordona kadar birbirlerine geçirilerek yerlerine konması, kelepçelerin galvanizli somunlu vida ile sıkılarak yağmur borularının duvara bağlanmasının tamamlanması, her türlü malzeme ve zayiat, işçilik, inşaat yerindeki yükleme, yatay ve düşey taşıma, boşaltma, müteahhit genel giderleri ve kârı dâhil, 1 m fiyatı: </w:t>
            </w:r>
          </w:p>
          <w:p w:rsidR="00A11C5C" w:rsidRDefault="00A11C5C" w:rsidP="000B59BA">
            <w:pPr>
              <w:rPr>
                <w:rFonts w:cs="Times New Roman"/>
                <w:sz w:val="18"/>
                <w:szCs w:val="18"/>
                <w:shd w:val="clear" w:color="auto" w:fill="F9F9F9"/>
              </w:rPr>
            </w:pPr>
            <w:proofErr w:type="gramStart"/>
            <w:r w:rsidRPr="00B47BE3">
              <w:rPr>
                <w:rFonts w:cs="Times New Roman"/>
                <w:sz w:val="18"/>
                <w:szCs w:val="18"/>
                <w:shd w:val="clear" w:color="auto" w:fill="F9F9F9"/>
              </w:rPr>
              <w:t>ÖLÇÜ :</w:t>
            </w:r>
            <w:proofErr w:type="gramEnd"/>
            <w:r w:rsidRPr="00B47BE3">
              <w:rPr>
                <w:rFonts w:cs="Times New Roman"/>
                <w:sz w:val="18"/>
                <w:szCs w:val="18"/>
                <w:shd w:val="clear" w:color="auto" w:fill="F9F9F9"/>
              </w:rPr>
              <w:t xml:space="preserve"> Yerine takılmış boru ekseninin boyu üzerinden ölçülür ve eğri kısımlara bir misli zam verilir. </w:t>
            </w:r>
          </w:p>
          <w:p w:rsidR="00A11C5C" w:rsidRPr="00B47BE3"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7D4EE8">
              <w:rPr>
                <w:rFonts w:cs="Times New Roman"/>
                <w:sz w:val="18"/>
                <w:szCs w:val="18"/>
              </w:rPr>
              <w:t>15.540.1102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D4EE8">
              <w:rPr>
                <w:rFonts w:cs="Times New Roman"/>
                <w:sz w:val="18"/>
                <w:szCs w:val="18"/>
              </w:rPr>
              <w:t>Demir İmalatın 2 kat antipas 2 kat Yağlı Boya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4EE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m2 fiyatı :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a) Mobilyalarda boyanan yüzeyler ölçülür.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lastRenderedPageBreak/>
              <w:t xml:space="preserve">b) Kapı ve bölmelerde;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1) Telaro kasalı olanlarda; sıvadan sıvaya iki yüzü ölçülür.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2) Kasalı (pervazsız) olanlarda; kasadan kasaya düşey düzlemdeki iki yüzün ölçüsüne kasa alanları dâhil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3) Kasa ve pervazlı olanlarda pervazdan pervaza iki yüzün ölçüsüne kasa dâhil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4) Bütün ölçülerde, girinti, çıkıntı ve cam boşlukları ölçüye katılmaz. Pencere kenarında çıta varsa, ölçü buradan alınır.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c) Camekân ve pencerelerde; </w:t>
            </w:r>
          </w:p>
          <w:p w:rsidR="00A11C5C" w:rsidRDefault="00A11C5C" w:rsidP="000B59BA">
            <w:pPr>
              <w:rPr>
                <w:rFonts w:cs="Times New Roman"/>
                <w:sz w:val="18"/>
                <w:szCs w:val="18"/>
                <w:shd w:val="clear" w:color="auto" w:fill="F9F9F9"/>
              </w:rPr>
            </w:pPr>
            <w:proofErr w:type="gramStart"/>
            <w:r w:rsidRPr="007D4EE8">
              <w:rPr>
                <w:rFonts w:cs="Times New Roman"/>
                <w:sz w:val="18"/>
                <w:szCs w:val="18"/>
                <w:shd w:val="clear" w:color="auto" w:fill="F9F9F9"/>
              </w:rPr>
              <w:t>1)Camekân</w:t>
            </w:r>
            <w:proofErr w:type="gramEnd"/>
            <w:r w:rsidRPr="007D4EE8">
              <w:rPr>
                <w:rFonts w:cs="Times New Roman"/>
                <w:sz w:val="18"/>
                <w:szCs w:val="18"/>
                <w:shd w:val="clear" w:color="auto" w:fill="F9F9F9"/>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2) Çift pencerelerde aynen ölçülür, iki pencere arasındaki ahşap kasa ayrı ölçülür ve alan ilâve edilir. Her iki pencerenin iki yüzü boyanır, birer yüzü hesap edilir. Cam boşluğu çıkarılmaz.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d) Parmaklık ve korkuluklarda bir yüzün düşey düzlemdeki izdüşüm alanı ölçülür. Boşluk düşülmez.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e) Kolon, çatı makası, kiriş, kuranglez ve benzeri demir imalâtta boyanan yüzler ölçülür. </w:t>
            </w:r>
          </w:p>
          <w:p w:rsidR="00A11C5C" w:rsidRPr="007D4EE8"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15.540.1301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Brüt beton, sıvalı veya eski boyalı yüzeylere, astar uygulanarak akrilik esaslı su bazlı boya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4EE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1106A">
              <w:rPr>
                <w:rFonts w:cs="Times New Roman"/>
                <w:sz w:val="18"/>
                <w:szCs w:val="18"/>
                <w:shd w:val="clear" w:color="auto" w:fill="F9F9F9"/>
              </w:rPr>
              <w:t xml:space="preserve">Boyanacak yüzeylerin zımpara kağıdı veya mozayik silme taşı ile düzeltilmesi, çapakların ve fazla grenli kısımların bertaraf edildikten sonra 0,150 kg astar sürülmesi, üzerine 1.katına 0,180 kg, 2.katına 0,120 kg isabet etmek üzere istenilen renkte akrilik esaslı su bazlı boyanın fırça veya rulo ile yüzeye uygulanması için gerekli her türlü malzeme ve zayiatı, işçilik, müteahhit genel giderleri ve kârı dâhil, 1 m2 fiyatı: </w:t>
            </w:r>
          </w:p>
          <w:p w:rsidR="00A11C5C" w:rsidRDefault="00A11C5C" w:rsidP="000B59BA">
            <w:pPr>
              <w:rPr>
                <w:rFonts w:cs="Times New Roman"/>
                <w:sz w:val="18"/>
                <w:szCs w:val="18"/>
                <w:shd w:val="clear" w:color="auto" w:fill="F9F9F9"/>
              </w:rPr>
            </w:pPr>
            <w:proofErr w:type="gramStart"/>
            <w:r w:rsidRPr="00A1106A">
              <w:rPr>
                <w:rFonts w:cs="Times New Roman"/>
                <w:sz w:val="18"/>
                <w:szCs w:val="18"/>
                <w:shd w:val="clear" w:color="auto" w:fill="F9F9F9"/>
              </w:rPr>
              <w:t>ÖLÇÜ :</w:t>
            </w:r>
            <w:proofErr w:type="gramEnd"/>
            <w:r w:rsidRPr="00A1106A">
              <w:rPr>
                <w:rFonts w:cs="Times New Roman"/>
                <w:sz w:val="18"/>
                <w:szCs w:val="18"/>
                <w:shd w:val="clear" w:color="auto" w:fill="F9F9F9"/>
              </w:rPr>
              <w:t xml:space="preserve"> Projesi üzerinden boya yapılan yüzeyler ölçülür. Tüm boşluklar düşülür. </w:t>
            </w:r>
          </w:p>
          <w:p w:rsidR="00A11C5C" w:rsidRDefault="00A11C5C" w:rsidP="000B59BA">
            <w:pPr>
              <w:rPr>
                <w:rFonts w:cs="Times New Roman"/>
                <w:sz w:val="18"/>
                <w:szCs w:val="18"/>
                <w:shd w:val="clear" w:color="auto" w:fill="F9F9F9"/>
              </w:rPr>
            </w:pPr>
            <w:proofErr w:type="gramStart"/>
            <w:r w:rsidRPr="00A1106A">
              <w:rPr>
                <w:rFonts w:cs="Times New Roman"/>
                <w:sz w:val="18"/>
                <w:szCs w:val="18"/>
                <w:shd w:val="clear" w:color="auto" w:fill="F9F9F9"/>
              </w:rPr>
              <w:t>NOT :</w:t>
            </w:r>
            <w:proofErr w:type="gramEnd"/>
            <w:r w:rsidRPr="00A1106A">
              <w:rPr>
                <w:rFonts w:cs="Times New Roman"/>
                <w:sz w:val="18"/>
                <w:szCs w:val="18"/>
                <w:shd w:val="clear" w:color="auto" w:fill="F9F9F9"/>
              </w:rPr>
              <w:t xml:space="preserve"> 3 m den yüksek duvar ve tavanlarda ayrıca iş iskelesi verilir. Sıva için iş iskelesi varsa, ayrıca boyaya verilmez. </w:t>
            </w:r>
          </w:p>
          <w:p w:rsidR="00A11C5C" w:rsidRPr="00A1106A"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43.680.1006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Katran badana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A11C5C" w:rsidRPr="00DB5722" w:rsidTr="000B59BA">
        <w:trPr>
          <w:trHeight w:val="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sidRPr="00A1106A">
              <w:rPr>
                <w:rFonts w:cs="Times New Roman"/>
                <w:sz w:val="18"/>
                <w:szCs w:val="18"/>
              </w:rPr>
              <w:t>Katran badana yapılması</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15.375.1002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Her Renk ve Desende Seramik Kaplama Yapılması ( 30x30cm)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1106A">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beyaz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rsidR="00A11C5C" w:rsidRPr="00A1106A" w:rsidRDefault="00A11C5C" w:rsidP="000B59BA">
            <w:pPr>
              <w:rPr>
                <w:rFonts w:cs="Times New Roman"/>
                <w:sz w:val="18"/>
                <w:szCs w:val="18"/>
                <w:shd w:val="clear" w:color="auto" w:fill="F9F9F9"/>
              </w:rPr>
            </w:pPr>
            <w:r w:rsidRPr="00A1106A">
              <w:rPr>
                <w:rFonts w:cs="Times New Roman"/>
                <w:sz w:val="18"/>
                <w:szCs w:val="18"/>
                <w:shd w:val="clear" w:color="auto" w:fill="F9F9F9"/>
              </w:rPr>
              <w:t>Ölçü</w:t>
            </w:r>
            <w:proofErr w:type="gramStart"/>
            <w:r w:rsidRPr="00A1106A">
              <w:rPr>
                <w:rFonts w:cs="Times New Roman"/>
                <w:sz w:val="18"/>
                <w:szCs w:val="18"/>
                <w:shd w:val="clear" w:color="auto" w:fill="F9F9F9"/>
              </w:rPr>
              <w:t>:Kaplama</w:t>
            </w:r>
            <w:proofErr w:type="gramEnd"/>
            <w:r w:rsidRPr="00A1106A">
              <w:rPr>
                <w:rFonts w:cs="Times New Roman"/>
                <w:sz w:val="18"/>
                <w:szCs w:val="18"/>
                <w:shd w:val="clear" w:color="auto" w:fill="F9F9F9"/>
              </w:rPr>
              <w:t xml:space="preserve"> yapılan yüzey ve varsa süpürgelik projesi üzerindeki ölçülere göre hesaplanır.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15.250.1001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200 dozlu çimento harçla tesviye tabakası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1106A">
              <w:rPr>
                <w:rFonts w:cs="Times New Roman"/>
                <w:sz w:val="18"/>
                <w:szCs w:val="18"/>
                <w:shd w:val="clear" w:color="auto" w:fill="F9F9F9"/>
              </w:rPr>
              <w:t xml:space="preserve">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m2 fiyatı : </w:t>
            </w:r>
          </w:p>
          <w:p w:rsidR="00A11C5C" w:rsidRDefault="00A11C5C" w:rsidP="000B59BA">
            <w:pPr>
              <w:rPr>
                <w:rFonts w:cs="Times New Roman"/>
                <w:sz w:val="18"/>
                <w:szCs w:val="18"/>
                <w:shd w:val="clear" w:color="auto" w:fill="F9F9F9"/>
              </w:rPr>
            </w:pPr>
            <w:proofErr w:type="gramStart"/>
            <w:r w:rsidRPr="00A1106A">
              <w:rPr>
                <w:rFonts w:cs="Times New Roman"/>
                <w:sz w:val="18"/>
                <w:szCs w:val="18"/>
                <w:shd w:val="clear" w:color="auto" w:fill="F9F9F9"/>
              </w:rPr>
              <w:t>ÖLÇÜ :</w:t>
            </w:r>
            <w:proofErr w:type="gramEnd"/>
            <w:r w:rsidRPr="00A1106A">
              <w:rPr>
                <w:rFonts w:cs="Times New Roman"/>
                <w:sz w:val="18"/>
                <w:szCs w:val="18"/>
                <w:shd w:val="clear" w:color="auto" w:fill="F9F9F9"/>
              </w:rPr>
              <w:t xml:space="preserve"> Tesviye yapılan yerin alanı projesi üzerinden hesaplanır. </w:t>
            </w:r>
          </w:p>
          <w:p w:rsidR="00A11C5C" w:rsidRPr="00A1106A"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Pr>
                <w:rFonts w:cs="Times New Roman"/>
                <w:sz w:val="18"/>
                <w:szCs w:val="18"/>
              </w:rPr>
              <w:t>15.250.11</w:t>
            </w:r>
            <w:r w:rsidRPr="007D3154">
              <w:rPr>
                <w:rFonts w:cs="Times New Roman"/>
                <w:sz w:val="18"/>
                <w:szCs w:val="18"/>
              </w:rPr>
              <w:t>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D3154">
              <w:rPr>
                <w:rFonts w:cs="Times New Roman"/>
                <w:sz w:val="18"/>
                <w:szCs w:val="18"/>
              </w:rPr>
              <w:t>2,5 cm kalınlığında 500 kg çimento dozlu şap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7D315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1 m2 fiyatı: </w:t>
            </w:r>
          </w:p>
          <w:p w:rsidR="00A11C5C" w:rsidRPr="007D3154" w:rsidRDefault="00A11C5C" w:rsidP="000B59BA">
            <w:pPr>
              <w:rPr>
                <w:rFonts w:cs="Times New Roman"/>
                <w:sz w:val="18"/>
                <w:szCs w:val="18"/>
                <w:shd w:val="clear" w:color="auto" w:fill="F9F9F9"/>
              </w:rPr>
            </w:pPr>
            <w:proofErr w:type="gramStart"/>
            <w:r w:rsidRPr="007D3154">
              <w:rPr>
                <w:rFonts w:cs="Times New Roman"/>
                <w:sz w:val="18"/>
                <w:szCs w:val="18"/>
                <w:shd w:val="clear" w:color="auto" w:fill="F9F9F9"/>
              </w:rPr>
              <w:t>ÖLÇÜ :</w:t>
            </w:r>
            <w:proofErr w:type="gramEnd"/>
            <w:r w:rsidRPr="007D3154">
              <w:rPr>
                <w:rFonts w:cs="Times New Roman"/>
                <w:sz w:val="18"/>
                <w:szCs w:val="18"/>
                <w:shd w:val="clear" w:color="auto" w:fill="F9F9F9"/>
              </w:rPr>
              <w:t xml:space="preserve"> Şap yapılan yerin alanı projesi üzerinden hesaplanır.</w:t>
            </w:r>
          </w:p>
        </w:tc>
      </w:tr>
    </w:tbl>
    <w:p w:rsidR="00A11C5C" w:rsidRDefault="00A11C5C" w:rsidP="00A11C5C">
      <w:pPr>
        <w:rPr>
          <w:rFonts w:cs="Times New Roman"/>
          <w:b/>
        </w:rPr>
      </w:pPr>
    </w:p>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7D3154">
              <w:rPr>
                <w:rFonts w:cs="Times New Roman"/>
                <w:sz w:val="18"/>
                <w:szCs w:val="18"/>
              </w:rPr>
              <w:t>10.380.1002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D3154">
              <w:rPr>
                <w:rFonts w:cs="Times New Roman"/>
                <w:sz w:val="18"/>
                <w:szCs w:val="18"/>
              </w:rPr>
              <w:t>3 mm. kalınlığında normal düz cam takılması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3154" w:rsidRDefault="00A11C5C" w:rsidP="000B59BA">
            <w:pPr>
              <w:rPr>
                <w:rFonts w:cs="Times New Roman"/>
                <w:sz w:val="18"/>
                <w:szCs w:val="18"/>
                <w:shd w:val="clear" w:color="auto" w:fill="F9F9F9"/>
              </w:rPr>
            </w:pPr>
            <w:r w:rsidRPr="007D3154">
              <w:rPr>
                <w:rFonts w:cs="Times New Roman"/>
                <w:sz w:val="18"/>
                <w:szCs w:val="18"/>
              </w:rPr>
              <w:t>3 mm. kalınlığında normal düz cam takılması</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25.300.1406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2" dikişli galvanizli boru ( kablo muhafazası için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1A6471">
              <w:rPr>
                <w:rFonts w:cs="Times New Roman"/>
                <w:sz w:val="18"/>
                <w:szCs w:val="18"/>
                <w:shd w:val="clear" w:color="auto" w:fill="F9F9F9"/>
              </w:rPr>
              <w:t xml:space="preserve">305/2011/AB Yapı Malzemeleri Yönetmeliğine ve 97/23/AT Basınçlı Ekipmanlar Yönetmeliğine uygun, CE Uygunluk işaretiyle piyasaya arz edilen çelik boruların, ilgili şartname ve projesine uygun olarak döşenerek, bağlantılarının yapılması, işçilik dahil, sülyen ve boya bedeli hariç olmak üzere işyerinde temini ve yerine montajı.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1A6471">
              <w:rPr>
                <w:rFonts w:cs="Times New Roman"/>
                <w:sz w:val="18"/>
                <w:szCs w:val="18"/>
                <w:shd w:val="clear" w:color="auto" w:fill="F9F9F9"/>
              </w:rPr>
              <w:t xml:space="preserve">Anma Ölçüsü </w:t>
            </w:r>
            <w:r>
              <w:rPr>
                <w:rFonts w:cs="Times New Roman"/>
                <w:sz w:val="18"/>
                <w:szCs w:val="18"/>
                <w:shd w:val="clear" w:color="auto" w:fill="F9F9F9"/>
              </w:rPr>
              <w:t xml:space="preserve">       </w:t>
            </w:r>
            <w:r w:rsidRPr="001A6471">
              <w:rPr>
                <w:rFonts w:cs="Times New Roman"/>
                <w:sz w:val="18"/>
                <w:szCs w:val="18"/>
                <w:shd w:val="clear" w:color="auto" w:fill="F9F9F9"/>
              </w:rPr>
              <w:t>Ortalama dış çap/ Et kalınlığı</w:t>
            </w:r>
          </w:p>
          <w:p w:rsidR="00A11C5C" w:rsidRPr="001A6471" w:rsidRDefault="00A11C5C" w:rsidP="000B59BA">
            <w:pPr>
              <w:rPr>
                <w:rFonts w:cs="Times New Roman"/>
                <w:sz w:val="18"/>
                <w:szCs w:val="18"/>
                <w:shd w:val="clear" w:color="auto" w:fill="F9F9F9"/>
              </w:rPr>
            </w:pPr>
            <w:r w:rsidRPr="001A6471">
              <w:rPr>
                <w:rFonts w:cs="Times New Roman"/>
                <w:sz w:val="18"/>
                <w:szCs w:val="18"/>
                <w:shd w:val="clear" w:color="auto" w:fill="F9F9F9"/>
              </w:rPr>
              <w:t xml:space="preserve"> </w:t>
            </w:r>
            <w:r>
              <w:rPr>
                <w:rFonts w:cs="Times New Roman"/>
                <w:sz w:val="18"/>
                <w:szCs w:val="18"/>
                <w:shd w:val="clear" w:color="auto" w:fill="F9F9F9"/>
              </w:rPr>
              <w:t xml:space="preserve">         </w:t>
            </w:r>
            <w:r w:rsidRPr="001A6471">
              <w:rPr>
                <w:rFonts w:cs="Times New Roman"/>
                <w:sz w:val="18"/>
                <w:szCs w:val="18"/>
                <w:shd w:val="clear" w:color="auto" w:fill="F9F9F9"/>
              </w:rPr>
              <w:t xml:space="preserve">İnç </w:t>
            </w:r>
            <w:r>
              <w:rPr>
                <w:rFonts w:cs="Times New Roman"/>
                <w:sz w:val="18"/>
                <w:szCs w:val="18"/>
                <w:shd w:val="clear" w:color="auto" w:fill="F9F9F9"/>
              </w:rPr>
              <w:t xml:space="preserve">                              </w:t>
            </w:r>
            <w:r w:rsidRPr="001A6471">
              <w:rPr>
                <w:rFonts w:cs="Times New Roman"/>
                <w:sz w:val="18"/>
                <w:szCs w:val="18"/>
                <w:shd w:val="clear" w:color="auto" w:fill="F9F9F9"/>
              </w:rPr>
              <w:t xml:space="preserve">Ø </w:t>
            </w:r>
            <w:r>
              <w:rPr>
                <w:rFonts w:cs="Times New Roman"/>
                <w:sz w:val="18"/>
                <w:szCs w:val="18"/>
                <w:shd w:val="clear" w:color="auto" w:fill="F9F9F9"/>
              </w:rPr>
              <w:t xml:space="preserve">    </w:t>
            </w:r>
            <w:r w:rsidRPr="001A6471">
              <w:rPr>
                <w:rFonts w:cs="Times New Roman"/>
                <w:sz w:val="18"/>
                <w:szCs w:val="18"/>
                <w:shd w:val="clear" w:color="auto" w:fill="F9F9F9"/>
              </w:rPr>
              <w:t>mm / mm</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35.100.6401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Sıva üstü sac tablo.</w:t>
            </w:r>
            <w:r>
              <w:rPr>
                <w:rFonts w:cs="Times New Roman"/>
                <w:sz w:val="18"/>
                <w:szCs w:val="18"/>
              </w:rPr>
              <w:t xml:space="preserve"> </w:t>
            </w:r>
            <w:r w:rsidRPr="001A6471">
              <w:rPr>
                <w:rFonts w:cs="Times New Roman"/>
                <w:sz w:val="18"/>
                <w:szCs w:val="18"/>
              </w:rPr>
              <w:t>0.05 - 0.10 m 2 ' ye kadar     ( 0.10 m2 dahil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1A6471">
              <w:rPr>
                <w:rFonts w:cs="Times New Roman"/>
                <w:sz w:val="18"/>
                <w:szCs w:val="18"/>
                <w:shd w:val="clear" w:color="auto" w:fill="F9F9F9"/>
              </w:rPr>
              <w:t>Pano yapılması gerek görülmeyen yerlerde kullanılmak üzere, en az 1 mm. kalınlığında DKP, sacdan sıva üstü tablo tesis edilecektir. Tablo üç kısımdan müteşekkil olacaktır. Kilitlenebilir bir kapağı, köşebent veya profil iskeletli sac kutu ve yale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veya plastik rakor monte edilecektir. Şasi köşebent veya kıvrılarak profil verilmiş DKP, sacdan yapılacak tablo üzerine konulacak. Bütün cihazları, klemensleri v.b.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EN 60445'E uygun olarak gri, siyah ve kahverengi renklerle boyalı yanmayan tipte klamens veya bara, açık mavi boyalı nötr ve yeşil/sarı boyalı topraklama baraları bulunacak, bütün demir kısımlar bir kat sülyen ve iki kat mat tabanca boyası ile boyanacak ve tablo kapağı bükülgen iletkenle ana gövdeye bağlanıp topraklanacaktır. Tablonun temini, işyerine nakli ve montajı. Her nevi malzeme, klemensler ve işçilik dahil işler halde teslimi. Ölçü: İç kapak alanı, onanlı projedeki değerle karşılaştırıldıktan sonra bu alanın m2'sine göre ödeme yapılacaktır. Bu bedele her türlü ufak malzeme, boya, bağlantı, montaj dahildir. Tablo üzerindeki sigorta şalter v.b. ile topraklama tesisatı bedeli ayrıca ödenir. Not: "Tip testler" yaptırılarak</w:t>
            </w:r>
            <w:proofErr w:type="gramStart"/>
            <w:r w:rsidRPr="001A6471">
              <w:rPr>
                <w:rFonts w:cs="Times New Roman"/>
                <w:sz w:val="18"/>
                <w:szCs w:val="18"/>
                <w:shd w:val="clear" w:color="auto" w:fill="F9F9F9"/>
              </w:rPr>
              <w:t>,buna</w:t>
            </w:r>
            <w:proofErr w:type="gramEnd"/>
            <w:r w:rsidRPr="001A6471">
              <w:rPr>
                <w:rFonts w:cs="Times New Roman"/>
                <w:sz w:val="18"/>
                <w:szCs w:val="18"/>
                <w:shd w:val="clear" w:color="auto" w:fill="F9F9F9"/>
              </w:rPr>
              <w:t xml:space="preserve"> ait test sonuçları İdareye verilecektir.</w:t>
            </w:r>
          </w:p>
          <w:p w:rsidR="00A11C5C" w:rsidRPr="001A6471"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35.105.1110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1 x 16 A   anahtarlı otomatik sigorta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8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A6471" w:rsidRDefault="00A11C5C" w:rsidP="000B59BA">
            <w:pPr>
              <w:rPr>
                <w:rFonts w:cs="Times New Roman"/>
                <w:sz w:val="18"/>
                <w:szCs w:val="18"/>
                <w:shd w:val="clear" w:color="auto" w:fill="F9F9F9"/>
              </w:rPr>
            </w:pPr>
            <w:r w:rsidRPr="001A6471">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35.105.1111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1A6471">
              <w:rPr>
                <w:rFonts w:cs="Times New Roman"/>
                <w:sz w:val="18"/>
                <w:szCs w:val="18"/>
              </w:rPr>
              <w:t>1 x 25 A   anahtarlı otomatik sigorta</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91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8D4F09" w:rsidRDefault="00A11C5C" w:rsidP="000B59BA">
            <w:pPr>
              <w:rPr>
                <w:rFonts w:cs="Times New Roman"/>
                <w:sz w:val="18"/>
                <w:szCs w:val="18"/>
                <w:shd w:val="clear" w:color="auto" w:fill="F9F9F9"/>
              </w:rPr>
            </w:pPr>
            <w:r w:rsidRPr="008D4F09">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t>35.120.1454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t>250  V  işaret lambası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6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8D4F09" w:rsidRDefault="00A11C5C" w:rsidP="000B59BA">
            <w:pPr>
              <w:rPr>
                <w:rFonts w:cs="Times New Roman"/>
                <w:sz w:val="18"/>
                <w:szCs w:val="18"/>
                <w:shd w:val="clear" w:color="auto" w:fill="F9F9F9"/>
              </w:rPr>
            </w:pPr>
            <w:r w:rsidRPr="008D4F09">
              <w:rPr>
                <w:rFonts w:cs="Times New Roman"/>
                <w:sz w:val="18"/>
                <w:szCs w:val="18"/>
                <w:shd w:val="clear" w:color="auto" w:fill="F9F9F9"/>
              </w:rPr>
              <w:t>Gömme tipte, istenilen renkte, ışıklı işaret lambası sigorta ve şalterin kontakları ile bağlantılarının yapılması dahil komple işaret lambası temin ve montajı, işler halde teslimi.</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t>35.140.1102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w:t>
            </w:r>
            <w:r w:rsidRPr="00DB5722">
              <w:rPr>
                <w:rFonts w:eastAsia="Times New Roman" w:cs="Times New Roman"/>
                <w:sz w:val="18"/>
                <w:szCs w:val="18"/>
              </w:rPr>
              <w:lastRenderedPageBreak/>
              <w: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lastRenderedPageBreak/>
              <w:t>6 mm2 çıplak örgülü veya dolu  bakır  tel</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8D4F09" w:rsidRDefault="00A11C5C" w:rsidP="000B59BA">
            <w:pPr>
              <w:rPr>
                <w:rFonts w:cs="Times New Roman"/>
                <w:sz w:val="18"/>
                <w:szCs w:val="18"/>
                <w:shd w:val="clear" w:color="auto" w:fill="F9F9F9"/>
              </w:rPr>
            </w:pPr>
            <w:r w:rsidRPr="008D4F09">
              <w:rPr>
                <w:rFonts w:cs="Times New Roman"/>
                <w:sz w:val="18"/>
                <w:szCs w:val="18"/>
                <w:shd w:val="clear" w:color="auto" w:fill="F9F9F9"/>
              </w:rPr>
              <w:t>Peşel, bergman veya PVC borulu tesisatta esas kolon hattı ile aynı boru içinde çekildiğine göre her nevi malzeme temini ve işçilik dahil</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t>35.140.3133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8D4F09">
              <w:rPr>
                <w:rFonts w:cs="Times New Roman"/>
                <w:sz w:val="18"/>
                <w:szCs w:val="18"/>
              </w:rPr>
              <w:t>2 x 6 mm2     N. Y. Y.  kablo</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8D4F09" w:rsidRDefault="00A11C5C" w:rsidP="000B59BA">
            <w:pPr>
              <w:rPr>
                <w:rFonts w:cs="Times New Roman"/>
                <w:sz w:val="18"/>
                <w:szCs w:val="18"/>
                <w:shd w:val="clear" w:color="auto" w:fill="F9F9F9"/>
              </w:rPr>
            </w:pPr>
            <w:r w:rsidRPr="008D4F09">
              <w:rPr>
                <w:rFonts w:cs="Times New Roman"/>
                <w:sz w:val="18"/>
                <w:szCs w:val="18"/>
                <w:shd w:val="clear" w:color="auto" w:fill="F9F9F9"/>
              </w:rPr>
              <w:t>Bina içinden sıva üstünde, konsollar veya kroşeler üzerinden duvara, tavana veya kanallar içine, bina dışında kanallar içine döşenmek üzere yer altı kablosunun işyerinde temini, geçit ve güvenlik boruları, her nevi malzeme kroşe ve işçilik dahil. Elektrik İç Tesisleri Yönetmeliğinde mevcut listelere göre faz ve nötr iletkenleri plastik izoleli olmak üzere kolon veya besleme hattı tesisi, boru, kroşe, buat muf, dirsek, klemens, demir konsol, boya, her nevi malzeme temini ve işçilik dahil</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34C0C"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Pr>
                <w:rFonts w:eastAsia="Times New Roman" w:cs="Times New Roman"/>
                <w:bCs/>
                <w:sz w:val="18"/>
                <w:szCs w:val="18"/>
              </w:rPr>
              <w:t>37</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rPr>
              <w:t>3921</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rPr>
              <w:t>Yeraltı kablo kanalı kazılması ve doldurulması ( 2 kabloya kadar )</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vertAlign w:val="superscript"/>
              </w:rPr>
            </w:pPr>
            <w:r w:rsidRPr="00134C0C">
              <w:rPr>
                <w:rFonts w:eastAsia="Times New Roman" w:cs="Times New Roman"/>
                <w:bCs/>
                <w:sz w:val="18"/>
                <w:szCs w:val="18"/>
              </w:rPr>
              <w:t>m</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shd w:val="clear" w:color="auto" w:fill="F9F9F9"/>
              </w:rPr>
              <w:t>Kültür Bakanlığı</w:t>
            </w:r>
          </w:p>
        </w:tc>
      </w:tr>
      <w:tr w:rsidR="00A11C5C" w:rsidRPr="00134C0C" w:rsidTr="000B59BA">
        <w:trPr>
          <w:trHeight w:val="144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34C0C" w:rsidRDefault="00A11C5C" w:rsidP="000B59BA">
            <w:pPr>
              <w:rPr>
                <w:rFonts w:cs="Times New Roman"/>
                <w:sz w:val="18"/>
                <w:szCs w:val="18"/>
                <w:shd w:val="clear" w:color="auto" w:fill="F9F9F9"/>
              </w:rPr>
            </w:pPr>
          </w:p>
          <w:p w:rsidR="00A11C5C" w:rsidRPr="00134C0C" w:rsidRDefault="00A11C5C" w:rsidP="000B59BA">
            <w:pPr>
              <w:rPr>
                <w:rFonts w:cs="Times New Roman"/>
                <w:sz w:val="18"/>
                <w:szCs w:val="18"/>
                <w:shd w:val="clear" w:color="auto" w:fill="F9F9F9"/>
              </w:rPr>
            </w:pPr>
            <w:r w:rsidRPr="00134C0C">
              <w:rPr>
                <w:rFonts w:cs="Times New Roman"/>
                <w:sz w:val="18"/>
                <w:szCs w:val="18"/>
                <w:shd w:val="clear" w:color="auto" w:fill="F9F9F9"/>
              </w:rPr>
              <w:t xml:space="preserve">Kaya ve çok sert kaya dışında her türlü zeminde el ile kanalın </w:t>
            </w:r>
            <w:proofErr w:type="gramStart"/>
            <w:r w:rsidRPr="00134C0C">
              <w:rPr>
                <w:rFonts w:cs="Times New Roman"/>
                <w:sz w:val="18"/>
                <w:szCs w:val="18"/>
                <w:shd w:val="clear" w:color="auto" w:fill="F9F9F9"/>
              </w:rPr>
              <w:t>kazılması ,</w:t>
            </w:r>
            <w:proofErr w:type="gramEnd"/>
            <w:r w:rsidRPr="00134C0C">
              <w:rPr>
                <w:rFonts w:cs="Times New Roman"/>
                <w:sz w:val="18"/>
                <w:szCs w:val="18"/>
                <w:shd w:val="clear" w:color="auto" w:fill="F9F9F9"/>
              </w:rPr>
              <w:t xml:space="preserve"> kanal tabanına 10 cm yüksekliğinde kum serilmesi , üzerine detay projesine göre uygun kablo döşenmesi ve tekrar 10 cm kum serilerek tuğlanın boyu kanalın enine gelecek şekilde aralıksız yanyana yerleştirilmesi , dolgunun tekrar yapılarak düzeltilmesi için her türlü işçilik , malzeme , işyerindeki yatay - düşey taşıma , müteahhit karı ve genel giderler dahil 1 mt fiyatı............................TL. dir. </w:t>
            </w:r>
          </w:p>
          <w:p w:rsidR="00A11C5C" w:rsidRPr="00134C0C" w:rsidRDefault="00A11C5C" w:rsidP="000B59BA">
            <w:pPr>
              <w:rPr>
                <w:rFonts w:cs="Times New Roman"/>
                <w:sz w:val="18"/>
                <w:szCs w:val="18"/>
                <w:shd w:val="clear" w:color="auto" w:fill="F9F9F9"/>
              </w:rPr>
            </w:pPr>
            <w:r w:rsidRPr="00134C0C">
              <w:rPr>
                <w:rFonts w:cs="Times New Roman"/>
                <w:sz w:val="18"/>
                <w:szCs w:val="18"/>
                <w:shd w:val="clear" w:color="auto" w:fill="F9F9F9"/>
              </w:rPr>
              <w:t xml:space="preserve">ÖLÇÜ: Kazılıp doldurulan kanal mt olarak ölçülür. </w:t>
            </w:r>
          </w:p>
          <w:p w:rsidR="00A11C5C" w:rsidRPr="00134C0C" w:rsidRDefault="00A11C5C" w:rsidP="000B59BA">
            <w:pPr>
              <w:rPr>
                <w:rFonts w:cs="Times New Roman"/>
                <w:sz w:val="18"/>
                <w:szCs w:val="18"/>
                <w:shd w:val="clear" w:color="auto" w:fill="F9F9F9"/>
              </w:rPr>
            </w:pPr>
            <w:r w:rsidRPr="00134C0C">
              <w:rPr>
                <w:rFonts w:cs="Times New Roman"/>
                <w:sz w:val="18"/>
                <w:szCs w:val="18"/>
                <w:shd w:val="clear" w:color="auto" w:fill="F9F9F9"/>
              </w:rPr>
              <w:t>NOT: Büz kullanıldığı takdirde ayrıca fiyat ödenir.</w:t>
            </w:r>
          </w:p>
          <w:p w:rsidR="00A11C5C" w:rsidRPr="00134C0C"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35.160.1231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Normal sorti  ( etanş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9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386724">
              <w:rPr>
                <w:rFonts w:cs="Times New Roman"/>
                <w:sz w:val="18"/>
                <w:szCs w:val="18"/>
                <w:shd w:val="clear" w:color="auto" w:fill="F9F9F9"/>
              </w:rPr>
              <w:t>Aşağıda linye ve sorti hatlarının tesis şekli verilmiş olan tamamen etanj malzeme (buat, klamens, anahtar v.b.) ile linye hatları en az 2</w:t>
            </w:r>
            <w:proofErr w:type="gramStart"/>
            <w:r w:rsidRPr="00386724">
              <w:rPr>
                <w:rFonts w:cs="Times New Roman"/>
                <w:sz w:val="18"/>
                <w:szCs w:val="18"/>
                <w:shd w:val="clear" w:color="auto" w:fill="F9F9F9"/>
              </w:rPr>
              <w:t>,5</w:t>
            </w:r>
            <w:proofErr w:type="gramEnd"/>
            <w:r w:rsidRPr="00386724">
              <w:rPr>
                <w:rFonts w:cs="Times New Roman"/>
                <w:sz w:val="18"/>
                <w:szCs w:val="18"/>
                <w:shd w:val="clear" w:color="auto" w:fill="F9F9F9"/>
              </w:rPr>
              <w:t xml:space="preserve"> mm2 sorti hatları en az 1,5 mm2 olmak üzere her nevi malzeme temini işyerine nakli ve işçilik dahil, komple etanj sorti yapılması, (armatür hariç). </w:t>
            </w:r>
          </w:p>
          <w:p w:rsidR="00A11C5C" w:rsidRPr="00386724" w:rsidRDefault="00A11C5C" w:rsidP="000B59BA">
            <w:pPr>
              <w:rPr>
                <w:rFonts w:cs="Times New Roman"/>
                <w:sz w:val="18"/>
                <w:szCs w:val="18"/>
                <w:shd w:val="clear" w:color="auto" w:fill="F9F9F9"/>
              </w:rPr>
            </w:pPr>
            <w:r w:rsidRPr="00386724">
              <w:rPr>
                <w:rFonts w:cs="Times New Roman"/>
                <w:sz w:val="18"/>
                <w:szCs w:val="18"/>
                <w:shd w:val="clear" w:color="auto" w:fill="F9F9F9"/>
              </w:rPr>
              <w:t>Ölçü: Birim Fiyat No.: 734-200 gibidir.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35.160.1232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Komütatör sorti  ( etanş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386724">
              <w:rPr>
                <w:rFonts w:cs="Times New Roman"/>
                <w:sz w:val="18"/>
                <w:szCs w:val="18"/>
                <w:shd w:val="clear" w:color="auto" w:fill="F9F9F9"/>
              </w:rPr>
              <w:t>Aşağıda linye ve sorti hatlarının tesis şekli verilmiş olan tamamen etanj malzeme (buat, klamens, anahtar v.b.) ile linye hatları en az 2</w:t>
            </w:r>
            <w:proofErr w:type="gramStart"/>
            <w:r w:rsidRPr="00386724">
              <w:rPr>
                <w:rFonts w:cs="Times New Roman"/>
                <w:sz w:val="18"/>
                <w:szCs w:val="18"/>
                <w:shd w:val="clear" w:color="auto" w:fill="F9F9F9"/>
              </w:rPr>
              <w:t>,5</w:t>
            </w:r>
            <w:proofErr w:type="gramEnd"/>
            <w:r w:rsidRPr="00386724">
              <w:rPr>
                <w:rFonts w:cs="Times New Roman"/>
                <w:sz w:val="18"/>
                <w:szCs w:val="18"/>
                <w:shd w:val="clear" w:color="auto" w:fill="F9F9F9"/>
              </w:rPr>
              <w:t xml:space="preserve"> mm2 sorti hatları en az 1,5 mm2 olmak üzere her nevi malzeme temini işyerine nakli ve işçilik dahil, komple etanj sorti yapılması, (armatür hariç). </w:t>
            </w:r>
          </w:p>
          <w:p w:rsidR="00A11C5C" w:rsidRPr="00386724" w:rsidRDefault="00A11C5C" w:rsidP="000B59BA">
            <w:pPr>
              <w:rPr>
                <w:rFonts w:cs="Times New Roman"/>
                <w:sz w:val="18"/>
                <w:szCs w:val="18"/>
                <w:shd w:val="clear" w:color="auto" w:fill="F9F9F9"/>
              </w:rPr>
            </w:pPr>
            <w:r w:rsidRPr="00386724">
              <w:rPr>
                <w:rFonts w:cs="Times New Roman"/>
                <w:sz w:val="18"/>
                <w:szCs w:val="18"/>
                <w:shd w:val="clear" w:color="auto" w:fill="F9F9F9"/>
              </w:rPr>
              <w:t>Ölçü: Birim Fiyat No.: 734-200 gibidir.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35.160.1611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86724">
              <w:rPr>
                <w:rFonts w:cs="Times New Roman"/>
                <w:sz w:val="18"/>
                <w:szCs w:val="18"/>
              </w:rPr>
              <w:t>Priz sortisi  ( etanş - güvenlik hatlı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r w:rsidRPr="00386724">
              <w:rPr>
                <w:rFonts w:cs="Times New Roman"/>
                <w:sz w:val="18"/>
                <w:szCs w:val="18"/>
                <w:shd w:val="clear" w:color="auto" w:fill="F9F9F9"/>
              </w:rPr>
              <w:t>Aşağıda linye ve sorti hatlarının tesis şekli verilmiş olan tamamen etanj malzeme (buat, klamens vb.) ile prizlerin dış kapaklı ve güvenlik hatlı olarak tesis edilmesi, linye ve sorti hatları en az 2,5 mm2 kesitte etanj, priz sortisi yapılması, her nevi malzeme temini, işyerine nakli ve işçilik dahil.</w:t>
            </w:r>
          </w:p>
          <w:p w:rsidR="00A11C5C" w:rsidRDefault="00A11C5C" w:rsidP="000B59BA">
            <w:pPr>
              <w:rPr>
                <w:rFonts w:cs="Times New Roman"/>
                <w:sz w:val="18"/>
                <w:szCs w:val="18"/>
                <w:shd w:val="clear" w:color="auto" w:fill="F9F9F9"/>
              </w:rPr>
            </w:pPr>
            <w:r w:rsidRPr="00386724">
              <w:rPr>
                <w:rFonts w:cs="Times New Roman"/>
                <w:sz w:val="18"/>
                <w:szCs w:val="18"/>
                <w:shd w:val="clear" w:color="auto" w:fill="F9F9F9"/>
              </w:rPr>
              <w:t xml:space="preserve">Ölçü: Birim Fiyat No.: 735-100 gibidir. </w:t>
            </w:r>
          </w:p>
          <w:p w:rsidR="00A11C5C" w:rsidRPr="00386724" w:rsidRDefault="00A11C5C" w:rsidP="000B59BA">
            <w:pPr>
              <w:rPr>
                <w:rFonts w:cs="Times New Roman"/>
                <w:sz w:val="18"/>
                <w:szCs w:val="18"/>
                <w:shd w:val="clear" w:color="auto" w:fill="F9F9F9"/>
              </w:rPr>
            </w:pPr>
            <w:r w:rsidRPr="00386724">
              <w:rPr>
                <w:rFonts w:cs="Times New Roman"/>
                <w:sz w:val="18"/>
                <w:szCs w:val="18"/>
                <w:shd w:val="clear" w:color="auto" w:fill="F9F9F9"/>
              </w:rPr>
              <w:t>Not: İletkenler TS EN 60445e göre renklendirilecektir.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34C0C"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sidRPr="00134C0C">
              <w:rPr>
                <w:rFonts w:eastAsia="Times New Roman" w:cs="Times New Roman"/>
                <w:bCs/>
                <w:sz w:val="18"/>
                <w:szCs w:val="18"/>
              </w:rPr>
              <w:t>4</w:t>
            </w:r>
            <w:r>
              <w:rPr>
                <w:rFonts w:eastAsia="Times New Roman" w:cs="Times New Roman"/>
                <w:bCs/>
                <w:sz w:val="18"/>
                <w:szCs w:val="18"/>
              </w:rPr>
              <w:t>1</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rPr>
              <w:t>35.170.7304</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rPr>
              <w:t>2 x 40 W  tip  U  etanş flüoresan armatür</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34C0C" w:rsidRDefault="00A11C5C" w:rsidP="000B59BA">
            <w:pPr>
              <w:rPr>
                <w:rFonts w:eastAsia="Times New Roman" w:cs="Times New Roman"/>
                <w:bCs/>
                <w:sz w:val="18"/>
                <w:szCs w:val="18"/>
                <w:vertAlign w:val="superscript"/>
              </w:rPr>
            </w:pPr>
            <w:r w:rsidRPr="00134C0C">
              <w:rPr>
                <w:rFonts w:eastAsia="Times New Roman" w:cs="Times New Roman"/>
                <w:bCs/>
                <w:sz w:val="18"/>
                <w:szCs w:val="18"/>
              </w:rPr>
              <w:t>Adet</w:t>
            </w:r>
          </w:p>
        </w:tc>
      </w:tr>
      <w:tr w:rsidR="00A11C5C" w:rsidRPr="00134C0C"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34C0C" w:rsidRDefault="00A11C5C" w:rsidP="000B59BA">
            <w:pPr>
              <w:rPr>
                <w:rFonts w:eastAsia="Times New Roman" w:cs="Times New Roman"/>
                <w:bCs/>
                <w:sz w:val="18"/>
                <w:szCs w:val="18"/>
              </w:rPr>
            </w:pPr>
            <w:r w:rsidRPr="00134C0C">
              <w:rPr>
                <w:rFonts w:cs="Times New Roman"/>
                <w:sz w:val="18"/>
                <w:szCs w:val="18"/>
                <w:shd w:val="clear" w:color="auto" w:fill="F9F9F9"/>
              </w:rPr>
              <w:t>Çevre ve Şehircilik Bakanlığı 2019 ve Sonrası</w:t>
            </w:r>
          </w:p>
        </w:tc>
      </w:tr>
      <w:tr w:rsidR="00A11C5C" w:rsidRPr="00134C0C"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34C0C" w:rsidRDefault="00A11C5C" w:rsidP="000B59BA">
            <w:pPr>
              <w:rPr>
                <w:rFonts w:eastAsia="Times New Roman" w:cs="Times New Roman"/>
                <w:sz w:val="18"/>
                <w:szCs w:val="18"/>
              </w:rPr>
            </w:pPr>
            <w:r w:rsidRPr="00134C0C">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34C0C" w:rsidRDefault="00A11C5C" w:rsidP="000B59BA">
            <w:pPr>
              <w:rPr>
                <w:rFonts w:cs="Times New Roman"/>
                <w:sz w:val="18"/>
                <w:szCs w:val="18"/>
                <w:shd w:val="clear" w:color="auto" w:fill="F9F9F9"/>
              </w:rPr>
            </w:pPr>
          </w:p>
          <w:p w:rsidR="00A11C5C" w:rsidRPr="00134C0C" w:rsidRDefault="00A11C5C" w:rsidP="000B59BA">
            <w:pPr>
              <w:rPr>
                <w:rFonts w:cs="Times New Roman"/>
                <w:sz w:val="18"/>
                <w:szCs w:val="18"/>
                <w:shd w:val="clear" w:color="auto" w:fill="F9F9F9"/>
              </w:rPr>
            </w:pPr>
            <w:r w:rsidRPr="00134C0C">
              <w:rPr>
                <w:rFonts w:cs="Times New Roman"/>
                <w:sz w:val="18"/>
                <w:szCs w:val="18"/>
                <w:shd w:val="clear" w:color="auto" w:fill="F9F9F9"/>
              </w:rPr>
              <w:t xml:space="preserve">Bütün flöresan armatürler mutlaka gerekli kapasitede ampul başına bir adet paralel bağlı kondansatörü olacak ve kondansatörler kontrollükçe 20 - 40 W lık bir seri lamba ile sağlamlığı tespit edildikten sonra monte edilecektir. (Kondansatör bedeli ayrıca ödenecektir) (Kondansatörsüz armatürlere armatür bedeli ödenmeyecek ve kabule mani teşkil edecektir.Kompanzasyon tesisi yapılması halinde ayrıca kondansatör bedeli ödenmeyecektir.) Tip S 1 petekli flöresan armatür; (**) En az 1,50 mm. kalınlığında demir sacdan özel profilli 16 - 20 cm. derinlik ampul cins ve adedine göre genişlik ve uzunlukta kasası, aynı sacdan veya plastik 2 cm. genişlikte 3 cm. aralıklı dikdörtgen veya eşkenar dörtgen açılabilen peteği kaidesi ve </w:t>
            </w:r>
            <w:r w:rsidRPr="00134C0C">
              <w:rPr>
                <w:rFonts w:cs="Times New Roman"/>
                <w:sz w:val="18"/>
                <w:szCs w:val="18"/>
                <w:shd w:val="clear" w:color="auto" w:fill="F9F9F9"/>
              </w:rPr>
              <w:lastRenderedPageBreak/>
              <w:t>reflektörü ile 3 kısımdan ibaret dışı istenilen renkte özel fırın boyalı armatür, galvanizli tespit vidası, flöresan ampulü, balastları ve starteri, yanmayan malzemeden kilitli tip duyu, TSE belgeli bağlantı kabloları, her nevi malzeme ve işçilik dahil komple armatür yapılması, işyerine nakli ve yerine montajı. Tip U etanj flöresan armatür: Contalı, menteşeli, açılabilen ve kulaklı vidalarla sıkıştırılabilen buzlu beyaz düz cam muhafazalı, en az 0,75 mm. kalınlığında özel alüminyum kaideli, 16 - 20 cm. derinlik, ampul cins ve adedine göre genişlik ve uzunlukta kasası kaidesi istenilen renkte özel fırın boyalı armatür, flöresan ampulü, Türk Standartlarına uygunluk belgesine haiz starteri ve balastları, yanmayan malzemeden kilitli tip duyu, Türk standartlarına uygunluk belgesine haiz bağlantı kabloları, her nevi malzeme ve işçilik dahil komple etanj armatür yapılması, işyerine nakli ve yerine montajı.</w:t>
            </w:r>
          </w:p>
          <w:p w:rsidR="00A11C5C" w:rsidRPr="00134C0C"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74412F">
              <w:rPr>
                <w:rFonts w:cs="Times New Roman"/>
                <w:sz w:val="18"/>
                <w:szCs w:val="18"/>
              </w:rPr>
              <w:t>25.130.1102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Pr>
                <w:rFonts w:cs="Times New Roman"/>
                <w:sz w:val="18"/>
                <w:szCs w:val="18"/>
              </w:rPr>
              <w:t xml:space="preserve">1/2"   Uzun musluk </w:t>
            </w:r>
            <w:r w:rsidRPr="0074412F">
              <w:rPr>
                <w:rFonts w:cs="Times New Roman"/>
                <w:sz w:val="18"/>
                <w:szCs w:val="18"/>
              </w:rPr>
              <w:t xml:space="preserve">( TS-6/1 ' e uygun ikinci sınıf )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sidRPr="001A6471">
              <w:rPr>
                <w:rFonts w:cs="Times New Roman"/>
                <w:sz w:val="18"/>
                <w:szCs w:val="18"/>
                <w:shd w:val="clear" w:color="auto" w:fill="F9F9F9"/>
              </w:rPr>
              <w:t>Çevre ve Şehircilik Bakanlığı 201</w:t>
            </w:r>
            <w:r>
              <w:rPr>
                <w:rFonts w:cs="Times New Roman"/>
                <w:sz w:val="18"/>
                <w:szCs w:val="18"/>
                <w:shd w:val="clear" w:color="auto" w:fill="F9F9F9"/>
              </w:rPr>
              <w:t>9</w:t>
            </w:r>
            <w:r w:rsidRPr="001A6471">
              <w:rPr>
                <w:rFonts w:cs="Times New Roman"/>
                <w:sz w:val="18"/>
                <w:szCs w:val="18"/>
                <w:shd w:val="clear" w:color="auto" w:fill="F9F9F9"/>
              </w:rPr>
              <w:t xml:space="preserve"> ve </w:t>
            </w:r>
            <w:r>
              <w:rPr>
                <w:rFonts w:cs="Times New Roman"/>
                <w:sz w:val="18"/>
                <w:szCs w:val="18"/>
                <w:shd w:val="clear" w:color="auto" w:fill="F9F9F9"/>
              </w:rPr>
              <w:t>Sonrası</w:t>
            </w:r>
          </w:p>
        </w:tc>
      </w:tr>
      <w:tr w:rsidR="00A11C5C" w:rsidRPr="00DB5722" w:rsidTr="000B59BA">
        <w:trPr>
          <w:trHeight w:val="48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4412F" w:rsidRDefault="00A11C5C" w:rsidP="000B59BA">
            <w:pPr>
              <w:rPr>
                <w:rFonts w:cs="Times New Roman"/>
                <w:sz w:val="18"/>
                <w:szCs w:val="18"/>
                <w:shd w:val="clear" w:color="auto" w:fill="F9F9F9"/>
              </w:rPr>
            </w:pPr>
            <w:r w:rsidRPr="0074412F">
              <w:rPr>
                <w:rFonts w:cs="Times New Roman"/>
                <w:sz w:val="18"/>
                <w:szCs w:val="18"/>
                <w:shd w:val="clear" w:color="auto" w:fill="F9F9F9"/>
              </w:rPr>
              <w:t xml:space="preserve">Aşağıdaki kalite belgesini haiz armatürlerin işyerinde temini ve yerine montajı. </w:t>
            </w:r>
          </w:p>
        </w:tc>
      </w:tr>
    </w:tbl>
    <w:p w:rsidR="00A11C5C" w:rsidRDefault="00A11C5C" w:rsidP="00A11C5C">
      <w:pPr>
        <w:rPr>
          <w:rFonts w:cs="Times New Roman"/>
          <w:b/>
        </w:rPr>
      </w:pPr>
    </w:p>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74412F">
              <w:rPr>
                <w:rFonts w:cs="Times New Roman"/>
                <w:sz w:val="18"/>
                <w:szCs w:val="18"/>
              </w:rPr>
              <w:t>43.507.1310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4412F">
              <w:rPr>
                <w:rFonts w:cs="Times New Roman"/>
                <w:sz w:val="18"/>
                <w:szCs w:val="18"/>
              </w:rPr>
              <w:t>Çapı 160 mm,10 Atü, 304 kalite paslanmaz çelik flanşın, PE100 boru flanş adaptörüne bağlanması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Pr>
                <w:rFonts w:cs="Times New Roman"/>
                <w:sz w:val="18"/>
                <w:szCs w:val="18"/>
                <w:shd w:val="clear" w:color="auto" w:fill="F9F9F9"/>
              </w:rPr>
              <w:t>İller Bankası</w:t>
            </w:r>
            <w:r w:rsidRPr="001A6471">
              <w:rPr>
                <w:rFonts w:cs="Times New Roman"/>
                <w:sz w:val="18"/>
                <w:szCs w:val="18"/>
                <w:shd w:val="clear" w:color="auto" w:fill="F9F9F9"/>
              </w:rPr>
              <w:t xml:space="preserve"> 201</w:t>
            </w:r>
            <w:r>
              <w:rPr>
                <w:rFonts w:cs="Times New Roman"/>
                <w:sz w:val="18"/>
                <w:szCs w:val="18"/>
                <w:shd w:val="clear" w:color="auto" w:fill="F9F9F9"/>
              </w:rPr>
              <w:t>9</w:t>
            </w:r>
            <w:r w:rsidRPr="001A6471">
              <w:rPr>
                <w:rFonts w:cs="Times New Roman"/>
                <w:sz w:val="18"/>
                <w:szCs w:val="18"/>
                <w:shd w:val="clear" w:color="auto" w:fill="F9F9F9"/>
              </w:rPr>
              <w:t xml:space="preserve"> ve </w:t>
            </w:r>
            <w:r>
              <w:rPr>
                <w:rFonts w:cs="Times New Roman"/>
                <w:sz w:val="18"/>
                <w:szCs w:val="18"/>
                <w:shd w:val="clear" w:color="auto" w:fill="F9F9F9"/>
              </w:rPr>
              <w:t>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20AD9" w:rsidRDefault="00A11C5C" w:rsidP="000B59BA">
            <w:pPr>
              <w:rPr>
                <w:rFonts w:cs="Times New Roman"/>
                <w:sz w:val="18"/>
                <w:szCs w:val="18"/>
                <w:shd w:val="clear" w:color="auto" w:fill="F9F9F9"/>
              </w:rPr>
            </w:pPr>
            <w:r w:rsidRPr="00220AD9">
              <w:rPr>
                <w:rFonts w:cs="Times New Roman"/>
                <w:sz w:val="18"/>
                <w:szCs w:val="18"/>
                <w:shd w:val="clear" w:color="auto" w:fill="EEF9FF"/>
              </w:rPr>
              <w:t xml:space="preserve">Ø 160 Mm Pe100 Boru Flanş Adaptörü İçin 304 Kalite Çelik Flanş Parçası </w:t>
            </w:r>
            <w:proofErr w:type="gramStart"/>
            <w:r w:rsidRPr="00220AD9">
              <w:rPr>
                <w:rFonts w:cs="Times New Roman"/>
                <w:sz w:val="18"/>
                <w:szCs w:val="18"/>
                <w:shd w:val="clear" w:color="auto" w:fill="EEF9FF"/>
              </w:rPr>
              <w:t>( 10</w:t>
            </w:r>
            <w:proofErr w:type="gramEnd"/>
            <w:r w:rsidRPr="00220AD9">
              <w:rPr>
                <w:rFonts w:cs="Times New Roman"/>
                <w:sz w:val="18"/>
                <w:szCs w:val="18"/>
                <w:shd w:val="clear" w:color="auto" w:fill="EEF9FF"/>
              </w:rPr>
              <w:t xml:space="preserve"> Atü ) [ Flanş Parçası Bedeli Dahil , Flanşlı Baş Bağlama Ve Taşıma Bedeli Hariç ] [ Bu Fiyat Su Altında Döşenen Pe100 Boru Flanş Adaptörlerinin Çelik Flanş Parçaları İçin Uygulanır. ]</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2745AD"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rPr>
            </w:pPr>
            <w:r>
              <w:rPr>
                <w:rFonts w:eastAsia="Times New Roman" w:cs="Times New Roman"/>
                <w:bCs/>
                <w:sz w:val="18"/>
                <w:szCs w:val="18"/>
              </w:rPr>
              <w:t>47</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rPr>
            </w:pPr>
            <w:r w:rsidRPr="002745AD">
              <w:rPr>
                <w:rFonts w:cs="Times New Roman"/>
                <w:sz w:val="18"/>
                <w:szCs w:val="18"/>
              </w:rPr>
              <w:t>43.50</w:t>
            </w:r>
            <w:r>
              <w:rPr>
                <w:rFonts w:cs="Times New Roman"/>
                <w:sz w:val="18"/>
                <w:szCs w:val="18"/>
              </w:rPr>
              <w:t>1</w:t>
            </w:r>
            <w:r w:rsidRPr="002745AD">
              <w:rPr>
                <w:rFonts w:cs="Times New Roman"/>
                <w:sz w:val="18"/>
                <w:szCs w:val="18"/>
              </w:rPr>
              <w:t>.1</w:t>
            </w:r>
            <w:r>
              <w:rPr>
                <w:rFonts w:cs="Times New Roman"/>
                <w:sz w:val="18"/>
                <w:szCs w:val="18"/>
              </w:rPr>
              <w:t>119</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745AD" w:rsidRDefault="00A11C5C" w:rsidP="000B59BA">
            <w:pPr>
              <w:rPr>
                <w:rFonts w:eastAsia="Times New Roman" w:cs="Times New Roman"/>
                <w:bCs/>
                <w:sz w:val="18"/>
                <w:szCs w:val="18"/>
              </w:rPr>
            </w:pPr>
            <w:r w:rsidRPr="00B34A47">
              <w:rPr>
                <w:rFonts w:eastAsia="Times New Roman" w:cs="Times New Roman"/>
                <w:sz w:val="20"/>
                <w:szCs w:val="20"/>
              </w:rPr>
              <w:t>Çapı 150 mm (6" - 165,1 mm, et kalınlığı: 3,2 mm) çelik boru başlarının kaynakla bağlanması (Boru bedeli hariç)</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vertAlign w:val="superscript"/>
              </w:rPr>
            </w:pPr>
            <w:r w:rsidRPr="002745AD">
              <w:rPr>
                <w:rFonts w:eastAsia="Times New Roman" w:cs="Times New Roman"/>
                <w:bCs/>
                <w:sz w:val="18"/>
                <w:szCs w:val="18"/>
              </w:rPr>
              <w:t>Adet</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745AD" w:rsidRDefault="00A11C5C" w:rsidP="000B59BA">
            <w:pPr>
              <w:rPr>
                <w:rFonts w:eastAsia="Times New Roman" w:cs="Times New Roman"/>
                <w:bCs/>
                <w:sz w:val="18"/>
                <w:szCs w:val="18"/>
              </w:rPr>
            </w:pPr>
            <w:r w:rsidRPr="002745AD">
              <w:rPr>
                <w:rFonts w:cs="Times New Roman"/>
                <w:sz w:val="18"/>
                <w:szCs w:val="18"/>
                <w:shd w:val="clear" w:color="auto" w:fill="F9F9F9"/>
              </w:rPr>
              <w:t>İller Bankası 2019 ve Sonrası</w:t>
            </w:r>
          </w:p>
        </w:tc>
      </w:tr>
      <w:tr w:rsidR="00A11C5C" w:rsidRPr="00DB5722" w:rsidTr="000B59BA">
        <w:trPr>
          <w:trHeight w:val="8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2745AD" w:rsidRDefault="00A11C5C" w:rsidP="000B59BA">
            <w:pPr>
              <w:rPr>
                <w:rFonts w:eastAsia="Times New Roman" w:cs="Times New Roman"/>
                <w:sz w:val="16"/>
                <w:szCs w:val="16"/>
              </w:rPr>
            </w:pPr>
            <w:r w:rsidRPr="002745AD">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20AD9" w:rsidRDefault="00A11C5C" w:rsidP="000B59BA">
            <w:pPr>
              <w:rPr>
                <w:rFonts w:cs="Times New Roman"/>
                <w:sz w:val="18"/>
                <w:szCs w:val="18"/>
                <w:shd w:val="clear" w:color="auto" w:fill="F9F9F9"/>
              </w:rPr>
            </w:pPr>
            <w:r w:rsidRPr="00B34A47">
              <w:rPr>
                <w:rFonts w:eastAsia="Times New Roman" w:cs="Times New Roman"/>
                <w:sz w:val="20"/>
                <w:szCs w:val="20"/>
              </w:rPr>
              <w:t>Çapı 150 mm (6" - 165,1 mm, et kalınlığı: 3,2 mm) çelik boru başlarının kaynakla bağlanması (Boru bedeli hariç)</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2745AD"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rPr>
            </w:pPr>
            <w:r>
              <w:rPr>
                <w:rFonts w:eastAsia="Times New Roman" w:cs="Times New Roman"/>
                <w:bCs/>
                <w:sz w:val="18"/>
                <w:szCs w:val="18"/>
              </w:rPr>
              <w:t>44</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rPr>
            </w:pPr>
            <w:r w:rsidRPr="002745AD">
              <w:rPr>
                <w:rFonts w:cs="Times New Roman"/>
                <w:sz w:val="18"/>
                <w:szCs w:val="18"/>
              </w:rPr>
              <w:t>43.521.1007</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745AD" w:rsidRDefault="00A11C5C" w:rsidP="000B59BA">
            <w:pPr>
              <w:rPr>
                <w:rFonts w:eastAsia="Times New Roman" w:cs="Times New Roman"/>
                <w:bCs/>
                <w:sz w:val="18"/>
                <w:szCs w:val="18"/>
              </w:rPr>
            </w:pPr>
            <w:r w:rsidRPr="002745AD">
              <w:rPr>
                <w:rFonts w:eastAsia="Times New Roman" w:cs="Times New Roman"/>
                <w:sz w:val="18"/>
                <w:szCs w:val="18"/>
              </w:rPr>
              <w:t>Çapı 150 mm (6" - 168,3 mm) çelik boru döşenmesi</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745AD" w:rsidRDefault="00A11C5C" w:rsidP="000B59BA">
            <w:pPr>
              <w:rPr>
                <w:rFonts w:eastAsia="Times New Roman" w:cs="Times New Roman"/>
                <w:bCs/>
                <w:sz w:val="18"/>
                <w:szCs w:val="18"/>
                <w:vertAlign w:val="superscript"/>
              </w:rPr>
            </w:pPr>
            <w:r w:rsidRPr="002745AD">
              <w:rPr>
                <w:rFonts w:eastAsia="Times New Roman" w:cs="Times New Roman"/>
                <w:bCs/>
                <w:sz w:val="18"/>
                <w:szCs w:val="18"/>
              </w:rPr>
              <w:t>Adet</w:t>
            </w:r>
          </w:p>
        </w:tc>
      </w:tr>
      <w:tr w:rsidR="00A11C5C" w:rsidRPr="002745A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745AD" w:rsidRDefault="00A11C5C" w:rsidP="000B59BA">
            <w:pPr>
              <w:rPr>
                <w:rFonts w:eastAsia="Times New Roman" w:cs="Times New Roman"/>
                <w:bCs/>
                <w:sz w:val="18"/>
                <w:szCs w:val="18"/>
              </w:rPr>
            </w:pPr>
            <w:r w:rsidRPr="002745AD">
              <w:rPr>
                <w:rFonts w:cs="Times New Roman"/>
                <w:sz w:val="18"/>
                <w:szCs w:val="18"/>
                <w:shd w:val="clear" w:color="auto" w:fill="F9F9F9"/>
              </w:rPr>
              <w:t>İller Bankası 2019 ve Sonrası</w:t>
            </w:r>
          </w:p>
        </w:tc>
      </w:tr>
      <w:tr w:rsidR="00A11C5C" w:rsidRPr="002745AD"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2745AD" w:rsidRDefault="00A11C5C" w:rsidP="000B59BA">
            <w:pPr>
              <w:rPr>
                <w:rFonts w:eastAsia="Times New Roman" w:cs="Times New Roman"/>
                <w:sz w:val="18"/>
                <w:szCs w:val="18"/>
              </w:rPr>
            </w:pPr>
            <w:r w:rsidRPr="002745AD">
              <w:rPr>
                <w:rFonts w:eastAsia="Times New Roman" w:cs="Times New Roman"/>
                <w:sz w:val="18"/>
                <w:szCs w:val="18"/>
              </w:rPr>
              <w:t>Tarifi</w:t>
            </w:r>
          </w:p>
        </w:tc>
        <w:tc>
          <w:tcPr>
            <w:tcW w:w="9639" w:type="dxa"/>
            <w:tcBorders>
              <w:top w:val="single" w:sz="4" w:space="0" w:color="auto"/>
              <w:left w:val="nil"/>
              <w:bottom w:val="single" w:sz="4" w:space="0" w:color="auto"/>
              <w:right w:val="single" w:sz="4" w:space="0" w:color="auto"/>
            </w:tcBorders>
            <w:shd w:val="clear" w:color="auto" w:fill="auto"/>
            <w:vAlign w:val="center"/>
            <w:hideMark/>
          </w:tcPr>
          <w:p w:rsidR="00A11C5C" w:rsidRPr="002745AD" w:rsidRDefault="00A11C5C" w:rsidP="000B59BA">
            <w:pPr>
              <w:rPr>
                <w:rFonts w:cs="Times New Roman"/>
                <w:sz w:val="18"/>
                <w:szCs w:val="18"/>
                <w:shd w:val="clear" w:color="auto" w:fill="F9F9F9"/>
              </w:rPr>
            </w:pPr>
            <w:r w:rsidRPr="002745AD">
              <w:rPr>
                <w:rFonts w:cs="Times New Roman"/>
                <w:sz w:val="18"/>
                <w:szCs w:val="18"/>
                <w:shd w:val="clear" w:color="auto" w:fill="F9F9F9"/>
              </w:rPr>
              <w:t>Poz 08.71201'deki şartlar dahilinde döşenmeden önce basınç deneyi yapılmış olarak hendek veya konulacağı yerin kenarında hazırlanmış her çeşit kırdöküm borularının hendek içine indirilmesi, proje ve şartname gereğince yerine yerleştirilmesi, döşendikten sonra gerekli basınç deneyien tabi tutulması, basınç deneyi için su temini ve her türlü malzem ve işçilik alet ve edevat giderleri ile yüklenici karı ve genel giderler dahil her çeşit çelik borunun döşenmesinin; (baş bağlanması, boru bedeli, taşıma bedeli taşıma bedeli ve döşenmeden önce basınç deneyi yapılması bedelleri hariç); 1 adet fiyatı. ÖLÇÜ: Döşenmiş boru ekseninin boyu ölçülür.</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43.570.1007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TSE 457 / 1 ' göre imal edilen kırdöküm yassı volanlı vanaların yerine yerleştirilmesi.  Çapı 150 mm.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Pr>
                <w:rFonts w:cs="Times New Roman"/>
                <w:sz w:val="18"/>
                <w:szCs w:val="18"/>
                <w:shd w:val="clear" w:color="auto" w:fill="F9F9F9"/>
              </w:rPr>
              <w:t>İller Bankası</w:t>
            </w:r>
            <w:r w:rsidRPr="001A6471">
              <w:rPr>
                <w:rFonts w:cs="Times New Roman"/>
                <w:sz w:val="18"/>
                <w:szCs w:val="18"/>
                <w:shd w:val="clear" w:color="auto" w:fill="F9F9F9"/>
              </w:rPr>
              <w:t xml:space="preserve"> 20</w:t>
            </w:r>
            <w:r>
              <w:rPr>
                <w:rFonts w:cs="Times New Roman"/>
                <w:sz w:val="18"/>
                <w:szCs w:val="18"/>
                <w:shd w:val="clear" w:color="auto" w:fill="F9F9F9"/>
              </w:rPr>
              <w:t>19</w:t>
            </w:r>
            <w:r w:rsidRPr="001A6471">
              <w:rPr>
                <w:rFonts w:cs="Times New Roman"/>
                <w:sz w:val="18"/>
                <w:szCs w:val="18"/>
                <w:shd w:val="clear" w:color="auto" w:fill="F9F9F9"/>
              </w:rPr>
              <w:t xml:space="preserve"> ve </w:t>
            </w:r>
            <w:r>
              <w:rPr>
                <w:rFonts w:cs="Times New Roman"/>
                <w:sz w:val="18"/>
                <w:szCs w:val="18"/>
                <w:shd w:val="clear" w:color="auto" w:fill="F9F9F9"/>
              </w:rPr>
              <w:t>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D7382B">
              <w:rPr>
                <w:rFonts w:cs="Times New Roman"/>
                <w:sz w:val="18"/>
                <w:szCs w:val="18"/>
                <w:shd w:val="clear" w:color="auto" w:fill="F9F9F9"/>
              </w:rPr>
              <w:t xml:space="preserve">İdarece verilen her çeşit (volanlı, buşakleli, kolonetli) kırdöküm vanaların gösterilen yerden muayene edilerek teslim alınması, döşenmeden önce basınç deneyi yapılarak hendek veya konulacağı yerin kenarında hazırlanması, hendek içine veya konulacağı yerin indirilmesi, proje ve şartnamesien göre yerine yerleştirilmesi ve döşendikten sonra basınç deneyine tabi tutulması, basınç deneyi için gereken suyun temini, her türlü malzeme ve işçilik döşenmeden önce basınç deneyi yapılması bedeli,alet ve edevat giderleri ile yüklenici karı ve genel giderler dahil (vananın teslim yerinden hendek kenarına kadar taşınması ile baş bağlanması ve vana bedelleri hariç) her çeşit vananın yerine konulmasının; 1 adet fiyatı. </w:t>
            </w:r>
          </w:p>
          <w:p w:rsidR="00A11C5C" w:rsidRPr="00D7382B"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43.570.1009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TSE 457 / 1 ' göre imal edilen kırdöküm yassı volanlı vanaların yerine yerleştirilmesi.  Çapı 200 mm.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A6471" w:rsidRDefault="00A11C5C" w:rsidP="000B59BA">
            <w:pPr>
              <w:rPr>
                <w:rFonts w:eastAsia="Times New Roman" w:cs="Times New Roman"/>
                <w:bCs/>
                <w:sz w:val="18"/>
                <w:szCs w:val="18"/>
              </w:rPr>
            </w:pPr>
            <w:r>
              <w:rPr>
                <w:rFonts w:cs="Times New Roman"/>
                <w:sz w:val="18"/>
                <w:szCs w:val="18"/>
                <w:shd w:val="clear" w:color="auto" w:fill="F9F9F9"/>
              </w:rPr>
              <w:t>İller Bankası</w:t>
            </w:r>
            <w:r w:rsidRPr="001A6471">
              <w:rPr>
                <w:rFonts w:cs="Times New Roman"/>
                <w:sz w:val="18"/>
                <w:szCs w:val="18"/>
                <w:shd w:val="clear" w:color="auto" w:fill="F9F9F9"/>
              </w:rPr>
              <w:t xml:space="preserve"> 20</w:t>
            </w:r>
            <w:r>
              <w:rPr>
                <w:rFonts w:cs="Times New Roman"/>
                <w:sz w:val="18"/>
                <w:szCs w:val="18"/>
                <w:shd w:val="clear" w:color="auto" w:fill="F9F9F9"/>
              </w:rPr>
              <w:t>19</w:t>
            </w:r>
            <w:r w:rsidRPr="001A6471">
              <w:rPr>
                <w:rFonts w:cs="Times New Roman"/>
                <w:sz w:val="18"/>
                <w:szCs w:val="18"/>
                <w:shd w:val="clear" w:color="auto" w:fill="F9F9F9"/>
              </w:rPr>
              <w:t xml:space="preserve"> ve </w:t>
            </w:r>
            <w:r>
              <w:rPr>
                <w:rFonts w:cs="Times New Roman"/>
                <w:sz w:val="18"/>
                <w:szCs w:val="18"/>
                <w:shd w:val="clear" w:color="auto" w:fill="F9F9F9"/>
              </w:rPr>
              <w:t>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D7382B" w:rsidRDefault="00A11C5C" w:rsidP="000B59BA">
            <w:pPr>
              <w:rPr>
                <w:rFonts w:cs="Times New Roman"/>
                <w:sz w:val="18"/>
                <w:szCs w:val="18"/>
                <w:shd w:val="clear" w:color="auto" w:fill="F9F9F9"/>
              </w:rPr>
            </w:pPr>
          </w:p>
          <w:p w:rsidR="00A11C5C" w:rsidRPr="00D7382B" w:rsidRDefault="00A11C5C" w:rsidP="000B59BA">
            <w:pPr>
              <w:rPr>
                <w:rFonts w:cs="Times New Roman"/>
                <w:sz w:val="18"/>
                <w:szCs w:val="18"/>
                <w:shd w:val="clear" w:color="auto" w:fill="F9F9F9"/>
              </w:rPr>
            </w:pPr>
            <w:r w:rsidRPr="00D7382B">
              <w:rPr>
                <w:rFonts w:cs="Times New Roman"/>
                <w:sz w:val="18"/>
                <w:szCs w:val="18"/>
                <w:shd w:val="clear" w:color="auto" w:fill="F9F9F9"/>
              </w:rPr>
              <w:t xml:space="preserve">İdarece verilen her çeşit (volanlı, buşakleli, kolonetli) kırdöküm vanaların gösterilen yerden muayene edilerek teslim alınması, döşenmeden önce basınç deneyi yapılarak hendek veya konulacağı yerin kenarında hazırlanması, hendek içine veya konulacağı yerin indirilmesi, proje ve şartnamesien göre yerine yerleştirilmesi ve döşendikten sonra basınç deneyine tabi tutulması, basınç deneyi için gereken suyun temini, her türlü malzeme ve işçilik döşenmeden önce basınç deneyi yapılması bedeli,alet ve edevat giderleri ile yüklenici karı ve genel giderler dahil (vananın teslim yerinden hendek kenarına kadar taşınması ile baş bağlanması ve vana bedelleri hariç) her çeşit vananın yerine konulmasının; 1 adet fiyatı.  </w:t>
            </w:r>
          </w:p>
          <w:p w:rsidR="00A11C5C" w:rsidRPr="00D7382B" w:rsidRDefault="00A11C5C" w:rsidP="000B59BA">
            <w:pPr>
              <w:rPr>
                <w:rFonts w:cs="Times New Roman"/>
                <w:sz w:val="18"/>
                <w:szCs w:val="18"/>
                <w:shd w:val="clear" w:color="auto" w:fill="F9F9F9"/>
              </w:rPr>
            </w:pP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48</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rPr>
              <w:t>43.572.1507</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eastAsia="Times New Roman" w:cs="Times New Roman"/>
                <w:sz w:val="18"/>
                <w:szCs w:val="18"/>
              </w:rPr>
              <w:t>Çapı 150 mm Krepin '(Boru bağlantı elemanı bedeli dahil, baş bağlama bedeli hariç)</w:t>
            </w:r>
            <w:r w:rsidRPr="009E5095">
              <w:rPr>
                <w:rFonts w:cs="Times New Roman"/>
                <w:sz w:val="18"/>
                <w:szCs w:val="18"/>
              </w:rPr>
              <w:t xml:space="preserve">        </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sidRPr="009E5095">
              <w:rPr>
                <w:rFonts w:eastAsia="Times New Roman" w:cs="Times New Roman"/>
                <w:bCs/>
                <w:sz w:val="18"/>
                <w:szCs w:val="18"/>
              </w:rPr>
              <w:t>Adet</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shd w:val="clear" w:color="auto" w:fill="F9F9F9"/>
              </w:rPr>
              <w:t>İller Bankası 2019 ve Sonrası</w:t>
            </w:r>
          </w:p>
        </w:tc>
      </w:tr>
      <w:tr w:rsidR="00A11C5C" w:rsidRPr="009E5095"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sidRPr="009E5095">
              <w:rPr>
                <w:rFonts w:cs="Times New Roman"/>
                <w:sz w:val="18"/>
                <w:szCs w:val="18"/>
                <w:shd w:val="clear" w:color="auto" w:fill="F9F9F9"/>
              </w:rPr>
              <w:t>Proje ve şartnamesine göre imal edilmiş bağlama yeri kırdöküm flanşlı, süzgeci galvanizli çelikten veya bakırdan krepinlerin (giriş süzgeçlerinin) komple olarak satın alınması, muayenesi, taşıtlara yüklenmesi, hendek veya konulacağı yerin kenarına kadar taşınması, taşıtlardan boşaltılması, konulacağı yere indirilmesi, proje ve şartnamesine göre yerine yerleştirilmesi her türlü malzeme ve işçilik, alet ve edevat giderleri ile yüklenici karı ve genel giderleri dahil (baş bağlanması bedeli hariç) yerine konulmuş krepinin; 1 adet fiyatı.</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25.264.2104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Su seviye göstergesi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7382B" w:rsidRDefault="00A11C5C" w:rsidP="000B59BA">
            <w:pPr>
              <w:rPr>
                <w:rFonts w:eastAsia="Times New Roman" w:cs="Times New Roman"/>
                <w:bCs/>
                <w:sz w:val="18"/>
                <w:szCs w:val="18"/>
              </w:rPr>
            </w:pPr>
            <w:r w:rsidRPr="00D7382B">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D7382B" w:rsidRDefault="00A11C5C" w:rsidP="000B59BA">
            <w:pPr>
              <w:rPr>
                <w:rFonts w:cs="Times New Roman"/>
                <w:sz w:val="18"/>
                <w:szCs w:val="18"/>
                <w:shd w:val="clear" w:color="auto" w:fill="F9F9F9"/>
              </w:rPr>
            </w:pPr>
            <w:r w:rsidRPr="00D7382B">
              <w:rPr>
                <w:rFonts w:cs="Times New Roman"/>
                <w:sz w:val="18"/>
                <w:szCs w:val="18"/>
                <w:shd w:val="clear" w:color="auto" w:fill="F9F9F9"/>
              </w:rPr>
              <w:t>Buhar kazanlarında, kapalı genleşme deposunda veya hidroforlarda akışkanın seviyesini gösterecek uygun uzunlukta cam borulu veya raflex camlı pirinç veya çelik gövdeli üç ağızlı muslukları ile komple su seviyesi göstergesinin işyerinde temini ve yerine montajı. (En az 31 cm. boyunda)</w:t>
            </w:r>
          </w:p>
        </w:tc>
      </w:tr>
    </w:tbl>
    <w:p w:rsidR="00A11C5C"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50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D7382B">
              <w:rPr>
                <w:rFonts w:cs="Times New Roman"/>
                <w:sz w:val="18"/>
                <w:szCs w:val="18"/>
              </w:rPr>
              <w:t>43.575.1056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proofErr w:type="gramStart"/>
            <w:r w:rsidRPr="00D7382B">
              <w:rPr>
                <w:rFonts w:cs="Times New Roman"/>
                <w:sz w:val="18"/>
                <w:szCs w:val="18"/>
              </w:rPr>
              <w:t>Kreyn  (</w:t>
            </w:r>
            <w:proofErr w:type="gramEnd"/>
            <w:r w:rsidRPr="00D7382B">
              <w:rPr>
                <w:rFonts w:cs="Times New Roman"/>
                <w:sz w:val="18"/>
                <w:szCs w:val="18"/>
              </w:rPr>
              <w:t xml:space="preserve"> tek kirişli ) , elle kumandalı.</w:t>
            </w:r>
            <w:r>
              <w:rPr>
                <w:rFonts w:cs="Times New Roman"/>
                <w:sz w:val="18"/>
                <w:szCs w:val="18"/>
              </w:rPr>
              <w:t xml:space="preserve"> </w:t>
            </w:r>
            <w:r w:rsidRPr="00D7382B">
              <w:rPr>
                <w:rFonts w:cs="Times New Roman"/>
                <w:sz w:val="18"/>
                <w:szCs w:val="18"/>
              </w:rPr>
              <w:t>4.01 - 6.0 m. açıklıkta, 1 ton kaldırma kapasiteli</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A6471"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7382B" w:rsidRDefault="00A11C5C" w:rsidP="000B59BA">
            <w:pPr>
              <w:rPr>
                <w:rFonts w:eastAsia="Times New Roman" w:cs="Times New Roman"/>
                <w:bCs/>
                <w:sz w:val="18"/>
                <w:szCs w:val="18"/>
              </w:rPr>
            </w:pPr>
            <w:r w:rsidRPr="00D7382B">
              <w:rPr>
                <w:rFonts w:cs="Times New Roman"/>
                <w:sz w:val="18"/>
                <w:szCs w:val="18"/>
                <w:shd w:val="clear" w:color="auto" w:fill="F9F9F9"/>
              </w:rPr>
              <w:t>İller Bankası 2019 ve Sonrası</w:t>
            </w:r>
          </w:p>
        </w:tc>
      </w:tr>
      <w:tr w:rsidR="00A11C5C" w:rsidRPr="00DB5722"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20AD9" w:rsidRDefault="00A11C5C" w:rsidP="000B59BA">
            <w:pPr>
              <w:rPr>
                <w:rFonts w:cs="Times New Roman"/>
                <w:sz w:val="18"/>
                <w:szCs w:val="18"/>
                <w:shd w:val="clear" w:color="auto" w:fill="F9F9F9"/>
              </w:rPr>
            </w:pPr>
            <w:r w:rsidRPr="00220AD9">
              <w:rPr>
                <w:rFonts w:cs="Times New Roman"/>
                <w:sz w:val="18"/>
                <w:szCs w:val="18"/>
                <w:shd w:val="clear" w:color="auto" w:fill="FFFFFF"/>
              </w:rPr>
              <w:t>4,01 - 6,00 m açıklıkta 1 ton kaldırma kapasiteli tek kirişli el kumandalı kreyn yerleştirilmesi</w:t>
            </w:r>
          </w:p>
        </w:tc>
      </w:tr>
    </w:tbl>
    <w:p w:rsidR="00A11C5C" w:rsidRDefault="00A11C5C" w:rsidP="00A11C5C">
      <w:pPr>
        <w:rPr>
          <w:rFonts w:cs="Times New Roman"/>
          <w:b/>
        </w:rPr>
      </w:pPr>
    </w:p>
    <w:p w:rsidR="00A11C5C" w:rsidRPr="00E42DA0" w:rsidRDefault="00A11C5C" w:rsidP="00A11C5C">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rPr>
              <w:t>1502</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eastAsia="Times New Roman" w:cs="Times New Roman"/>
                <w:sz w:val="18"/>
                <w:szCs w:val="18"/>
              </w:rPr>
              <w:t>Temel kazısı yapılması</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t>m</w:t>
            </w:r>
            <w:r w:rsidRPr="009E5095">
              <w:rPr>
                <w:rFonts w:eastAsia="Times New Roman" w:cs="Times New Roman"/>
                <w:bCs/>
                <w:sz w:val="18"/>
                <w:szCs w:val="18"/>
                <w:vertAlign w:val="superscript"/>
              </w:rPr>
              <w:t>3</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shd w:val="clear" w:color="auto" w:fill="F9F9F9"/>
              </w:rPr>
              <w:t>Orman Genel Müdürlüğü</w:t>
            </w: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sidRPr="009E5095">
              <w:rPr>
                <w:rFonts w:eastAsia="Times New Roman" w:cs="Times New Roman"/>
                <w:sz w:val="18"/>
                <w:szCs w:val="18"/>
              </w:rPr>
              <w:t>Temel kazısı yapılması</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52</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rPr>
              <w:t>742.105</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eastAsia="Times New Roman" w:cs="Times New Roman"/>
                <w:sz w:val="18"/>
                <w:szCs w:val="18"/>
              </w:rPr>
              <w:t>Tip  E  ( çelik tel kafesli etanş armatür )</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sidRPr="009E5095">
              <w:rPr>
                <w:rFonts w:eastAsia="Times New Roman" w:cs="Times New Roman"/>
                <w:bCs/>
                <w:sz w:val="18"/>
                <w:szCs w:val="18"/>
              </w:rPr>
              <w:t>Adet</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9E5095">
              <w:rPr>
                <w:rFonts w:cs="Times New Roman"/>
                <w:sz w:val="18"/>
                <w:szCs w:val="18"/>
                <w:shd w:val="clear" w:color="auto" w:fill="F9F9F9"/>
              </w:rPr>
              <w:t>Çevre ve Şehircilik Bakanlığı 2018 ve Öncesi</w:t>
            </w: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sidRPr="009E5095">
              <w:rPr>
                <w:rFonts w:cs="Times New Roman"/>
                <w:sz w:val="18"/>
                <w:szCs w:val="18"/>
                <w:shd w:val="clear" w:color="auto" w:fill="F9F9F9"/>
              </w:rPr>
              <w:t>Üzerinde çelik kafesi mevcut, camlı, lastik contalı, özel alüminyum kaideli, kolayca açılmayacak şekilde tavan veya duvar için etanj armatürün temini, işyerine nakli, 200 W.a kadar ampulü, porselen duyu, her nevi malzeme ve işçilik dahil, yerine montajı ile birlikte.</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53</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PFA</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B34A47">
              <w:rPr>
                <w:rFonts w:eastAsia="Times New Roman" w:cs="Times New Roman"/>
                <w:sz w:val="20"/>
                <w:szCs w:val="20"/>
              </w:rPr>
              <w:t>Çapı 150 mm Çelik 90 derece dirsek</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sidRPr="009E5095">
              <w:rPr>
                <w:rFonts w:eastAsia="Times New Roman" w:cs="Times New Roman"/>
                <w:bCs/>
                <w:sz w:val="18"/>
                <w:szCs w:val="18"/>
              </w:rPr>
              <w:t>Adet</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sidRPr="00B34A47">
              <w:rPr>
                <w:rFonts w:eastAsia="Times New Roman" w:cs="Times New Roman"/>
                <w:sz w:val="20"/>
                <w:szCs w:val="20"/>
              </w:rPr>
              <w:t>Çapı 150 mm Çelik 90 derece dirsek</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54</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PFA</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sidRPr="00B34A47">
              <w:rPr>
                <w:rFonts w:eastAsia="Times New Roman" w:cs="Times New Roman"/>
                <w:sz w:val="20"/>
                <w:szCs w:val="20"/>
              </w:rPr>
              <w:t>Çapı 150 mm Çelik Eşit TE parçası</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sidRPr="009E5095">
              <w:rPr>
                <w:rFonts w:eastAsia="Times New Roman" w:cs="Times New Roman"/>
                <w:bCs/>
                <w:sz w:val="18"/>
                <w:szCs w:val="18"/>
              </w:rPr>
              <w:t>Adet</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sidRPr="00B34A47">
              <w:rPr>
                <w:rFonts w:eastAsia="Times New Roman" w:cs="Times New Roman"/>
                <w:sz w:val="20"/>
                <w:szCs w:val="20"/>
              </w:rPr>
              <w:t>Çapı 150 mm Çelik Eşit TE parçası</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55</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(Dmr-1)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Betonarme Demir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w:t>
            </w:r>
            <w:r w:rsidRPr="009E5095">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lastRenderedPageBreak/>
              <w:t>Ton</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Betonarme Demir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56</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(Km-Çkl-1)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Çakıl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t>m</w:t>
            </w:r>
            <w:r w:rsidRPr="004663FD">
              <w:rPr>
                <w:rFonts w:eastAsia="Times New Roman" w:cs="Times New Roman"/>
                <w:bCs/>
                <w:sz w:val="18"/>
                <w:szCs w:val="18"/>
                <w:vertAlign w:val="superscript"/>
              </w:rPr>
              <w:t>3</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Çakıl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57</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(Çmnt-2)</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Çimento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Çimento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58</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(Km-Çkl-1)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Kum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t>m</w:t>
            </w:r>
            <w:r w:rsidRPr="004663FD">
              <w:rPr>
                <w:rFonts w:eastAsia="Times New Roman" w:cs="Times New Roman"/>
                <w:bCs/>
                <w:sz w:val="18"/>
                <w:szCs w:val="18"/>
                <w:vertAlign w:val="superscript"/>
              </w:rPr>
              <w:t>3</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Kum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59</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(Dmr-1)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Profil Demiri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w:t>
            </w:r>
            <w:r w:rsidRPr="009E5095">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lastRenderedPageBreak/>
              <w:t>Ton</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Profil Demiri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9E5095"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eastAsia="Times New Roman" w:cs="Times New Roman"/>
                <w:bCs/>
                <w:sz w:val="18"/>
                <w:szCs w:val="18"/>
              </w:rPr>
              <w:t>60</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rPr>
            </w:pPr>
            <w:r>
              <w:rPr>
                <w:rFonts w:cs="Times New Roman"/>
                <w:sz w:val="18"/>
                <w:szCs w:val="18"/>
              </w:rPr>
              <w:t>07.006/K (Tş-1)</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r>
              <w:rPr>
                <w:rFonts w:eastAsia="Times New Roman" w:cs="Times New Roman"/>
                <w:color w:val="000000"/>
                <w:sz w:val="18"/>
                <w:szCs w:val="18"/>
              </w:rPr>
              <w:t>Taş Nakli</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E5095" w:rsidRDefault="00A11C5C" w:rsidP="000B59BA">
            <w:pPr>
              <w:rPr>
                <w:rFonts w:eastAsia="Times New Roman" w:cs="Times New Roman"/>
                <w:bCs/>
                <w:sz w:val="18"/>
                <w:szCs w:val="18"/>
                <w:vertAlign w:val="superscript"/>
              </w:rPr>
            </w:pPr>
            <w:r>
              <w:rPr>
                <w:rFonts w:eastAsia="Times New Roman" w:cs="Times New Roman"/>
                <w:bCs/>
                <w:sz w:val="18"/>
                <w:szCs w:val="18"/>
              </w:rPr>
              <w:t>m</w:t>
            </w:r>
            <w:r w:rsidRPr="004663FD">
              <w:rPr>
                <w:rFonts w:eastAsia="Times New Roman" w:cs="Times New Roman"/>
                <w:bCs/>
                <w:sz w:val="18"/>
                <w:szCs w:val="18"/>
                <w:vertAlign w:val="superscript"/>
              </w:rPr>
              <w:t>3</w:t>
            </w:r>
          </w:p>
        </w:tc>
      </w:tr>
      <w:tr w:rsidR="00A11C5C" w:rsidRPr="009E5095"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9E5095" w:rsidRDefault="00A11C5C" w:rsidP="000B59BA">
            <w:pPr>
              <w:rPr>
                <w:rFonts w:eastAsia="Times New Roman" w:cs="Times New Roman"/>
                <w:bCs/>
                <w:sz w:val="18"/>
                <w:szCs w:val="18"/>
              </w:rPr>
            </w:pPr>
          </w:p>
        </w:tc>
      </w:tr>
      <w:tr w:rsidR="00A11C5C" w:rsidRPr="009E5095"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9E5095" w:rsidRDefault="00A11C5C" w:rsidP="000B59BA">
            <w:pPr>
              <w:rPr>
                <w:rFonts w:eastAsia="Times New Roman" w:cs="Times New Roman"/>
                <w:sz w:val="18"/>
                <w:szCs w:val="18"/>
              </w:rPr>
            </w:pPr>
            <w:r w:rsidRPr="009E5095">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E5095" w:rsidRDefault="00A11C5C" w:rsidP="000B59BA">
            <w:pPr>
              <w:rPr>
                <w:rFonts w:cs="Times New Roman"/>
                <w:sz w:val="18"/>
                <w:szCs w:val="18"/>
                <w:shd w:val="clear" w:color="auto" w:fill="F9F9F9"/>
              </w:rPr>
            </w:pPr>
            <w:r>
              <w:rPr>
                <w:rFonts w:eastAsia="Times New Roman" w:cs="Times New Roman"/>
                <w:color w:val="000000"/>
                <w:sz w:val="18"/>
                <w:szCs w:val="18"/>
              </w:rPr>
              <w:t>Taş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6084D"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6084D" w:rsidRDefault="00A11C5C" w:rsidP="000B59BA">
            <w:pPr>
              <w:rPr>
                <w:rFonts w:eastAsia="Times New Roman" w:cs="Times New Roman"/>
                <w:bCs/>
                <w:sz w:val="18"/>
                <w:szCs w:val="18"/>
              </w:rPr>
            </w:pPr>
            <w:r w:rsidRPr="00A6084D">
              <w:rPr>
                <w:rFonts w:eastAsia="Times New Roman" w:cs="Times New Roman"/>
                <w:bCs/>
                <w:sz w:val="18"/>
                <w:szCs w:val="18"/>
              </w:rPr>
              <w:t>61</w:t>
            </w:r>
          </w:p>
        </w:tc>
      </w:tr>
      <w:tr w:rsidR="00A11C5C" w:rsidRPr="00A6084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6084D" w:rsidRDefault="00A11C5C" w:rsidP="000B59BA">
            <w:pPr>
              <w:rPr>
                <w:rFonts w:eastAsia="Times New Roman" w:cs="Times New Roman"/>
                <w:bCs/>
                <w:sz w:val="18"/>
                <w:szCs w:val="18"/>
              </w:rPr>
            </w:pPr>
            <w:r w:rsidRPr="00A6084D">
              <w:rPr>
                <w:rFonts w:cs="Times New Roman"/>
                <w:sz w:val="18"/>
                <w:szCs w:val="18"/>
              </w:rPr>
              <w:t>43.670.1012</w:t>
            </w:r>
          </w:p>
        </w:tc>
      </w:tr>
      <w:tr w:rsidR="00A11C5C" w:rsidRPr="00A6084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6084D" w:rsidRDefault="00A11C5C" w:rsidP="000B59BA">
            <w:pPr>
              <w:rPr>
                <w:rFonts w:eastAsia="Times New Roman" w:cs="Times New Roman"/>
                <w:bCs/>
                <w:sz w:val="18"/>
                <w:szCs w:val="18"/>
              </w:rPr>
            </w:pPr>
            <w:r w:rsidRPr="00A6084D">
              <w:rPr>
                <w:rFonts w:eastAsia="Times New Roman" w:cs="Times New Roman"/>
                <w:sz w:val="18"/>
                <w:szCs w:val="18"/>
              </w:rPr>
              <w:t xml:space="preserve">Beton </w:t>
            </w:r>
            <w:proofErr w:type="gramStart"/>
            <w:r w:rsidRPr="00A6084D">
              <w:rPr>
                <w:rFonts w:eastAsia="Times New Roman" w:cs="Times New Roman"/>
                <w:sz w:val="18"/>
                <w:szCs w:val="18"/>
              </w:rPr>
              <w:t>duvarlarda  A</w:t>
            </w:r>
            <w:proofErr w:type="gramEnd"/>
            <w:r w:rsidRPr="00A6084D">
              <w:rPr>
                <w:rFonts w:eastAsia="Times New Roman" w:cs="Times New Roman"/>
                <w:sz w:val="18"/>
                <w:szCs w:val="18"/>
              </w:rPr>
              <w:t xml:space="preserve"> tipi 1. kalite lastik conta ile sızdırmazlık ve genleşme derzi yapılması</w:t>
            </w:r>
          </w:p>
        </w:tc>
      </w:tr>
      <w:tr w:rsidR="00A11C5C" w:rsidRPr="00A6084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6084D" w:rsidRDefault="00A11C5C" w:rsidP="000B59BA">
            <w:pPr>
              <w:rPr>
                <w:rFonts w:eastAsia="Times New Roman" w:cs="Times New Roman"/>
                <w:bCs/>
                <w:sz w:val="18"/>
                <w:szCs w:val="18"/>
                <w:vertAlign w:val="superscript"/>
              </w:rPr>
            </w:pPr>
            <w:r w:rsidRPr="00A6084D">
              <w:rPr>
                <w:rFonts w:eastAsia="Times New Roman" w:cs="Times New Roman"/>
                <w:bCs/>
                <w:sz w:val="18"/>
                <w:szCs w:val="18"/>
              </w:rPr>
              <w:t>metre</w:t>
            </w:r>
          </w:p>
        </w:tc>
      </w:tr>
      <w:tr w:rsidR="00A11C5C" w:rsidRPr="00A6084D"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6084D" w:rsidRDefault="00A11C5C" w:rsidP="000B59BA">
            <w:pPr>
              <w:rPr>
                <w:rFonts w:eastAsia="Times New Roman" w:cs="Times New Roman"/>
                <w:bCs/>
                <w:sz w:val="18"/>
                <w:szCs w:val="18"/>
              </w:rPr>
            </w:pPr>
            <w:r w:rsidRPr="00A6084D">
              <w:rPr>
                <w:rFonts w:cs="Times New Roman"/>
                <w:sz w:val="18"/>
                <w:szCs w:val="18"/>
                <w:shd w:val="clear" w:color="auto" w:fill="F9F9F9"/>
              </w:rPr>
              <w:t>İller Bankası 2019 ve Sonrası</w:t>
            </w:r>
          </w:p>
        </w:tc>
      </w:tr>
      <w:tr w:rsidR="00A11C5C" w:rsidRPr="00A6084D"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6084D" w:rsidRDefault="00A11C5C" w:rsidP="000B59BA">
            <w:pPr>
              <w:rPr>
                <w:rFonts w:eastAsia="Times New Roman" w:cs="Times New Roman"/>
                <w:sz w:val="18"/>
                <w:szCs w:val="18"/>
              </w:rPr>
            </w:pPr>
            <w:r w:rsidRPr="00A6084D">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6084D" w:rsidRDefault="00A11C5C" w:rsidP="000B59BA">
            <w:pPr>
              <w:rPr>
                <w:rFonts w:cs="Times New Roman"/>
                <w:sz w:val="18"/>
                <w:szCs w:val="18"/>
                <w:shd w:val="clear" w:color="auto" w:fill="F9F9F9"/>
              </w:rPr>
            </w:pPr>
            <w:r w:rsidRPr="00A6084D">
              <w:rPr>
                <w:rFonts w:cs="Times New Roman"/>
                <w:sz w:val="18"/>
                <w:szCs w:val="18"/>
                <w:shd w:val="clear" w:color="auto" w:fill="F9F9F9"/>
              </w:rPr>
              <w:t xml:space="preserve">Projesine ve şartnamesine göre derzin teşkil edilmesi için bitümlü boya, bitüm esaslı soğuk uygulamalı derz macunu, kereste, çivi ve TS 3078'e uygun PVC contanın iş başında temin edilmesi PVC contanın kesilmesi, yerine konulması, bağlama teli ile bağlanması, çivilenmesi, conta ek yerlerinin kaynakla birleştirilmesi, idarece gerek görülmesi halinde PVC contanın ve bitüm esaslı soğuk uygulamalı derz macununun evsafının araştırılması için labaratuar deneylerinin yapılması, derz macunu boşluklarının oluşturulması için ahşap çıtaların yerleştirilmesi bilahare çıtaların sökülmesi, derz boşluklarının temizlenmesi, yıkanması, ıslak derz yüzeylerinin kurulması ve asfaltla astarlanması, derz boşluklarının polistren köpüğü ve bitüm esaslı soğuk uygulamalı derz macunun ile doldurulması, derzin tamamlanmasından sonra sızdırmazlık tecrübesi yapılara derz dış yüzeylerinin bitümlü boya ile boyanması için gerekli her türlü malzeme ve zayiatı, işçilik, makina, araç ve gereç giderleri, iş yerine taşınması, yüklenmesi, boşaltılması ve istifi ile yüklenici karı ve genel giderleri dahil (yalnız, derz alın kalıbı bedeli hariç) beton döşemelerde A (15/5) tipi 1. </w:t>
            </w:r>
            <w:proofErr w:type="gramStart"/>
            <w:r w:rsidRPr="00A6084D">
              <w:rPr>
                <w:rFonts w:cs="Times New Roman"/>
                <w:sz w:val="18"/>
                <w:szCs w:val="18"/>
                <w:shd w:val="clear" w:color="auto" w:fill="F9F9F9"/>
              </w:rPr>
              <w:t>kalite</w:t>
            </w:r>
            <w:proofErr w:type="gramEnd"/>
            <w:r w:rsidRPr="00A6084D">
              <w:rPr>
                <w:rFonts w:cs="Times New Roman"/>
                <w:sz w:val="18"/>
                <w:szCs w:val="18"/>
                <w:shd w:val="clear" w:color="auto" w:fill="F9F9F9"/>
              </w:rPr>
              <w:t xml:space="preserve"> PVC conta ile sızdırmazlık ve genleşme derzi yapılmasının; 1 m fiyatı. ÖLÇÜ: İmalatı tamamlanmış derzin metre tul cinsinden miktarıdır. </w:t>
            </w:r>
            <w:proofErr w:type="gramStart"/>
            <w:r w:rsidRPr="00A6084D">
              <w:rPr>
                <w:rFonts w:cs="Times New Roman"/>
                <w:sz w:val="18"/>
                <w:szCs w:val="18"/>
                <w:shd w:val="clear" w:color="auto" w:fill="F9F9F9"/>
              </w:rPr>
              <w:t>NOT :</w:t>
            </w:r>
            <w:proofErr w:type="gramEnd"/>
            <w:r w:rsidRPr="00A6084D">
              <w:rPr>
                <w:rFonts w:cs="Times New Roman"/>
                <w:sz w:val="18"/>
                <w:szCs w:val="18"/>
                <w:shd w:val="clear" w:color="auto" w:fill="F9F9F9"/>
              </w:rPr>
              <w:t xml:space="preserve"> 1 ) Genleşme ve sızdırmazlık derzlerinde (2,5 cm) genişliğinde polistren köpüğü ile derz dolgusu yapılması bedeli Poz. No: 19.056/ İB'den ayrıca ödenir. </w:t>
            </w:r>
            <w:proofErr w:type="gramStart"/>
            <w:r w:rsidRPr="00A6084D">
              <w:rPr>
                <w:rFonts w:cs="Times New Roman"/>
                <w:sz w:val="18"/>
                <w:szCs w:val="18"/>
                <w:shd w:val="clear" w:color="auto" w:fill="F9F9F9"/>
              </w:rPr>
              <w:t>2 )</w:t>
            </w:r>
            <w:proofErr w:type="gramEnd"/>
            <w:r w:rsidRPr="00A6084D">
              <w:rPr>
                <w:rFonts w:cs="Times New Roman"/>
                <w:sz w:val="18"/>
                <w:szCs w:val="18"/>
                <w:shd w:val="clear" w:color="auto" w:fill="F9F9F9"/>
              </w:rPr>
              <w:t xml:space="preserve"> Bitüm esaslı soğk uygulamalı derz macunu ve PVC conta evsafının araştırma labaratuarlarında yapılacak deneyler sonucu uygun görülmesi şarttır. Uygun görülmeyen malzemeler kullanılmaz.</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D2D7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rPr>
            </w:pPr>
            <w:r w:rsidRPr="00CD2D72">
              <w:rPr>
                <w:rFonts w:eastAsia="Times New Roman" w:cs="Times New Roman"/>
                <w:bCs/>
                <w:sz w:val="18"/>
                <w:szCs w:val="18"/>
              </w:rPr>
              <w:t>62</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rPr>
              <w:t>40.121.1658</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shd w:val="clear" w:color="auto" w:fill="F9F9F9"/>
              </w:rPr>
              <w:t>Ø 160 mm'lik Çelik flanş bedeli (PN10 Atü PE100 boru flanş adaptörü için)</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vertAlign w:val="superscript"/>
              </w:rPr>
            </w:pPr>
            <w:r>
              <w:rPr>
                <w:rFonts w:eastAsia="Times New Roman" w:cs="Times New Roman"/>
                <w:bCs/>
                <w:sz w:val="18"/>
                <w:szCs w:val="18"/>
              </w:rPr>
              <w:t>Adet</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shd w:val="clear" w:color="auto" w:fill="F9F9F9"/>
              </w:rPr>
              <w:t>İller Bankası 2019 ve Sonrası</w:t>
            </w:r>
          </w:p>
        </w:tc>
      </w:tr>
      <w:tr w:rsidR="00A11C5C" w:rsidRPr="00CD2D72"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D2D72" w:rsidRDefault="00A11C5C" w:rsidP="000B59BA">
            <w:pPr>
              <w:rPr>
                <w:rFonts w:cs="Times New Roman"/>
                <w:sz w:val="18"/>
                <w:szCs w:val="18"/>
                <w:shd w:val="clear" w:color="auto" w:fill="F9F9F9"/>
              </w:rPr>
            </w:pPr>
            <w:r w:rsidRPr="00CD2D72">
              <w:rPr>
                <w:rFonts w:cs="Times New Roman"/>
                <w:sz w:val="18"/>
                <w:szCs w:val="18"/>
                <w:shd w:val="clear" w:color="auto" w:fill="F9F9F9"/>
              </w:rPr>
              <w:t>Ø 160 mm'lik Çelik flanş bedeli (PN10 Atü PE100 boru flanş adaptörü için)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D2D7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rPr>
            </w:pPr>
            <w:r w:rsidRPr="00CD2D72">
              <w:rPr>
                <w:rFonts w:eastAsia="Times New Roman" w:cs="Times New Roman"/>
                <w:bCs/>
                <w:sz w:val="18"/>
                <w:szCs w:val="18"/>
              </w:rPr>
              <w:t>63</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rPr>
              <w:t>43.530.1001</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shd w:val="clear" w:color="auto" w:fill="F9F9F9"/>
              </w:rPr>
              <w:t>Her Çap İçin Çelik Boru Özel Parçalarının Döşenmesi</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D2D72" w:rsidRDefault="00A11C5C" w:rsidP="000B59BA">
            <w:pPr>
              <w:rPr>
                <w:rFonts w:eastAsia="Times New Roman" w:cs="Times New Roman"/>
                <w:bCs/>
                <w:sz w:val="18"/>
                <w:szCs w:val="18"/>
                <w:vertAlign w:val="superscript"/>
              </w:rPr>
            </w:pPr>
            <w:r w:rsidRPr="00CD2D72">
              <w:rPr>
                <w:rFonts w:eastAsia="Times New Roman" w:cs="Times New Roman"/>
                <w:bCs/>
                <w:sz w:val="18"/>
                <w:szCs w:val="18"/>
              </w:rPr>
              <w:t>kg</w:t>
            </w:r>
          </w:p>
        </w:tc>
      </w:tr>
      <w:tr w:rsidR="00A11C5C" w:rsidRPr="00CD2D7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D2D72" w:rsidRDefault="00A11C5C" w:rsidP="000B59BA">
            <w:pPr>
              <w:rPr>
                <w:rFonts w:eastAsia="Times New Roman" w:cs="Times New Roman"/>
                <w:bCs/>
                <w:sz w:val="18"/>
                <w:szCs w:val="18"/>
              </w:rPr>
            </w:pPr>
            <w:r w:rsidRPr="00CD2D72">
              <w:rPr>
                <w:rFonts w:cs="Times New Roman"/>
                <w:sz w:val="18"/>
                <w:szCs w:val="18"/>
                <w:shd w:val="clear" w:color="auto" w:fill="F9F9F9"/>
              </w:rPr>
              <w:t>İller Bankası 2019 ve Sonrası</w:t>
            </w:r>
          </w:p>
        </w:tc>
      </w:tr>
      <w:tr w:rsidR="00A11C5C" w:rsidRPr="00CD2D72" w:rsidTr="000B59B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D2D72" w:rsidRDefault="00A11C5C" w:rsidP="000B59BA">
            <w:pPr>
              <w:rPr>
                <w:rFonts w:eastAsia="Times New Roman" w:cs="Times New Roman"/>
                <w:sz w:val="18"/>
                <w:szCs w:val="18"/>
              </w:rPr>
            </w:pPr>
            <w:r w:rsidRPr="00CD2D72">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D2D72" w:rsidRDefault="00A11C5C" w:rsidP="000B59BA">
            <w:pPr>
              <w:rPr>
                <w:rFonts w:cs="Times New Roman"/>
                <w:sz w:val="18"/>
                <w:szCs w:val="18"/>
                <w:shd w:val="clear" w:color="auto" w:fill="F9F9F9"/>
              </w:rPr>
            </w:pPr>
            <w:r w:rsidRPr="00CD2D72">
              <w:rPr>
                <w:rFonts w:cs="Times New Roman"/>
                <w:sz w:val="18"/>
                <w:szCs w:val="18"/>
                <w:shd w:val="clear" w:color="auto" w:fill="F9F9F9"/>
              </w:rPr>
              <w:t xml:space="preserve">Şartnamesine uygun her çeşit ve her çapta çelik özel parçaların basınç deneyi yapılmış olarak satın alınması, taşıtlara yüklenmesi, döşeneceği yere veya hendeğin kenarına taşınması, taşıtlardan boşaltılması, hendek içine indirilmesi, proje ve şartnamesine göre yerien yerleştirilmesi ve döşendikten sonra basınç deneyine tabi tutulması, basınç deneyi için gereken suyun temini, her türlü malzeme ve işçilik, alet edevat giderleri ile yüklenici karı ve genel giderler dahil (baş bağlanması bedeli hariç) yerine döşenmiş çelik boru özel parçanın; 1 kg. </w:t>
            </w:r>
            <w:proofErr w:type="gramStart"/>
            <w:r w:rsidRPr="00CD2D72">
              <w:rPr>
                <w:rFonts w:cs="Times New Roman"/>
                <w:sz w:val="18"/>
                <w:szCs w:val="18"/>
                <w:shd w:val="clear" w:color="auto" w:fill="F9F9F9"/>
              </w:rPr>
              <w:t>fiyatı</w:t>
            </w:r>
            <w:proofErr w:type="gramEnd"/>
            <w:r w:rsidRPr="00CD2D72">
              <w:rPr>
                <w:rFonts w:cs="Times New Roman"/>
                <w:sz w:val="18"/>
                <w:szCs w:val="18"/>
                <w:shd w:val="clear" w:color="auto" w:fill="F9F9F9"/>
              </w:rPr>
              <w:t>. ÖLÇÜ: Çelik boru özel parça ağırlıkları, yerine döşenmeden önce tartılarak tesbit edilir.</w:t>
            </w:r>
          </w:p>
        </w:tc>
      </w:tr>
    </w:tbl>
    <w:p w:rsidR="00A11C5C" w:rsidRDefault="00A11C5C" w:rsidP="00A11C5C"/>
    <w:p w:rsidR="00A11C5C" w:rsidRPr="002D1327" w:rsidRDefault="00A11C5C" w:rsidP="00A11C5C">
      <w:r w:rsidRPr="00C842EF">
        <w:rPr>
          <w:rFonts w:cs="Times New Roman"/>
          <w:b/>
        </w:rPr>
        <w:t>100 m</w:t>
      </w:r>
      <w:r w:rsidRPr="00C842EF">
        <w:rPr>
          <w:rFonts w:cs="Times New Roman"/>
          <w:b/>
          <w:vertAlign w:val="superscript"/>
        </w:rPr>
        <w:t>3</w:t>
      </w:r>
      <w:r w:rsidRPr="00C842EF">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Pr>
                <w:rFonts w:cs="Times New Roman"/>
                <w:sz w:val="18"/>
                <w:szCs w:val="18"/>
              </w:rPr>
              <w:t>15.000 P2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344368">
              <w:rPr>
                <w:rFonts w:eastAsia="Times New Roman" w:cs="Times New Roman"/>
                <w:sz w:val="20"/>
                <w:szCs w:val="20"/>
              </w:rPr>
              <w:t>Mak. İle Her Gen. Der. Paçal Kazı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D1327"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p>
        </w:tc>
      </w:tr>
      <w:tr w:rsidR="00A11C5C" w:rsidRPr="00DB5722" w:rsidTr="000B59BA">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47FDD" w:rsidRDefault="00A11C5C" w:rsidP="000B59BA">
            <w:pPr>
              <w:rPr>
                <w:rFonts w:eastAsia="Times New Roman" w:cs="Times New Roman"/>
                <w:sz w:val="18"/>
                <w:szCs w:val="18"/>
              </w:rPr>
            </w:pPr>
            <w:r w:rsidRPr="00344368">
              <w:rPr>
                <w:rFonts w:eastAsia="Times New Roman" w:cs="Times New Roman"/>
                <w:sz w:val="20"/>
                <w:szCs w:val="20"/>
              </w:rPr>
              <w:t>Mak. İle Her Gen. Der. Paçal Kazı</w:t>
            </w:r>
            <w:r w:rsidRPr="00B47FDD">
              <w:rPr>
                <w:rFonts w:eastAsia="Times New Roman" w:cs="Times New Roman"/>
                <w:sz w:val="18"/>
                <w:szCs w:val="18"/>
              </w:rPr>
              <w:t xml:space="preserve">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622446">
              <w:rPr>
                <w:rFonts w:cs="Times New Roman"/>
                <w:sz w:val="18"/>
                <w:szCs w:val="18"/>
              </w:rPr>
              <w:t>15.150.1005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622446">
              <w:rPr>
                <w:rFonts w:cs="Times New Roman"/>
                <w:sz w:val="18"/>
                <w:szCs w:val="18"/>
              </w:rPr>
              <w:t>Beton santralinde üretilen veya satın alınan ve beton pompasıyla basılan, C 25/30 basınç dayanım sınıfında, gri renkte, normal hazır beton dökülmesi (beton nakli dahil)</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w:t>
            </w:r>
            <w:r w:rsidRPr="00622446">
              <w:rPr>
                <w:rFonts w:cs="Times New Roman"/>
                <w:sz w:val="18"/>
                <w:szCs w:val="18"/>
                <w:shd w:val="clear" w:color="auto" w:fill="F9F9F9"/>
              </w:rPr>
              <w:lastRenderedPageBreak/>
              <w:t xml:space="preserve">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ÖLÇÜ:</w:t>
            </w:r>
            <w:r>
              <w:rPr>
                <w:rFonts w:cs="Times New Roman"/>
                <w:sz w:val="18"/>
                <w:szCs w:val="18"/>
                <w:shd w:val="clear" w:color="auto" w:fill="F9F9F9"/>
              </w:rPr>
              <w:t xml:space="preserve"> </w:t>
            </w:r>
            <w:r w:rsidRPr="00622446">
              <w:rPr>
                <w:rFonts w:cs="Times New Roman"/>
                <w:sz w:val="18"/>
                <w:szCs w:val="18"/>
                <w:shd w:val="clear" w:color="auto" w:fill="F9F9F9"/>
              </w:rPr>
              <w:t xml:space="preserve">Projedeki boyutlar üzerinden hesaplanır.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2) Betonun satın alınarak temin edilmesi halinde, üzerinde işin adı da belirtilmiş olan faturaların birer suretinin ödeme belgelerine eklenmesi zorunludur.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 xml:space="preserve">3) Beton bünyesine ilave olarak konulacak katkı malzemesinin bedeli ayrıca ödenecektir. </w:t>
            </w:r>
          </w:p>
          <w:p w:rsidR="00A11C5C" w:rsidRDefault="00A11C5C" w:rsidP="000B59BA">
            <w:pPr>
              <w:rPr>
                <w:rFonts w:cs="Times New Roman"/>
                <w:sz w:val="18"/>
                <w:szCs w:val="18"/>
                <w:shd w:val="clear" w:color="auto" w:fill="F9F9F9"/>
              </w:rPr>
            </w:pPr>
            <w:r w:rsidRPr="00622446">
              <w:rPr>
                <w:rFonts w:cs="Times New Roman"/>
                <w:sz w:val="18"/>
                <w:szCs w:val="18"/>
                <w:shd w:val="clear" w:color="auto" w:fill="F9F9F9"/>
              </w:rPr>
              <w:t>4) Pompa kullanılmaması halinde analizden pompa bedeli düşülür.</w:t>
            </w:r>
          </w:p>
          <w:p w:rsidR="00A11C5C" w:rsidRPr="00622446" w:rsidRDefault="00A11C5C" w:rsidP="000B59BA">
            <w:pPr>
              <w:rPr>
                <w:rFonts w:eastAsia="Times New Roman" w:cs="Times New Roman"/>
                <w:sz w:val="18"/>
                <w:szCs w:val="18"/>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A2888">
              <w:rPr>
                <w:rFonts w:cs="Times New Roman"/>
                <w:sz w:val="18"/>
                <w:szCs w:val="18"/>
              </w:rPr>
              <w:t>15.180.1003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Plywood ile düz yüzeyli betonarme kalıbı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21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ÖLÇÜ: Kalıp gören yüzler projesinden veya yerinde ölçülerek hesaplanır. Boşluk hacmi çıkarılmayan imalât deliklerinin çevre kalıpları ölçüye dâhil edilmez. Deliğin kalıp tarafındaki yüzünden delik boşluğu çıkarılmaz.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NOT: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1) Kalıp iskelesi ayrıca ödenir.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2) Kalıptan çıkan malzeme müteahhide aittir.</w:t>
            </w:r>
          </w:p>
          <w:p w:rsidR="00A11C5C" w:rsidRPr="004A2888" w:rsidRDefault="00A11C5C" w:rsidP="000B59BA">
            <w:pPr>
              <w:rPr>
                <w:rFonts w:eastAsia="Times New Roman" w:cs="Times New Roman"/>
                <w:sz w:val="18"/>
                <w:szCs w:val="18"/>
              </w:rPr>
            </w:pPr>
            <w:r w:rsidRPr="004A2888">
              <w:rPr>
                <w:rFonts w:cs="Times New Roman"/>
                <w:sz w:val="18"/>
                <w:szCs w:val="18"/>
                <w:shd w:val="clear" w:color="auto" w:fill="F9F9F9"/>
              </w:rPr>
              <w:t xml:space="preserve">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22446" w:rsidRDefault="00A11C5C" w:rsidP="000B59BA">
            <w:pPr>
              <w:rPr>
                <w:rFonts w:eastAsia="Times New Roman" w:cs="Times New Roman"/>
                <w:bCs/>
                <w:sz w:val="18"/>
                <w:szCs w:val="18"/>
              </w:rPr>
            </w:pPr>
            <w:r w:rsidRPr="004A2888">
              <w:rPr>
                <w:rFonts w:cs="Times New Roman"/>
                <w:sz w:val="18"/>
                <w:szCs w:val="18"/>
              </w:rPr>
              <w:t>15.185.1001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4A2888">
              <w:rPr>
                <w:rFonts w:cs="Times New Roman"/>
                <w:sz w:val="18"/>
                <w:szCs w:val="18"/>
              </w:rPr>
              <w:t>Çelik Boru. Kalıp İskelesi (0</w:t>
            </w:r>
            <w:r>
              <w:rPr>
                <w:rFonts w:cs="Times New Roman"/>
                <w:sz w:val="18"/>
                <w:szCs w:val="18"/>
              </w:rPr>
              <w:t>,00</w:t>
            </w:r>
            <w:r w:rsidRPr="004A2888">
              <w:rPr>
                <w:rFonts w:cs="Times New Roman"/>
                <w:sz w:val="18"/>
                <w:szCs w:val="18"/>
              </w:rPr>
              <w:t>-4</w:t>
            </w:r>
            <w:r>
              <w:rPr>
                <w:rFonts w:cs="Times New Roman"/>
                <w:sz w:val="18"/>
                <w:szCs w:val="18"/>
              </w:rPr>
              <w:t>,00</w:t>
            </w:r>
            <w:r w:rsidRPr="004A2888">
              <w:rPr>
                <w:rFonts w:cs="Times New Roman"/>
                <w:sz w:val="18"/>
                <w:szCs w:val="18"/>
              </w:rPr>
              <w:t xml:space="preserve"> m. Kadar)</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m</w:t>
            </w:r>
            <w:r>
              <w:rPr>
                <w:rFonts w:eastAsia="Times New Roman" w:cs="Times New Roman"/>
                <w:bCs/>
                <w:sz w:val="18"/>
                <w:szCs w:val="18"/>
                <w:vertAlign w:val="superscript"/>
              </w:rPr>
              <w:t>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4A288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proofErr w:type="gramStart"/>
            <w:r w:rsidRPr="004A2888">
              <w:rPr>
                <w:rFonts w:cs="Times New Roman"/>
                <w:sz w:val="18"/>
                <w:szCs w:val="18"/>
                <w:shd w:val="clear" w:color="auto" w:fill="F9F9F9"/>
              </w:rPr>
              <w:lastRenderedPageBreak/>
              <w:t>1)Bu</w:t>
            </w:r>
            <w:proofErr w:type="gramEnd"/>
            <w:r w:rsidRPr="004A2888">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4) Döşeme ile birlikte inşa edilmeyen çerçeve, kiriş ve kolonlar için gerekli taşıyıcı iskele genişliği idarece tespit edilir.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NOT :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4A2888">
              <w:rPr>
                <w:rFonts w:cs="Times New Roman"/>
                <w:sz w:val="18"/>
                <w:szCs w:val="18"/>
                <w:shd w:val="clear" w:color="auto" w:fill="F9F9F9"/>
              </w:rPr>
              <w:t>elemanlarının ..</w:t>
            </w:r>
            <w:proofErr w:type="gramEnd"/>
            <w:r w:rsidRPr="004A2888">
              <w:rPr>
                <w:rFonts w:cs="Times New Roman"/>
                <w:sz w:val="18"/>
                <w:szCs w:val="18"/>
                <w:shd w:val="clear" w:color="auto" w:fill="F9F9F9"/>
              </w:rPr>
              <w:t xml:space="preserve">) hacimleri iskele boşluk hacminden düşülmez.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3) Bir metreden az yükseklikteki beton duvar ters kirişler genişliği 0</w:t>
            </w:r>
            <w:proofErr w:type="gramStart"/>
            <w:r w:rsidRPr="004A2888">
              <w:rPr>
                <w:rFonts w:cs="Times New Roman"/>
                <w:sz w:val="18"/>
                <w:szCs w:val="18"/>
                <w:shd w:val="clear" w:color="auto" w:fill="F9F9F9"/>
              </w:rPr>
              <w:t>,50</w:t>
            </w:r>
            <w:proofErr w:type="gramEnd"/>
            <w:r w:rsidRPr="004A2888">
              <w:rPr>
                <w:rFonts w:cs="Times New Roman"/>
                <w:sz w:val="18"/>
                <w:szCs w:val="18"/>
                <w:shd w:val="clear" w:color="auto" w:fill="F9F9F9"/>
              </w:rPr>
              <w:t xml:space="preserve"> m den az olan portafo ve saçaklar ve açıklığı 1,50 m den az olan kapı pencere lentoları için iskele bedeli verilmez.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5) Özel kayar kalıpla yapılacak inşaat veya imalatın kalıp iskelesi için bu fiyat uygulanmaz. </w:t>
            </w:r>
          </w:p>
          <w:p w:rsidR="00A11C5C" w:rsidRDefault="00A11C5C" w:rsidP="000B59BA">
            <w:pPr>
              <w:rPr>
                <w:rFonts w:cs="Times New Roman"/>
                <w:sz w:val="18"/>
                <w:szCs w:val="18"/>
                <w:shd w:val="clear" w:color="auto" w:fill="F9F9F9"/>
              </w:rPr>
            </w:pPr>
            <w:r w:rsidRPr="004A2888">
              <w:rPr>
                <w:rFonts w:cs="Times New Roman"/>
                <w:sz w:val="18"/>
                <w:szCs w:val="18"/>
                <w:shd w:val="clear" w:color="auto" w:fill="F9F9F9"/>
              </w:rPr>
              <w:t xml:space="preserve">6) İskeleden çıkan malzeme müteahhide aittir. </w:t>
            </w:r>
          </w:p>
          <w:p w:rsidR="00A11C5C" w:rsidRPr="004A2888" w:rsidRDefault="00A11C5C" w:rsidP="000B59BA">
            <w:pPr>
              <w:rPr>
                <w:rFonts w:eastAsia="Times New Roman" w:cs="Times New Roman"/>
                <w:sz w:val="18"/>
                <w:szCs w:val="18"/>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5</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rPr>
              <w:t>15.1</w:t>
            </w:r>
            <w:r>
              <w:rPr>
                <w:rFonts w:cs="Times New Roman"/>
                <w:sz w:val="18"/>
                <w:szCs w:val="18"/>
              </w:rPr>
              <w:t>60</w:t>
            </w:r>
            <w:r w:rsidRPr="00DB5722">
              <w:rPr>
                <w:rFonts w:cs="Times New Roman"/>
                <w:sz w:val="18"/>
                <w:szCs w:val="18"/>
              </w:rPr>
              <w:t>.1003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1A4E04">
              <w:rPr>
                <w:rFonts w:cs="Times New Roman"/>
                <w:sz w:val="18"/>
                <w:szCs w:val="18"/>
              </w:rPr>
              <w:t>Ø 8- Ø 12 mm nervürlü beton çelik çubuğu, çubukların kesilmesi, bükülmesi ve yerine konulması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Ton</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DB5722" w:rsidRDefault="00A11C5C" w:rsidP="000B59BA">
            <w:pPr>
              <w:rPr>
                <w:rFonts w:eastAsia="Times New Roman" w:cs="Times New Roman"/>
                <w:bCs/>
                <w:sz w:val="18"/>
                <w:szCs w:val="18"/>
              </w:rPr>
            </w:pPr>
            <w:r w:rsidRPr="00DB5722">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ÖLÇÜ: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 Betonarme detay resimlerine göre kroşeler ile birlikte demirin boyu ölçülür.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2) Çelik çubukların ağırlıkları aşağıdaki cetvelden alınır.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3) Projede gösterilmeyen çelik çubuklar ve ekler hesaba katılmaz.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Çap (Ø) Birim Ağırlığı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mm Kg/m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F24E50">
              <w:rPr>
                <w:rFonts w:cs="Times New Roman"/>
                <w:sz w:val="18"/>
                <w:szCs w:val="18"/>
                <w:shd w:val="clear" w:color="auto" w:fill="F9F9F9"/>
              </w:rPr>
              <w:t xml:space="preserve">8 </w:t>
            </w:r>
            <w:r>
              <w:rPr>
                <w:rFonts w:cs="Times New Roman"/>
                <w:sz w:val="18"/>
                <w:szCs w:val="18"/>
                <w:shd w:val="clear" w:color="auto" w:fill="F9F9F9"/>
              </w:rPr>
              <w:t xml:space="preserve">   </w:t>
            </w:r>
            <w:r w:rsidRPr="00F24E50">
              <w:rPr>
                <w:rFonts w:cs="Times New Roman"/>
                <w:sz w:val="18"/>
                <w:szCs w:val="18"/>
                <w:shd w:val="clear" w:color="auto" w:fill="F9F9F9"/>
              </w:rPr>
              <w:t xml:space="preserve">0,395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10 </w:t>
            </w:r>
            <w:r>
              <w:rPr>
                <w:rFonts w:cs="Times New Roman"/>
                <w:sz w:val="18"/>
                <w:szCs w:val="18"/>
                <w:shd w:val="clear" w:color="auto" w:fill="F9F9F9"/>
              </w:rPr>
              <w:t xml:space="preserve">   </w:t>
            </w:r>
            <w:r w:rsidRPr="00F24E50">
              <w:rPr>
                <w:rFonts w:cs="Times New Roman"/>
                <w:sz w:val="18"/>
                <w:szCs w:val="18"/>
                <w:shd w:val="clear" w:color="auto" w:fill="F9F9F9"/>
              </w:rPr>
              <w:t xml:space="preserve">0,617 </w:t>
            </w:r>
          </w:p>
          <w:p w:rsidR="00A11C5C" w:rsidRDefault="00A11C5C" w:rsidP="000B59BA">
            <w:pPr>
              <w:rPr>
                <w:rFonts w:cs="Times New Roman"/>
                <w:sz w:val="18"/>
                <w:szCs w:val="18"/>
                <w:shd w:val="clear" w:color="auto" w:fill="F9F9F9"/>
              </w:rPr>
            </w:pPr>
            <w:r w:rsidRPr="00F24E50">
              <w:rPr>
                <w:rFonts w:cs="Times New Roman"/>
                <w:sz w:val="18"/>
                <w:szCs w:val="18"/>
                <w:shd w:val="clear" w:color="auto" w:fill="F9F9F9"/>
              </w:rPr>
              <w:t xml:space="preserve">12 </w:t>
            </w:r>
            <w:r>
              <w:rPr>
                <w:rFonts w:cs="Times New Roman"/>
                <w:sz w:val="18"/>
                <w:szCs w:val="18"/>
                <w:shd w:val="clear" w:color="auto" w:fill="F9F9F9"/>
              </w:rPr>
              <w:t xml:space="preserve">   </w:t>
            </w:r>
            <w:r w:rsidRPr="00F24E50">
              <w:rPr>
                <w:rFonts w:cs="Times New Roman"/>
                <w:sz w:val="18"/>
                <w:szCs w:val="18"/>
                <w:shd w:val="clear" w:color="auto" w:fill="F9F9F9"/>
              </w:rPr>
              <w:t>0,888</w:t>
            </w:r>
          </w:p>
          <w:p w:rsidR="00A11C5C" w:rsidRPr="00F24E50" w:rsidRDefault="00A11C5C" w:rsidP="000B59BA">
            <w:pPr>
              <w:rPr>
                <w:rFonts w:eastAsia="Times New Roman" w:cs="Times New Roman"/>
                <w:sz w:val="18"/>
                <w:szCs w:val="18"/>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w:t>
            </w:r>
            <w:r w:rsidRPr="00DB5722">
              <w:rPr>
                <w:rFonts w:eastAsia="Times New Roman" w:cs="Times New Roman"/>
                <w:sz w:val="18"/>
                <w:szCs w:val="18"/>
              </w:rPr>
              <w:lastRenderedPageBreak/>
              <w:t>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990168">
              <w:rPr>
                <w:rFonts w:eastAsia="Times New Roman"/>
                <w:sz w:val="18"/>
                <w:szCs w:val="18"/>
              </w:rPr>
              <w:lastRenderedPageBreak/>
              <w:t>15.160.1004</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990168">
              <w:rPr>
                <w:rFonts w:eastAsia="Times New Roman"/>
                <w:sz w:val="18"/>
                <w:szCs w:val="18"/>
              </w:rPr>
              <w:t>Ø 14- Ø 28 mm Nervürlü Beton Çelik Çubuğu, Çubukların Kesilmesi, Bükülmesi ve Yerine Konulması :</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1) Betonarme proje demir donatı detaylarına göre kroşeler ile birlikte demirin boyu ölçülür.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2) Çelik çubukların ağırlıkları aşağıdaki cetvelden alınır.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3) Projede gösterilmeyen çelik çubuklar ve ekler hesaba katılmaz. </w:t>
            </w: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A11C5C"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990168">
              <w:rPr>
                <w:rFonts w:cs="Times New Roman"/>
                <w:sz w:val="18"/>
                <w:szCs w:val="18"/>
                <w:shd w:val="clear" w:color="auto" w:fill="F9F9F9"/>
              </w:rPr>
              <w:t>Çap (Ø)</w:t>
            </w:r>
            <w:r>
              <w:rPr>
                <w:rFonts w:cs="Times New Roman"/>
                <w:sz w:val="18"/>
                <w:szCs w:val="18"/>
                <w:shd w:val="clear" w:color="auto" w:fill="F9F9F9"/>
              </w:rPr>
              <w:t xml:space="preserve">  </w:t>
            </w:r>
            <w:r w:rsidRPr="00990168">
              <w:rPr>
                <w:rFonts w:cs="Times New Roman"/>
                <w:sz w:val="18"/>
                <w:szCs w:val="18"/>
                <w:shd w:val="clear" w:color="auto" w:fill="F9F9F9"/>
              </w:rPr>
              <w:t xml:space="preserve"> Birim Ağırlığı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mm </w:t>
            </w:r>
            <w:r>
              <w:rPr>
                <w:rFonts w:cs="Times New Roman"/>
                <w:sz w:val="18"/>
                <w:szCs w:val="18"/>
                <w:shd w:val="clear" w:color="auto" w:fill="F9F9F9"/>
              </w:rPr>
              <w:t xml:space="preserve">           </w:t>
            </w:r>
            <w:r w:rsidRPr="00990168">
              <w:rPr>
                <w:rFonts w:cs="Times New Roman"/>
                <w:sz w:val="18"/>
                <w:szCs w:val="18"/>
                <w:shd w:val="clear" w:color="auto" w:fill="F9F9F9"/>
              </w:rPr>
              <w:t xml:space="preserve">Kg/m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14</w:t>
            </w:r>
            <w:r>
              <w:rPr>
                <w:rFonts w:cs="Times New Roman"/>
                <w:sz w:val="18"/>
                <w:szCs w:val="18"/>
                <w:shd w:val="clear" w:color="auto" w:fill="F9F9F9"/>
              </w:rPr>
              <w:t xml:space="preserve">            </w:t>
            </w:r>
            <w:r w:rsidRPr="00990168">
              <w:rPr>
                <w:rFonts w:cs="Times New Roman"/>
                <w:sz w:val="18"/>
                <w:szCs w:val="18"/>
                <w:shd w:val="clear" w:color="auto" w:fill="F9F9F9"/>
              </w:rPr>
              <w:t xml:space="preserve"> 1,208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16 </w:t>
            </w:r>
            <w:r>
              <w:rPr>
                <w:rFonts w:cs="Times New Roman"/>
                <w:sz w:val="18"/>
                <w:szCs w:val="18"/>
                <w:shd w:val="clear" w:color="auto" w:fill="F9F9F9"/>
              </w:rPr>
              <w:t xml:space="preserve">            </w:t>
            </w:r>
            <w:r w:rsidRPr="00990168">
              <w:rPr>
                <w:rFonts w:cs="Times New Roman"/>
                <w:sz w:val="18"/>
                <w:szCs w:val="18"/>
                <w:shd w:val="clear" w:color="auto" w:fill="F9F9F9"/>
              </w:rPr>
              <w:t xml:space="preserve">1,578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18 </w:t>
            </w:r>
            <w:r>
              <w:rPr>
                <w:rFonts w:cs="Times New Roman"/>
                <w:sz w:val="18"/>
                <w:szCs w:val="18"/>
                <w:shd w:val="clear" w:color="auto" w:fill="F9F9F9"/>
              </w:rPr>
              <w:t xml:space="preserve">            </w:t>
            </w:r>
            <w:r w:rsidRPr="00990168">
              <w:rPr>
                <w:rFonts w:cs="Times New Roman"/>
                <w:sz w:val="18"/>
                <w:szCs w:val="18"/>
                <w:shd w:val="clear" w:color="auto" w:fill="F9F9F9"/>
              </w:rPr>
              <w:t xml:space="preserve">1,998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20 </w:t>
            </w:r>
            <w:r>
              <w:rPr>
                <w:rFonts w:cs="Times New Roman"/>
                <w:sz w:val="18"/>
                <w:szCs w:val="18"/>
                <w:shd w:val="clear" w:color="auto" w:fill="F9F9F9"/>
              </w:rPr>
              <w:t xml:space="preserve">            </w:t>
            </w:r>
            <w:r w:rsidRPr="00990168">
              <w:rPr>
                <w:rFonts w:cs="Times New Roman"/>
                <w:sz w:val="18"/>
                <w:szCs w:val="18"/>
                <w:shd w:val="clear" w:color="auto" w:fill="F9F9F9"/>
              </w:rPr>
              <w:t xml:space="preserve">2,466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22 </w:t>
            </w:r>
            <w:r>
              <w:rPr>
                <w:rFonts w:cs="Times New Roman"/>
                <w:sz w:val="18"/>
                <w:szCs w:val="18"/>
                <w:shd w:val="clear" w:color="auto" w:fill="F9F9F9"/>
              </w:rPr>
              <w:t xml:space="preserve">            </w:t>
            </w:r>
            <w:r w:rsidRPr="00990168">
              <w:rPr>
                <w:rFonts w:cs="Times New Roman"/>
                <w:sz w:val="18"/>
                <w:szCs w:val="18"/>
                <w:shd w:val="clear" w:color="auto" w:fill="F9F9F9"/>
              </w:rPr>
              <w:t xml:space="preserve">2,984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24 </w:t>
            </w:r>
            <w:r>
              <w:rPr>
                <w:rFonts w:cs="Times New Roman"/>
                <w:sz w:val="18"/>
                <w:szCs w:val="18"/>
                <w:shd w:val="clear" w:color="auto" w:fill="F9F9F9"/>
              </w:rPr>
              <w:t xml:space="preserve">            </w:t>
            </w:r>
            <w:r w:rsidRPr="00990168">
              <w:rPr>
                <w:rFonts w:cs="Times New Roman"/>
                <w:sz w:val="18"/>
                <w:szCs w:val="18"/>
                <w:shd w:val="clear" w:color="auto" w:fill="F9F9F9"/>
              </w:rPr>
              <w:t xml:space="preserve">3,551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26 </w:t>
            </w:r>
            <w:r>
              <w:rPr>
                <w:rFonts w:cs="Times New Roman"/>
                <w:sz w:val="18"/>
                <w:szCs w:val="18"/>
                <w:shd w:val="clear" w:color="auto" w:fill="F9F9F9"/>
              </w:rPr>
              <w:t xml:space="preserve">            </w:t>
            </w:r>
            <w:r w:rsidRPr="00990168">
              <w:rPr>
                <w:rFonts w:cs="Times New Roman"/>
                <w:sz w:val="18"/>
                <w:szCs w:val="18"/>
                <w:shd w:val="clear" w:color="auto" w:fill="F9F9F9"/>
              </w:rPr>
              <w:t xml:space="preserve">4,168 </w:t>
            </w:r>
          </w:p>
          <w:p w:rsidR="00A11C5C" w:rsidRDefault="00A11C5C" w:rsidP="000B59B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28 </w:t>
            </w:r>
            <w:r>
              <w:rPr>
                <w:rFonts w:cs="Times New Roman"/>
                <w:sz w:val="18"/>
                <w:szCs w:val="18"/>
                <w:shd w:val="clear" w:color="auto" w:fill="F9F9F9"/>
              </w:rPr>
              <w:t xml:space="preserve">            </w:t>
            </w:r>
            <w:r w:rsidRPr="00990168">
              <w:rPr>
                <w:rFonts w:cs="Times New Roman"/>
                <w:sz w:val="18"/>
                <w:szCs w:val="18"/>
                <w:shd w:val="clear" w:color="auto" w:fill="F9F9F9"/>
              </w:rPr>
              <w:t>4,834</w:t>
            </w:r>
          </w:p>
          <w:p w:rsidR="00A11C5C" w:rsidRPr="00990168" w:rsidRDefault="00A11C5C" w:rsidP="000B59BA">
            <w:pPr>
              <w:rPr>
                <w:rFonts w:cs="Times New Roman"/>
                <w:sz w:val="18"/>
                <w:szCs w:val="18"/>
                <w:shd w:val="clear" w:color="auto" w:fill="F9F9F9"/>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7</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F2F62">
              <w:rPr>
                <w:rFonts w:cs="Times New Roman"/>
                <w:sz w:val="18"/>
                <w:szCs w:val="18"/>
              </w:rPr>
              <w:t>15.550.1</w:t>
            </w:r>
            <w:r>
              <w:rPr>
                <w:rFonts w:cs="Times New Roman"/>
                <w:sz w:val="18"/>
                <w:szCs w:val="18"/>
              </w:rPr>
              <w:t>202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25A80">
              <w:rPr>
                <w:rFonts w:cs="Times New Roman"/>
                <w:sz w:val="18"/>
                <w:szCs w:val="18"/>
              </w:rPr>
              <w:t>Lama ve Profil Demirlerden Çeşitli Demir İşleri Yapılması ve Yerine Konulması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Kg</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725A80">
              <w:rPr>
                <w:rFonts w:cs="Times New Roman"/>
                <w:sz w:val="18"/>
                <w:szCs w:val="18"/>
                <w:shd w:val="clear" w:color="auto" w:fill="F9F9F9"/>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 </w:t>
            </w:r>
          </w:p>
          <w:p w:rsidR="00A11C5C" w:rsidRDefault="00A11C5C" w:rsidP="000B59BA">
            <w:pPr>
              <w:rPr>
                <w:rFonts w:cs="Times New Roman"/>
                <w:sz w:val="18"/>
                <w:szCs w:val="18"/>
                <w:shd w:val="clear" w:color="auto" w:fill="F9F9F9"/>
              </w:rPr>
            </w:pPr>
            <w:r w:rsidRPr="00725A80">
              <w:rPr>
                <w:rFonts w:cs="Times New Roman"/>
                <w:sz w:val="18"/>
                <w:szCs w:val="18"/>
                <w:shd w:val="clear" w:color="auto" w:fill="F9F9F9"/>
              </w:rPr>
              <w:t xml:space="preserve">ÖLÇÜ: İmalât ve varsa tespit malzemesi ile birlikte boyanmadan ve montajdan önce tartılır. </w:t>
            </w:r>
          </w:p>
          <w:p w:rsidR="00A11C5C" w:rsidRDefault="00A11C5C" w:rsidP="000B59BA">
            <w:pPr>
              <w:rPr>
                <w:rFonts w:cs="Times New Roman"/>
                <w:sz w:val="18"/>
                <w:szCs w:val="18"/>
                <w:shd w:val="clear" w:color="auto" w:fill="F9F9F9"/>
              </w:rPr>
            </w:pPr>
            <w:r w:rsidRPr="00725A80">
              <w:rPr>
                <w:rFonts w:cs="Times New Roman"/>
                <w:sz w:val="18"/>
                <w:szCs w:val="18"/>
                <w:shd w:val="clear" w:color="auto" w:fill="F9F9F9"/>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A11C5C" w:rsidRPr="00725A80" w:rsidRDefault="00A11C5C" w:rsidP="000B59BA">
            <w:pPr>
              <w:rPr>
                <w:rFonts w:cs="Times New Roman"/>
                <w:sz w:val="18"/>
                <w:szCs w:val="18"/>
                <w:shd w:val="clear" w:color="auto" w:fill="F9F9F9"/>
              </w:rPr>
            </w:pPr>
          </w:p>
        </w:tc>
      </w:tr>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8</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43.665.1081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B47BE3">
              <w:rPr>
                <w:rFonts w:cs="Times New Roman"/>
                <w:sz w:val="18"/>
                <w:szCs w:val="18"/>
              </w:rPr>
              <w:t>Dikenli çelik tel ile himaye çiti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3584E" w:rsidRDefault="00A11C5C" w:rsidP="000B59BA">
            <w:pPr>
              <w:rPr>
                <w:rFonts w:eastAsia="Times New Roman" w:cs="Times New Roman"/>
                <w:bCs/>
                <w:sz w:val="18"/>
                <w:szCs w:val="18"/>
                <w:vertAlign w:val="superscript"/>
              </w:rPr>
            </w:pPr>
            <w:r>
              <w:rPr>
                <w:rFonts w:eastAsia="Times New Roman" w:cs="Times New Roman"/>
                <w:bCs/>
                <w:sz w:val="18"/>
                <w:szCs w:val="18"/>
              </w:rPr>
              <w:t>M</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99016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B47BE3">
              <w:rPr>
                <w:rFonts w:cs="Times New Roman"/>
                <w:sz w:val="18"/>
                <w:szCs w:val="18"/>
                <w:shd w:val="clear" w:color="auto" w:fill="F9F9F9"/>
              </w:rPr>
              <w:t xml:space="preserve">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tel ile himaye çiti yapılmasının; 1 mt fiyatı. </w:t>
            </w:r>
          </w:p>
          <w:p w:rsidR="00A11C5C" w:rsidRPr="00B47BE3" w:rsidRDefault="00A11C5C" w:rsidP="000B59BA">
            <w:pPr>
              <w:rPr>
                <w:rFonts w:cs="Times New Roman"/>
                <w:sz w:val="18"/>
                <w:szCs w:val="18"/>
                <w:shd w:val="clear" w:color="auto" w:fill="F9F9F9"/>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9</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81174D">
              <w:rPr>
                <w:rFonts w:cs="Times New Roman"/>
                <w:sz w:val="18"/>
                <w:szCs w:val="18"/>
              </w:rPr>
              <w:t>15.540.1102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D4EE8">
              <w:rPr>
                <w:rFonts w:cs="Times New Roman"/>
                <w:sz w:val="18"/>
                <w:szCs w:val="18"/>
              </w:rPr>
              <w:t>Demir İmalatın 2 kat antipas 2 kat Yağlı Boya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4EE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m2 fiyatı :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ÖLÇÜ :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a) Mobilyalarda boyanan yüzeyler ölçülür.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b) Kapı ve bölmelerde;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1) Telaro kasalı olanlarda; sıvadan sıvaya iki yüzü ölçülür.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2) Kasalı (pervazsız) olanlarda; kasadan kasaya düşey düzlemdeki iki yüzün ölçüsüne kasa alanları dâhil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3) Kasa ve pervazlı olanlarda pervazdan pervaza iki yüzün ölçüsüne kasa dâhil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4) Bütün ölçülerde, girinti, çıkıntı ve cam boşlukları ölçüye katılmaz. Pencere kenarında çıta varsa, ölçü buradan alınır.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c) Camekân ve pencerelerde; </w:t>
            </w:r>
          </w:p>
          <w:p w:rsidR="00A11C5C" w:rsidRDefault="00A11C5C" w:rsidP="000B59BA">
            <w:pPr>
              <w:rPr>
                <w:rFonts w:cs="Times New Roman"/>
                <w:sz w:val="18"/>
                <w:szCs w:val="18"/>
                <w:shd w:val="clear" w:color="auto" w:fill="F9F9F9"/>
              </w:rPr>
            </w:pPr>
            <w:proofErr w:type="gramStart"/>
            <w:r w:rsidRPr="007D4EE8">
              <w:rPr>
                <w:rFonts w:cs="Times New Roman"/>
                <w:sz w:val="18"/>
                <w:szCs w:val="18"/>
                <w:shd w:val="clear" w:color="auto" w:fill="F9F9F9"/>
              </w:rPr>
              <w:t>1)Camekân</w:t>
            </w:r>
            <w:proofErr w:type="gramEnd"/>
            <w:r w:rsidRPr="007D4EE8">
              <w:rPr>
                <w:rFonts w:cs="Times New Roman"/>
                <w:sz w:val="18"/>
                <w:szCs w:val="18"/>
                <w:shd w:val="clear" w:color="auto" w:fill="F9F9F9"/>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2) Çift pencerelerde aynen ölçülür, iki pencere arasındaki ahşap kasa ayrı ölçülür ve alan ilâve edilir. Her iki pencerenin iki yüzü boyanır, birer yüzü hesap edilir. Cam boşluğu çıkarılmaz.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d) Parmaklık ve korkuluklarda bir yüzün düşey düzlemdeki izdüşüm alanı ölçülür. Boşluk düşülmez. </w:t>
            </w:r>
          </w:p>
          <w:p w:rsidR="00A11C5C" w:rsidRDefault="00A11C5C" w:rsidP="000B59BA">
            <w:pPr>
              <w:rPr>
                <w:rFonts w:cs="Times New Roman"/>
                <w:sz w:val="18"/>
                <w:szCs w:val="18"/>
                <w:shd w:val="clear" w:color="auto" w:fill="F9F9F9"/>
              </w:rPr>
            </w:pPr>
            <w:r w:rsidRPr="007D4EE8">
              <w:rPr>
                <w:rFonts w:cs="Times New Roman"/>
                <w:sz w:val="18"/>
                <w:szCs w:val="18"/>
                <w:shd w:val="clear" w:color="auto" w:fill="F9F9F9"/>
              </w:rPr>
              <w:t xml:space="preserve">e) Kolon, çatı makası, kiriş, kuranglez ve benzeri demir imalâtta boyanan yüzler ölçülür. </w:t>
            </w:r>
          </w:p>
          <w:p w:rsidR="00A11C5C" w:rsidRPr="007D4EE8" w:rsidRDefault="00A11C5C" w:rsidP="000B59BA">
            <w:pPr>
              <w:rPr>
                <w:rFonts w:cs="Times New Roman"/>
                <w:sz w:val="18"/>
                <w:szCs w:val="18"/>
                <w:shd w:val="clear" w:color="auto" w:fill="F9F9F9"/>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w:t>
            </w:r>
            <w:r w:rsidRPr="00DB5722">
              <w:rPr>
                <w:rFonts w:eastAsia="Times New Roman" w:cs="Times New Roman"/>
                <w:sz w:val="18"/>
                <w:szCs w:val="18"/>
              </w:rPr>
              <w:lastRenderedPageBreak/>
              <w:t>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lastRenderedPageBreak/>
              <w:t>10</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15.540.1301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Brüt beton, sıvalı veya eski boyalı yüzeylere, astar uygulanarak akrilik esaslı su bazlı boya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4EE8" w:rsidRDefault="00A11C5C" w:rsidP="000B59BA">
            <w:pPr>
              <w:rPr>
                <w:rFonts w:cs="Times New Roman"/>
                <w:sz w:val="18"/>
                <w:szCs w:val="18"/>
                <w:shd w:val="clear" w:color="auto" w:fill="F9F9F9"/>
              </w:rPr>
            </w:pPr>
          </w:p>
          <w:p w:rsidR="00A11C5C" w:rsidRDefault="00A11C5C" w:rsidP="000B59BA">
            <w:pPr>
              <w:rPr>
                <w:rFonts w:cs="Times New Roman"/>
                <w:sz w:val="18"/>
                <w:szCs w:val="18"/>
                <w:shd w:val="clear" w:color="auto" w:fill="F9F9F9"/>
              </w:rPr>
            </w:pPr>
            <w:r w:rsidRPr="00A1106A">
              <w:rPr>
                <w:rFonts w:cs="Times New Roman"/>
                <w:sz w:val="18"/>
                <w:szCs w:val="18"/>
                <w:shd w:val="clear" w:color="auto" w:fill="F9F9F9"/>
              </w:rPr>
              <w:t xml:space="preserve">Boyanacak yüzeylerin zımpara kağıdı veya mozayik silme taşı ile düzeltilmesi, çapakların ve fazla grenli kısımların bertaraf edildikten sonra 0,150 kg astar sürülmesi, üzerine 1.katına 0,180 kg, 2.katına 0,120 kg isabet etmek üzere istenilen renkte akrilik esaslı su bazlı boyanın fırça veya rulo ile yüzeye uygulanması için gerekli her türlü malzeme ve zayiatı, işçilik, müteahhit genel giderleri ve kârı dâhil, 1 m2 fiyatı: </w:t>
            </w:r>
          </w:p>
          <w:p w:rsidR="00A11C5C" w:rsidRDefault="00A11C5C" w:rsidP="000B59BA">
            <w:pPr>
              <w:rPr>
                <w:rFonts w:cs="Times New Roman"/>
                <w:sz w:val="18"/>
                <w:szCs w:val="18"/>
                <w:shd w:val="clear" w:color="auto" w:fill="F9F9F9"/>
              </w:rPr>
            </w:pPr>
            <w:proofErr w:type="gramStart"/>
            <w:r w:rsidRPr="00A1106A">
              <w:rPr>
                <w:rFonts w:cs="Times New Roman"/>
                <w:sz w:val="18"/>
                <w:szCs w:val="18"/>
                <w:shd w:val="clear" w:color="auto" w:fill="F9F9F9"/>
              </w:rPr>
              <w:t>ÖLÇÜ :</w:t>
            </w:r>
            <w:proofErr w:type="gramEnd"/>
            <w:r w:rsidRPr="00A1106A">
              <w:rPr>
                <w:rFonts w:cs="Times New Roman"/>
                <w:sz w:val="18"/>
                <w:szCs w:val="18"/>
                <w:shd w:val="clear" w:color="auto" w:fill="F9F9F9"/>
              </w:rPr>
              <w:t xml:space="preserve"> Projesi üzerinden boya yapılan yüzeyler ölçülür. Tüm boşluklar düşülür. </w:t>
            </w:r>
          </w:p>
          <w:p w:rsidR="00A11C5C" w:rsidRDefault="00A11C5C" w:rsidP="000B59BA">
            <w:pPr>
              <w:rPr>
                <w:rFonts w:cs="Times New Roman"/>
                <w:sz w:val="18"/>
                <w:szCs w:val="18"/>
                <w:shd w:val="clear" w:color="auto" w:fill="F9F9F9"/>
              </w:rPr>
            </w:pPr>
            <w:proofErr w:type="gramStart"/>
            <w:r w:rsidRPr="00A1106A">
              <w:rPr>
                <w:rFonts w:cs="Times New Roman"/>
                <w:sz w:val="18"/>
                <w:szCs w:val="18"/>
                <w:shd w:val="clear" w:color="auto" w:fill="F9F9F9"/>
              </w:rPr>
              <w:t>NOT :</w:t>
            </w:r>
            <w:proofErr w:type="gramEnd"/>
            <w:r w:rsidRPr="00A1106A">
              <w:rPr>
                <w:rFonts w:cs="Times New Roman"/>
                <w:sz w:val="18"/>
                <w:szCs w:val="18"/>
                <w:shd w:val="clear" w:color="auto" w:fill="F9F9F9"/>
              </w:rPr>
              <w:t xml:space="preserve"> 3 m den yüksek duvar ve tavanlarda ayrıca iş iskelesi verilir. Sıva için iş iskelesi varsa, ayrıca boyaya verilmez. </w:t>
            </w:r>
          </w:p>
          <w:p w:rsidR="00A11C5C" w:rsidRPr="00A1106A" w:rsidRDefault="00A11C5C" w:rsidP="000B59BA">
            <w:pPr>
              <w:rPr>
                <w:rFonts w:cs="Times New Roman"/>
                <w:sz w:val="18"/>
                <w:szCs w:val="18"/>
                <w:shd w:val="clear" w:color="auto" w:fill="F9F9F9"/>
              </w:rPr>
            </w:pP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11</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43.680.1006</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A1106A">
              <w:rPr>
                <w:rFonts w:cs="Times New Roman"/>
                <w:sz w:val="18"/>
                <w:szCs w:val="18"/>
              </w:rPr>
              <w:t>Katran badana yapılması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A11C5C" w:rsidRPr="00DB5722" w:rsidTr="000B59B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sidRPr="00A1106A">
              <w:rPr>
                <w:rFonts w:cs="Times New Roman"/>
                <w:sz w:val="18"/>
                <w:szCs w:val="18"/>
              </w:rPr>
              <w:t>Katran badana yapılması</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E81CD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rPr>
            </w:pPr>
            <w:r>
              <w:rPr>
                <w:rFonts w:eastAsia="Times New Roman" w:cs="Times New Roman"/>
                <w:bCs/>
                <w:sz w:val="18"/>
                <w:szCs w:val="18"/>
              </w:rPr>
              <w:t>12</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rPr>
            </w:pPr>
            <w:r w:rsidRPr="00E81CDE">
              <w:rPr>
                <w:rFonts w:cs="Times New Roman"/>
                <w:sz w:val="18"/>
                <w:szCs w:val="18"/>
              </w:rPr>
              <w:t>43.570.1307</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E81CDE" w:rsidRDefault="00A11C5C" w:rsidP="000B59BA">
            <w:pPr>
              <w:rPr>
                <w:rFonts w:eastAsia="Times New Roman" w:cs="Times New Roman"/>
                <w:bCs/>
                <w:sz w:val="18"/>
                <w:szCs w:val="18"/>
              </w:rPr>
            </w:pPr>
            <w:r w:rsidRPr="00E81CDE">
              <w:rPr>
                <w:rFonts w:eastAsia="Times New Roman" w:cs="Times New Roman"/>
                <w:sz w:val="18"/>
                <w:szCs w:val="18"/>
              </w:rPr>
              <w:t>150 lik Flanşlı Sfero Döküm GGG40-GGG50 Elastomer Baskılı Sürgülü Vana (16 ATÜ) İçme Suyu Tesisilerinde Kullanım Onayına Sahip Özel Şartnamesinde olduğu gibi</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vertAlign w:val="superscript"/>
              </w:rPr>
            </w:pPr>
            <w:r w:rsidRPr="00E81CDE">
              <w:rPr>
                <w:rFonts w:eastAsia="Times New Roman" w:cs="Times New Roman"/>
                <w:bCs/>
                <w:sz w:val="18"/>
                <w:szCs w:val="18"/>
              </w:rPr>
              <w:t>Adet</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E81CDE" w:rsidRDefault="00A11C5C" w:rsidP="000B59BA">
            <w:pPr>
              <w:rPr>
                <w:rFonts w:eastAsia="Times New Roman" w:cs="Times New Roman"/>
                <w:bCs/>
                <w:sz w:val="18"/>
                <w:szCs w:val="18"/>
              </w:rPr>
            </w:pPr>
            <w:r w:rsidRPr="00E81CDE">
              <w:rPr>
                <w:rFonts w:cs="Times New Roman"/>
                <w:sz w:val="18"/>
                <w:szCs w:val="18"/>
                <w:shd w:val="clear" w:color="auto" w:fill="F9F9F9"/>
              </w:rPr>
              <w:t>İller Bankası 2019 ve Sonras</w:t>
            </w:r>
            <w:r>
              <w:rPr>
                <w:rFonts w:cs="Times New Roman"/>
                <w:sz w:val="18"/>
                <w:szCs w:val="18"/>
                <w:shd w:val="clear" w:color="auto" w:fill="F9F9F9"/>
              </w:rPr>
              <w:t>ı</w:t>
            </w:r>
          </w:p>
        </w:tc>
      </w:tr>
      <w:tr w:rsidR="00A11C5C" w:rsidRPr="00E81CDE"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E81CDE" w:rsidRDefault="00A11C5C" w:rsidP="000B59BA">
            <w:pPr>
              <w:rPr>
                <w:rFonts w:cs="Times New Roman"/>
                <w:sz w:val="18"/>
                <w:szCs w:val="18"/>
                <w:shd w:val="clear" w:color="auto" w:fill="F9F9F9"/>
              </w:rPr>
            </w:pPr>
            <w:r w:rsidRPr="00E81CDE">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1 adet fiyatı.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DB5722"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DB5722" w:rsidRDefault="00A11C5C" w:rsidP="000B59BA">
            <w:pPr>
              <w:rPr>
                <w:rFonts w:eastAsia="Times New Roman" w:cs="Times New Roman"/>
                <w:bCs/>
                <w:sz w:val="18"/>
                <w:szCs w:val="18"/>
              </w:rPr>
            </w:pPr>
            <w:r>
              <w:rPr>
                <w:rFonts w:eastAsia="Times New Roman" w:cs="Times New Roman"/>
                <w:bCs/>
                <w:sz w:val="18"/>
                <w:szCs w:val="18"/>
              </w:rPr>
              <w:t>13</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990168" w:rsidRDefault="00A11C5C" w:rsidP="000B59BA">
            <w:pPr>
              <w:rPr>
                <w:rFonts w:eastAsia="Times New Roman" w:cs="Times New Roman"/>
                <w:bCs/>
                <w:sz w:val="18"/>
                <w:szCs w:val="18"/>
              </w:rPr>
            </w:pPr>
            <w:r w:rsidRPr="007D3154">
              <w:rPr>
                <w:rFonts w:cs="Times New Roman"/>
                <w:sz w:val="18"/>
                <w:szCs w:val="18"/>
              </w:rPr>
              <w:t>10.380.1002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T</w:t>
            </w:r>
            <w:r w:rsidRPr="00DB5722">
              <w:rPr>
                <w:rFonts w:eastAsia="Times New Roman" w:cs="Times New Roman"/>
                <w:sz w:val="18"/>
                <w:szCs w:val="18"/>
              </w:rPr>
              <w:lastRenderedPageBreak/>
              <w: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990168" w:rsidRDefault="00A11C5C" w:rsidP="000B59BA">
            <w:pPr>
              <w:rPr>
                <w:rFonts w:eastAsia="Times New Roman" w:cs="Times New Roman"/>
                <w:bCs/>
                <w:sz w:val="18"/>
                <w:szCs w:val="18"/>
              </w:rPr>
            </w:pPr>
            <w:r w:rsidRPr="007D3154">
              <w:rPr>
                <w:rFonts w:cs="Times New Roman"/>
                <w:sz w:val="18"/>
                <w:szCs w:val="18"/>
              </w:rPr>
              <w:lastRenderedPageBreak/>
              <w:t>3 mm. kalınlığında normal düz cam takılması</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7D4EE8" w:rsidRDefault="00A11C5C" w:rsidP="000B59BA">
            <w:pPr>
              <w:rPr>
                <w:rFonts w:eastAsia="Times New Roman" w:cs="Times New Roman"/>
                <w:bCs/>
                <w:sz w:val="18"/>
                <w:szCs w:val="18"/>
                <w:vertAlign w:val="superscript"/>
              </w:rPr>
            </w:pPr>
            <w:r>
              <w:rPr>
                <w:rFonts w:eastAsia="Times New Roman" w:cs="Times New Roman"/>
                <w:bCs/>
                <w:sz w:val="18"/>
                <w:szCs w:val="18"/>
              </w:rPr>
              <w:t>m</w:t>
            </w:r>
            <w:r>
              <w:rPr>
                <w:rFonts w:eastAsia="Times New Roman" w:cs="Times New Roman"/>
                <w:bCs/>
                <w:sz w:val="18"/>
                <w:szCs w:val="18"/>
                <w:vertAlign w:val="superscript"/>
              </w:rPr>
              <w:t>2</w:t>
            </w:r>
          </w:p>
        </w:tc>
      </w:tr>
      <w:tr w:rsidR="00A11C5C" w:rsidRPr="00DB5722"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DB5722" w:rsidRDefault="00A11C5C" w:rsidP="000B59BA">
            <w:pPr>
              <w:rPr>
                <w:rFonts w:eastAsia="Times New Roman" w:cs="Times New Roman"/>
                <w:sz w:val="18"/>
                <w:szCs w:val="18"/>
              </w:rPr>
            </w:pPr>
            <w:r w:rsidRPr="00DB5722">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5B437F" w:rsidRDefault="00A11C5C" w:rsidP="000B59BA">
            <w:pPr>
              <w:rPr>
                <w:rFonts w:eastAsia="Times New Roman" w:cs="Times New Roman"/>
                <w:bCs/>
                <w:sz w:val="18"/>
                <w:szCs w:val="18"/>
              </w:rPr>
            </w:pPr>
            <w:r w:rsidRPr="005B437F">
              <w:rPr>
                <w:rFonts w:cs="Times New Roman"/>
                <w:sz w:val="18"/>
                <w:szCs w:val="18"/>
                <w:shd w:val="clear" w:color="auto" w:fill="F9F9F9"/>
              </w:rPr>
              <w:t>Çevre ve Şehircilik Bakanlığı 2019 ve Sonrası</w:t>
            </w:r>
          </w:p>
        </w:tc>
      </w:tr>
      <w:tr w:rsidR="00A11C5C" w:rsidRPr="00DB5722" w:rsidTr="000B59BA">
        <w:trPr>
          <w:trHeight w:val="6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DB5722" w:rsidRDefault="00A11C5C" w:rsidP="000B59BA">
            <w:pPr>
              <w:rPr>
                <w:rFonts w:eastAsia="Times New Roman" w:cs="Times New Roman"/>
                <w:sz w:val="16"/>
                <w:szCs w:val="16"/>
              </w:rPr>
            </w:pPr>
            <w:r w:rsidRPr="00DB5722">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7D3154" w:rsidRDefault="00A11C5C" w:rsidP="000B59BA">
            <w:pPr>
              <w:rPr>
                <w:rFonts w:cs="Times New Roman"/>
                <w:sz w:val="18"/>
                <w:szCs w:val="18"/>
                <w:shd w:val="clear" w:color="auto" w:fill="F9F9F9"/>
              </w:rPr>
            </w:pPr>
            <w:r w:rsidRPr="007D3154">
              <w:rPr>
                <w:rFonts w:cs="Times New Roman"/>
                <w:sz w:val="18"/>
                <w:szCs w:val="18"/>
              </w:rPr>
              <w:t>3 mm. kalınlığında normal düz cam takılması</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E81CD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rPr>
            </w:pPr>
            <w:r>
              <w:rPr>
                <w:rFonts w:eastAsia="Times New Roman" w:cs="Times New Roman"/>
                <w:bCs/>
                <w:sz w:val="18"/>
                <w:szCs w:val="18"/>
              </w:rPr>
              <w:t>14</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rPr>
            </w:pPr>
            <w:r w:rsidRPr="00E81CDE">
              <w:rPr>
                <w:rFonts w:cs="Times New Roman"/>
                <w:sz w:val="18"/>
                <w:szCs w:val="18"/>
              </w:rPr>
              <w:t>15.250.1</w:t>
            </w:r>
            <w:r>
              <w:rPr>
                <w:rFonts w:cs="Times New Roman"/>
                <w:sz w:val="18"/>
                <w:szCs w:val="18"/>
              </w:rPr>
              <w:t>1</w:t>
            </w:r>
            <w:r w:rsidRPr="00E81CDE">
              <w:rPr>
                <w:rFonts w:cs="Times New Roman"/>
                <w:sz w:val="18"/>
                <w:szCs w:val="18"/>
              </w:rPr>
              <w:t>03</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E81CDE" w:rsidRDefault="00A11C5C" w:rsidP="000B59BA">
            <w:pPr>
              <w:rPr>
                <w:rFonts w:eastAsia="Times New Roman" w:cs="Times New Roman"/>
                <w:bCs/>
                <w:sz w:val="18"/>
                <w:szCs w:val="18"/>
              </w:rPr>
            </w:pPr>
            <w:r w:rsidRPr="00E81CDE">
              <w:rPr>
                <w:rFonts w:eastAsia="Times New Roman" w:cs="Times New Roman"/>
                <w:sz w:val="18"/>
                <w:szCs w:val="18"/>
              </w:rPr>
              <w:t>2,5 cm 500 Dz Sigalı şap yapılması</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81CDE" w:rsidRDefault="00A11C5C" w:rsidP="000B59BA">
            <w:pPr>
              <w:rPr>
                <w:rFonts w:eastAsia="Times New Roman" w:cs="Times New Roman"/>
                <w:bCs/>
                <w:sz w:val="18"/>
                <w:szCs w:val="18"/>
                <w:vertAlign w:val="superscript"/>
              </w:rPr>
            </w:pPr>
            <w:r w:rsidRPr="00E81CDE">
              <w:rPr>
                <w:rFonts w:eastAsia="Times New Roman" w:cs="Times New Roman"/>
                <w:bCs/>
                <w:sz w:val="18"/>
                <w:szCs w:val="18"/>
              </w:rPr>
              <w:t>m</w:t>
            </w:r>
            <w:r w:rsidRPr="00E81CDE">
              <w:rPr>
                <w:rFonts w:eastAsia="Times New Roman" w:cs="Times New Roman"/>
                <w:bCs/>
                <w:sz w:val="18"/>
                <w:szCs w:val="18"/>
                <w:vertAlign w:val="superscript"/>
              </w:rPr>
              <w:t>2</w:t>
            </w:r>
          </w:p>
        </w:tc>
      </w:tr>
      <w:tr w:rsidR="00A11C5C" w:rsidRPr="00E81CD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E81CDE" w:rsidRDefault="00A11C5C" w:rsidP="000B59BA">
            <w:pPr>
              <w:rPr>
                <w:rFonts w:eastAsia="Times New Roman" w:cs="Times New Roman"/>
                <w:bCs/>
                <w:sz w:val="18"/>
                <w:szCs w:val="18"/>
              </w:rPr>
            </w:pPr>
            <w:r w:rsidRPr="00E81CDE">
              <w:rPr>
                <w:rFonts w:cs="Times New Roman"/>
                <w:sz w:val="18"/>
                <w:szCs w:val="18"/>
                <w:shd w:val="clear" w:color="auto" w:fill="F9F9F9"/>
              </w:rPr>
              <w:t>Çevre ve Şehircilik Bakanlığı 2019 ve Sonrası</w:t>
            </w:r>
          </w:p>
        </w:tc>
      </w:tr>
      <w:tr w:rsidR="00A11C5C" w:rsidRPr="00E81CDE"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E81CDE" w:rsidRDefault="00A11C5C" w:rsidP="000B59BA">
            <w:pPr>
              <w:rPr>
                <w:rFonts w:eastAsia="Times New Roman" w:cs="Times New Roman"/>
                <w:sz w:val="18"/>
                <w:szCs w:val="18"/>
              </w:rPr>
            </w:pPr>
            <w:r w:rsidRPr="00E81CD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E81CDE" w:rsidRDefault="00A11C5C" w:rsidP="000B59BA">
            <w:pPr>
              <w:rPr>
                <w:rFonts w:cs="Times New Roman"/>
                <w:sz w:val="18"/>
                <w:szCs w:val="18"/>
                <w:shd w:val="clear" w:color="auto" w:fill="F9F9F9"/>
              </w:rPr>
            </w:pPr>
            <w:r w:rsidRPr="00E81CDE">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1 m2 fiyatı: ÖLÇÜ : Şap yapılan yerin alanı projesi üzerinden hesaplanır.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15</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15.275.1104</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eastAsia="Times New Roman" w:cs="Times New Roman"/>
                <w:sz w:val="18"/>
                <w:szCs w:val="18"/>
              </w:rPr>
              <w:t>250/350 Dz. Sıva yapılması</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m</w:t>
            </w:r>
            <w:r w:rsidRPr="00A858E6">
              <w:rPr>
                <w:rFonts w:eastAsia="Times New Roman" w:cs="Times New Roman"/>
                <w:bCs/>
                <w:sz w:val="18"/>
                <w:szCs w:val="18"/>
                <w:vertAlign w:val="superscript"/>
              </w:rPr>
              <w:t>2</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E81CDE">
              <w:rPr>
                <w:rFonts w:cs="Times New Roman"/>
                <w:sz w:val="18"/>
                <w:szCs w:val="18"/>
                <w:shd w:val="clear" w:color="auto" w:fill="F9F9F9"/>
              </w:rPr>
              <w:t>Çevre ve Şehircilik Bakanlığı 2019 ve Sonrası</w:t>
            </w:r>
          </w:p>
        </w:tc>
      </w:tr>
      <w:tr w:rsidR="00A11C5C" w:rsidRPr="00A858E6"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r w:rsidRPr="00A858E6">
              <w:rPr>
                <w:rFonts w:cs="Times New Roman"/>
                <w:sz w:val="18"/>
                <w:szCs w:val="18"/>
                <w:shd w:val="clear" w:color="auto" w:fill="F9F9F9"/>
              </w:rPr>
              <w:t>1 m3 kuma 350 kg çimento ve 0,076 ton torbalı sönmüş kireç katarak hazırlanan harçla ortalama 2 cm kalınlığında kaba sıva yapılması, üzerine 1 m3 mil kumuna 350 kg çimento katılarak hazırlanan harçla ortalama 1 cm kalınlıkta serpme (çarpma) sıva yapılması, gerekli zamanlarda sulanması, duvar yüzeyinin temizlenmesi, her türlü malzeme ve zayiatı, işçilik, çalışma sehpaları inşaat yerindeki yükleme, yatay ve düşey taşıma, boşaltma, müteahhit genel giderleri ve kârı dâhil, 1 m2 fiyatı : ÖLÇÜ : Sıvanan bütün yüzeyler projesi üzerinden hesaplanır.</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16</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15.375.1052</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eastAsia="Times New Roman" w:cs="Times New Roman"/>
                <w:sz w:val="18"/>
                <w:szCs w:val="18"/>
              </w:rPr>
              <w:t>30*30 veya 33*33cm ebadlarında her türlü 1. kalite beyaz seramik yer karosu döşenmesi</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m</w:t>
            </w:r>
            <w:r w:rsidRPr="00A858E6">
              <w:rPr>
                <w:rFonts w:eastAsia="Times New Roman" w:cs="Times New Roman"/>
                <w:bCs/>
                <w:sz w:val="18"/>
                <w:szCs w:val="18"/>
                <w:vertAlign w:val="superscript"/>
              </w:rPr>
              <w:t>2</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shd w:val="clear" w:color="auto" w:fill="F9F9F9"/>
              </w:rPr>
              <w:t>Çevre ve Şehircilik Bakanlığı 2019 ve Sonrası</w:t>
            </w:r>
          </w:p>
        </w:tc>
      </w:tr>
      <w:tr w:rsidR="00A11C5C" w:rsidRPr="00A858E6"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r w:rsidRPr="00A858E6">
              <w:rPr>
                <w:rFonts w:cs="Times New Roman"/>
                <w:sz w:val="18"/>
                <w:szCs w:val="18"/>
                <w:shd w:val="clear" w:color="auto" w:fill="F9F9F9"/>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Ölçü:Kaplama yapılan yüzey ve varsa süpürgelik projesi üzerindeki ölçülere göre hesaplanır.</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17</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PFA</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eastAsia="Times New Roman" w:cs="Times New Roman"/>
                <w:sz w:val="18"/>
                <w:szCs w:val="18"/>
              </w:rPr>
              <w:t>55*55/55 Plastik rogar</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Adet</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p>
        </w:tc>
      </w:tr>
      <w:tr w:rsidR="00A11C5C" w:rsidRPr="00A858E6"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r w:rsidRPr="00A858E6">
              <w:rPr>
                <w:rFonts w:eastAsia="Times New Roman" w:cs="Times New Roman"/>
                <w:sz w:val="18"/>
                <w:szCs w:val="18"/>
              </w:rPr>
              <w:t>55*55/55 Plastik rogar</w:t>
            </w:r>
            <w:r w:rsidRPr="00A858E6">
              <w:rPr>
                <w:rFonts w:cs="Times New Roman"/>
                <w:sz w:val="18"/>
                <w:szCs w:val="18"/>
                <w:shd w:val="clear" w:color="auto" w:fill="F9F9F9"/>
              </w:rPr>
              <w:t xml:space="preserve">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18</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43.570.1304</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eastAsia="Times New Roman" w:cs="Times New Roman"/>
                <w:sz w:val="18"/>
                <w:szCs w:val="18"/>
              </w:rPr>
              <w:t>80 lik Flanşlı Sfero Döküm GGG40-GGG50 Elastomer Baskılı Sürgülü Vana (16 ATÜ) İçme Suyu Tesisilerinde Kullanım Onayına Sahip Özel Şartnamesinde olduğu gibi</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Adet</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shd w:val="clear" w:color="auto" w:fill="F9F9F9"/>
              </w:rPr>
              <w:t>İller Bankası 2019 ve Sonrası</w:t>
            </w:r>
          </w:p>
        </w:tc>
      </w:tr>
      <w:tr w:rsidR="00A11C5C" w:rsidRPr="00A858E6"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p>
          <w:p w:rsidR="00A11C5C" w:rsidRPr="00A858E6" w:rsidRDefault="00A11C5C" w:rsidP="000B59BA">
            <w:pPr>
              <w:rPr>
                <w:rFonts w:cs="Times New Roman"/>
                <w:sz w:val="18"/>
                <w:szCs w:val="18"/>
                <w:shd w:val="clear" w:color="auto" w:fill="F9F9F9"/>
              </w:rPr>
            </w:pPr>
            <w:r w:rsidRPr="00A858E6">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1 adet fiyatı.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E7183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E7183E" w:rsidRDefault="00A11C5C" w:rsidP="000B59BA">
            <w:pPr>
              <w:rPr>
                <w:rFonts w:eastAsia="Times New Roman" w:cs="Times New Roman"/>
                <w:bCs/>
                <w:sz w:val="18"/>
                <w:szCs w:val="18"/>
              </w:rPr>
            </w:pPr>
            <w:r>
              <w:rPr>
                <w:rFonts w:eastAsia="Times New Roman" w:cs="Times New Roman"/>
                <w:bCs/>
                <w:sz w:val="18"/>
                <w:szCs w:val="18"/>
              </w:rPr>
              <w:t>19</w:t>
            </w:r>
          </w:p>
        </w:tc>
      </w:tr>
      <w:tr w:rsidR="00A11C5C" w:rsidRPr="00E7183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7183E" w:rsidRDefault="00A11C5C" w:rsidP="000B59BA">
            <w:pPr>
              <w:rPr>
                <w:rFonts w:eastAsia="Times New Roman" w:cs="Times New Roman"/>
                <w:bCs/>
                <w:sz w:val="18"/>
                <w:szCs w:val="18"/>
              </w:rPr>
            </w:pPr>
            <w:r w:rsidRPr="00E7183E">
              <w:rPr>
                <w:rFonts w:cs="Times New Roman"/>
                <w:sz w:val="18"/>
                <w:szCs w:val="18"/>
              </w:rPr>
              <w:t>15.150.1003</w:t>
            </w:r>
          </w:p>
        </w:tc>
      </w:tr>
      <w:tr w:rsidR="00A11C5C" w:rsidRPr="00E7183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E7183E" w:rsidRDefault="00A11C5C" w:rsidP="000B59BA">
            <w:pPr>
              <w:rPr>
                <w:rFonts w:eastAsia="Times New Roman" w:cs="Times New Roman"/>
                <w:bCs/>
                <w:sz w:val="18"/>
                <w:szCs w:val="18"/>
              </w:rPr>
            </w:pPr>
            <w:r w:rsidRPr="00E7183E">
              <w:rPr>
                <w:rFonts w:eastAsia="Times New Roman" w:cs="Times New Roman"/>
                <w:sz w:val="18"/>
                <w:szCs w:val="18"/>
              </w:rPr>
              <w:t>Beton santralinde üretilen veya satın alınan ve beton pompasıyla basılan, C 16/20 basınç  dayanım  sınıfında,  gri  renkte,  normal  hazır  beton  dökülmesi  (beton  nakli dahil)</w:t>
            </w:r>
          </w:p>
        </w:tc>
      </w:tr>
      <w:tr w:rsidR="00A11C5C" w:rsidRPr="00E7183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E7183E" w:rsidRDefault="00A11C5C" w:rsidP="000B59BA">
            <w:pPr>
              <w:rPr>
                <w:rFonts w:eastAsia="Times New Roman" w:cs="Times New Roman"/>
                <w:bCs/>
                <w:sz w:val="18"/>
                <w:szCs w:val="18"/>
                <w:vertAlign w:val="superscript"/>
              </w:rPr>
            </w:pPr>
            <w:r w:rsidRPr="00E7183E">
              <w:rPr>
                <w:rFonts w:eastAsia="Times New Roman" w:cs="Times New Roman"/>
                <w:bCs/>
                <w:sz w:val="18"/>
                <w:szCs w:val="18"/>
              </w:rPr>
              <w:t>m</w:t>
            </w:r>
            <w:r w:rsidRPr="00E7183E">
              <w:rPr>
                <w:rFonts w:eastAsia="Times New Roman" w:cs="Times New Roman"/>
                <w:bCs/>
                <w:sz w:val="18"/>
                <w:szCs w:val="18"/>
                <w:vertAlign w:val="superscript"/>
              </w:rPr>
              <w:t>3</w:t>
            </w:r>
          </w:p>
        </w:tc>
      </w:tr>
      <w:tr w:rsidR="00A11C5C" w:rsidRPr="00E7183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E7183E" w:rsidRDefault="00A11C5C" w:rsidP="000B59BA">
            <w:pPr>
              <w:rPr>
                <w:rFonts w:eastAsia="Times New Roman" w:cs="Times New Roman"/>
                <w:bCs/>
                <w:sz w:val="18"/>
                <w:szCs w:val="18"/>
              </w:rPr>
            </w:pPr>
            <w:r w:rsidRPr="00E7183E">
              <w:rPr>
                <w:rFonts w:cs="Times New Roman"/>
                <w:sz w:val="18"/>
                <w:szCs w:val="18"/>
                <w:shd w:val="clear" w:color="auto" w:fill="F9F9F9"/>
              </w:rPr>
              <w:t>Çevre ve Şehircilik Bakanlığı 2019 ve Sonrası</w:t>
            </w:r>
          </w:p>
        </w:tc>
      </w:tr>
      <w:tr w:rsidR="00A11C5C" w:rsidRPr="00E7183E"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E7183E" w:rsidRDefault="00A11C5C" w:rsidP="000B59BA">
            <w:pPr>
              <w:rPr>
                <w:rFonts w:eastAsia="Times New Roman" w:cs="Times New Roman"/>
                <w:sz w:val="18"/>
                <w:szCs w:val="18"/>
              </w:rPr>
            </w:pPr>
            <w:r w:rsidRPr="00E7183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E7183E" w:rsidRDefault="00A11C5C" w:rsidP="000B59BA">
            <w:pPr>
              <w:rPr>
                <w:rFonts w:cs="Times New Roman"/>
                <w:sz w:val="18"/>
                <w:szCs w:val="18"/>
                <w:shd w:val="clear" w:color="auto" w:fill="F9F9F9"/>
              </w:rPr>
            </w:pPr>
            <w:r w:rsidRPr="00E7183E">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w:t>
            </w:r>
            <w:r w:rsidRPr="00E7183E">
              <w:rPr>
                <w:rFonts w:cs="Times New Roman"/>
                <w:sz w:val="18"/>
                <w:szCs w:val="18"/>
                <w:shd w:val="clear" w:color="auto" w:fill="F9F9F9"/>
              </w:rPr>
              <w:lastRenderedPageBreak/>
              <w:t xml:space="preserve">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ÖLÇÜ:Projedeki boyutlar üzerinden hesaplanır. NOT: 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2) Betonun satın alınarak temin edilmesi halinde, üzerinde işin adı da belirtilmiş olan faturaların birer suretinin ödeme belgelerine eklenmesi zorunludur. 3) Beton bünyesine ilave olarak konulacak katkı malzemesinin bedeli ayrıca ödenecektir. 4) Pompa kullanılmaması halinde analizden pompa bedeli düşülür.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B7AF7"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B7AF7" w:rsidRDefault="00A11C5C" w:rsidP="000B59BA">
            <w:pPr>
              <w:rPr>
                <w:rFonts w:eastAsia="Times New Roman" w:cs="Times New Roman"/>
                <w:bCs/>
                <w:sz w:val="18"/>
                <w:szCs w:val="18"/>
              </w:rPr>
            </w:pPr>
            <w:r>
              <w:rPr>
                <w:rFonts w:eastAsia="Times New Roman" w:cs="Times New Roman"/>
                <w:bCs/>
                <w:sz w:val="18"/>
                <w:szCs w:val="18"/>
              </w:rPr>
              <w:t>20</w:t>
            </w:r>
          </w:p>
        </w:tc>
      </w:tr>
      <w:tr w:rsidR="00A11C5C" w:rsidRPr="001B7AF7"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B7AF7" w:rsidRDefault="00A11C5C" w:rsidP="000B59BA">
            <w:pPr>
              <w:rPr>
                <w:rFonts w:eastAsia="Times New Roman" w:cs="Times New Roman"/>
                <w:bCs/>
                <w:sz w:val="18"/>
                <w:szCs w:val="18"/>
              </w:rPr>
            </w:pPr>
            <w:r w:rsidRPr="001B7AF7">
              <w:rPr>
                <w:rFonts w:cs="Times New Roman"/>
                <w:sz w:val="18"/>
                <w:szCs w:val="18"/>
              </w:rPr>
              <w:t>07.006/K (Dmr-1)</w:t>
            </w:r>
          </w:p>
        </w:tc>
      </w:tr>
      <w:tr w:rsidR="00A11C5C" w:rsidRPr="001B7AF7"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B7AF7" w:rsidRDefault="00A11C5C" w:rsidP="000B59BA">
            <w:pPr>
              <w:rPr>
                <w:rFonts w:eastAsia="Times New Roman" w:cs="Times New Roman"/>
                <w:bCs/>
                <w:sz w:val="18"/>
                <w:szCs w:val="18"/>
              </w:rPr>
            </w:pPr>
            <w:r w:rsidRPr="001B7AF7">
              <w:rPr>
                <w:rFonts w:eastAsia="Times New Roman" w:cs="Times New Roman"/>
                <w:sz w:val="18"/>
                <w:szCs w:val="18"/>
              </w:rPr>
              <w:t>Betonarme Demiri nakli</w:t>
            </w:r>
          </w:p>
        </w:tc>
      </w:tr>
      <w:tr w:rsidR="00A11C5C" w:rsidRPr="001B7AF7"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B7AF7" w:rsidRDefault="00A11C5C" w:rsidP="000B59BA">
            <w:pPr>
              <w:rPr>
                <w:rFonts w:eastAsia="Times New Roman" w:cs="Times New Roman"/>
                <w:bCs/>
                <w:sz w:val="18"/>
                <w:szCs w:val="18"/>
                <w:vertAlign w:val="superscript"/>
              </w:rPr>
            </w:pPr>
            <w:r w:rsidRPr="001B7AF7">
              <w:rPr>
                <w:rFonts w:eastAsia="Times New Roman" w:cs="Times New Roman"/>
                <w:bCs/>
                <w:sz w:val="18"/>
                <w:szCs w:val="18"/>
              </w:rPr>
              <w:t>Ton</w:t>
            </w:r>
          </w:p>
        </w:tc>
      </w:tr>
      <w:tr w:rsidR="00A11C5C" w:rsidRPr="001B7AF7"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B7AF7" w:rsidRDefault="00A11C5C" w:rsidP="000B59BA">
            <w:pPr>
              <w:rPr>
                <w:rFonts w:eastAsia="Times New Roman" w:cs="Times New Roman"/>
                <w:bCs/>
                <w:sz w:val="18"/>
                <w:szCs w:val="18"/>
              </w:rPr>
            </w:pPr>
          </w:p>
        </w:tc>
      </w:tr>
      <w:tr w:rsidR="00A11C5C" w:rsidRPr="001B7AF7"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B7AF7" w:rsidRDefault="00A11C5C" w:rsidP="000B59BA">
            <w:pPr>
              <w:rPr>
                <w:rFonts w:eastAsia="Times New Roman" w:cs="Times New Roman"/>
                <w:sz w:val="18"/>
                <w:szCs w:val="18"/>
              </w:rPr>
            </w:pPr>
            <w:r w:rsidRPr="001B7AF7">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B7AF7" w:rsidRDefault="00A11C5C" w:rsidP="000B59BA">
            <w:pPr>
              <w:rPr>
                <w:rFonts w:cs="Times New Roman"/>
                <w:sz w:val="18"/>
                <w:szCs w:val="18"/>
                <w:shd w:val="clear" w:color="auto" w:fill="F9F9F9"/>
              </w:rPr>
            </w:pPr>
            <w:r w:rsidRPr="001B7AF7">
              <w:rPr>
                <w:rFonts w:eastAsia="Times New Roman" w:cs="Times New Roman"/>
                <w:sz w:val="18"/>
                <w:szCs w:val="18"/>
              </w:rPr>
              <w:t>Betonarme Demiri nakli</w:t>
            </w:r>
            <w:r w:rsidRPr="001B7AF7">
              <w:rPr>
                <w:rFonts w:cs="Times New Roman"/>
                <w:sz w:val="18"/>
                <w:szCs w:val="18"/>
                <w:shd w:val="clear" w:color="auto" w:fill="F9F9F9"/>
              </w:rPr>
              <w:t xml:space="preserve">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C658B"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21</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sidRPr="001C658B">
              <w:rPr>
                <w:rFonts w:cs="Times New Roman"/>
                <w:sz w:val="18"/>
                <w:szCs w:val="18"/>
              </w:rPr>
              <w:t>15.550.1201</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eastAsia="Times New Roman" w:cs="Times New Roman"/>
                <w:sz w:val="18"/>
                <w:szCs w:val="18"/>
              </w:rPr>
              <w:t>Çeşitli demir işlerinin yapılması ve yerine konması</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sidRPr="001C658B">
              <w:rPr>
                <w:rFonts w:eastAsia="Times New Roman" w:cs="Times New Roman"/>
                <w:bCs/>
                <w:sz w:val="18"/>
                <w:szCs w:val="18"/>
              </w:rPr>
              <w:t>Kg</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cs="Times New Roman"/>
                <w:sz w:val="18"/>
                <w:szCs w:val="18"/>
                <w:shd w:val="clear" w:color="auto" w:fill="F9F9F9"/>
              </w:rPr>
              <w:t>Çevre ve Şehircilik Bakanlığı 2019 ve Sonrası</w:t>
            </w:r>
          </w:p>
        </w:tc>
      </w:tr>
      <w:tr w:rsidR="00A11C5C" w:rsidRPr="001C658B"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C658B" w:rsidRDefault="00A11C5C" w:rsidP="000B59BA">
            <w:pPr>
              <w:rPr>
                <w:rFonts w:cs="Times New Roman"/>
                <w:sz w:val="18"/>
                <w:szCs w:val="18"/>
                <w:shd w:val="clear" w:color="auto" w:fill="F9F9F9"/>
              </w:rPr>
            </w:pPr>
            <w:r w:rsidRPr="001C658B">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1 kg fiyatı: ÖLÇÜ: İmalâtın esas aksamı, kilit, sürgü kolları, duvara konacak kenetlerle birlikte boyanmadan önce tartılır, ataşmana kaydedilerek yerine takılır. Bütün imalât aynı bedelle ödenir. NOT: 1) Ancak demirden başka, metalden tezyinat konması, kilit, sürgü ya da kollardan bazı aksama nikelaj yapılması halinde işçilik ve malzeme giderleri ayrıca ödenir. 2) Her türlü menteşe ve rulman bedelleri ile demirden gayri malzemeden mamul, ispanyolet, kilit ve benzeri malzeme bedeli fiyat tutanağı tanzimi suretiyle ayrıca ödenir. 3) Madeni aksamın (menteşe, rulman, kilit, ispanyolet vs.) takılması karşılığı fiyata dâhildir. </w:t>
            </w:r>
            <w:proofErr w:type="gramStart"/>
            <w:r w:rsidRPr="001C658B">
              <w:rPr>
                <w:rFonts w:cs="Times New Roman"/>
                <w:sz w:val="18"/>
                <w:szCs w:val="18"/>
                <w:shd w:val="clear" w:color="auto" w:fill="F9F9F9"/>
              </w:rPr>
              <w:t>4)Ancak</w:t>
            </w:r>
            <w:proofErr w:type="gramEnd"/>
            <w:r w:rsidRPr="001C658B">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C658B"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22</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sidRPr="001C658B">
              <w:rPr>
                <w:rFonts w:cs="Times New Roman"/>
                <w:sz w:val="18"/>
                <w:szCs w:val="18"/>
              </w:rPr>
              <w:t>15.270.1005</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eastAsia="Times New Roman" w:cs="Times New Roman"/>
                <w:sz w:val="18"/>
                <w:szCs w:val="18"/>
              </w:rPr>
              <w:t>Çimento esaslı polimer modifiyeli iki bileşenli kullanıma hazır  yalıtım harcı ile 2 kat halinde toplam 1.5 mm kalınlıkta su yalıtımı yapılması</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w:t>
            </w:r>
            <w:r w:rsidRPr="001C658B">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sidRPr="001C658B">
              <w:rPr>
                <w:rFonts w:eastAsia="Times New Roman" w:cs="Times New Roman"/>
                <w:bCs/>
                <w:sz w:val="18"/>
                <w:szCs w:val="18"/>
              </w:rPr>
              <w:lastRenderedPageBreak/>
              <w:t>m</w:t>
            </w:r>
            <w:r w:rsidRPr="001C658B">
              <w:rPr>
                <w:rFonts w:eastAsia="Times New Roman" w:cs="Times New Roman"/>
                <w:bCs/>
                <w:sz w:val="18"/>
                <w:szCs w:val="18"/>
                <w:vertAlign w:val="superscript"/>
              </w:rPr>
              <w:t>2</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cs="Times New Roman"/>
                <w:sz w:val="18"/>
                <w:szCs w:val="18"/>
                <w:shd w:val="clear" w:color="auto" w:fill="F9F9F9"/>
              </w:rPr>
              <w:t>Çevre ve Şehircilik Bakanlığı 2019 ve Sonrası</w:t>
            </w:r>
          </w:p>
        </w:tc>
      </w:tr>
      <w:tr w:rsidR="00A11C5C" w:rsidRPr="001C658B"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C658B" w:rsidRDefault="00A11C5C" w:rsidP="000B59BA">
            <w:pPr>
              <w:rPr>
                <w:rFonts w:cs="Times New Roman"/>
                <w:sz w:val="18"/>
                <w:szCs w:val="18"/>
                <w:shd w:val="clear" w:color="auto" w:fill="F9F9F9"/>
              </w:rPr>
            </w:pPr>
            <w:r w:rsidRPr="001C658B">
              <w:rPr>
                <w:rFonts w:cs="Times New Roman"/>
                <w:sz w:val="18"/>
                <w:szCs w:val="18"/>
                <w:shd w:val="clear" w:color="auto" w:fill="F9F9F9"/>
              </w:rPr>
              <w:t xml:space="preserve">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 ve karı dahil 1 m² fiyatı: ÖLÇÜ:Projedeki ölçülere göre yalıtım yapılan bütün yüzeyler hesaplanır. </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C658B"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23</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cs="Times New Roman"/>
                <w:sz w:val="18"/>
                <w:szCs w:val="18"/>
              </w:rPr>
              <w:t>07.006/K (Çmt-2)</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Pr>
                <w:rFonts w:cs="Times New Roman"/>
                <w:sz w:val="18"/>
                <w:szCs w:val="18"/>
              </w:rPr>
              <w:t>Çimento Nakli</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p>
        </w:tc>
      </w:tr>
      <w:tr w:rsidR="00A11C5C" w:rsidRPr="00DB5722"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6"/>
                <w:szCs w:val="16"/>
              </w:rPr>
            </w:pPr>
            <w:r w:rsidRPr="001C658B">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Pr>
                <w:rFonts w:cs="Times New Roman"/>
                <w:sz w:val="18"/>
                <w:szCs w:val="18"/>
              </w:rPr>
              <w:t>Çimento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1C658B"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24</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676EB6" w:rsidRDefault="00A11C5C" w:rsidP="000B59BA">
            <w:pPr>
              <w:rPr>
                <w:rFonts w:eastAsia="Times New Roman" w:cs="Times New Roman"/>
                <w:bCs/>
                <w:sz w:val="18"/>
                <w:szCs w:val="18"/>
                <w:highlight w:val="yellow"/>
              </w:rPr>
            </w:pPr>
            <w:r w:rsidRPr="0081174D">
              <w:rPr>
                <w:rFonts w:cs="Times New Roman"/>
                <w:sz w:val="18"/>
                <w:szCs w:val="18"/>
              </w:rPr>
              <w:t>43.610.1003</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eastAsia="Times New Roman" w:cs="Times New Roman"/>
                <w:sz w:val="18"/>
                <w:szCs w:val="18"/>
              </w:rPr>
              <w:t>El ile hendek dolgu yapılması</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sidRPr="001C658B">
              <w:rPr>
                <w:rFonts w:eastAsia="Times New Roman" w:cs="Times New Roman"/>
                <w:bCs/>
                <w:sz w:val="18"/>
                <w:szCs w:val="18"/>
              </w:rPr>
              <w:t>m</w:t>
            </w:r>
            <w:r w:rsidRPr="001C658B">
              <w:rPr>
                <w:rFonts w:eastAsia="Times New Roman" w:cs="Times New Roman"/>
                <w:bCs/>
                <w:sz w:val="18"/>
                <w:szCs w:val="18"/>
                <w:vertAlign w:val="superscript"/>
              </w:rPr>
              <w:t>3</w:t>
            </w:r>
          </w:p>
        </w:tc>
      </w:tr>
      <w:tr w:rsidR="00A11C5C" w:rsidRPr="001C658B"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sidRPr="001C658B">
              <w:rPr>
                <w:rFonts w:cs="Times New Roman"/>
                <w:sz w:val="18"/>
                <w:szCs w:val="18"/>
                <w:shd w:val="clear" w:color="auto" w:fill="F9F9F9"/>
              </w:rPr>
              <w:t>İller Bankası 2019 ve Sonrası</w:t>
            </w:r>
          </w:p>
        </w:tc>
      </w:tr>
      <w:tr w:rsidR="00A11C5C" w:rsidRPr="001C658B"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sz w:val="18"/>
                <w:szCs w:val="18"/>
              </w:rPr>
            </w:pPr>
            <w:r w:rsidRPr="001C658B">
              <w:rPr>
                <w:rFonts w:cs="Times New Roman"/>
                <w:sz w:val="18"/>
                <w:szCs w:val="18"/>
                <w:shd w:val="clear" w:color="auto" w:fill="F9F9F9"/>
              </w:rPr>
              <w:t>Hendek kenarındaki kazı veya hendek kenarına getirilmiş dolgu malzemesinin el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 dahil, (Yalnız, dolgu malzemesinin hendek kenarına kadar taşınması, ve bu taşımaya ait yükleme, boşaltma bedeli hariç) hendek kenarındaki toprakla el ile hendek ve temel dolgusu yapılmasının; 1 m3 fiyatı. ÖLÇÜ: Dolgu boşluğu üzerinden ölçülen metreküp cinsinden hacmidir.</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67BF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25</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cs="Times New Roman"/>
                <w:sz w:val="18"/>
                <w:szCs w:val="18"/>
              </w:rPr>
              <w:t>07.006/K (Km-Çkl-1)</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Pr>
                <w:rFonts w:cs="Times New Roman"/>
                <w:sz w:val="18"/>
                <w:szCs w:val="18"/>
              </w:rPr>
              <w:t>Kum-Çakıl Nakli</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p>
        </w:tc>
      </w:tr>
      <w:tr w:rsidR="00A11C5C" w:rsidRPr="00DB5722" w:rsidTr="000B59B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6"/>
                <w:szCs w:val="16"/>
              </w:rPr>
            </w:pPr>
            <w:r w:rsidRPr="001C658B">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Pr>
                <w:rFonts w:cs="Times New Roman"/>
                <w:sz w:val="18"/>
                <w:szCs w:val="18"/>
              </w:rPr>
              <w:t>Kum-Çakıl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67BF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26</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cs="Times New Roman"/>
                <w:sz w:val="18"/>
                <w:szCs w:val="18"/>
              </w:rPr>
              <w:t>07.006/K (Boru-1)</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Pr>
                <w:rFonts w:cs="Times New Roman"/>
                <w:sz w:val="18"/>
                <w:szCs w:val="18"/>
              </w:rPr>
              <w:t>PE Boru Nakli</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p>
        </w:tc>
      </w:tr>
      <w:tr w:rsidR="00A11C5C" w:rsidRPr="00DB5722" w:rsidTr="000B59B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6"/>
                <w:szCs w:val="16"/>
              </w:rPr>
            </w:pPr>
            <w:r w:rsidRPr="001C658B">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Pr>
                <w:rFonts w:cs="Times New Roman"/>
                <w:sz w:val="18"/>
                <w:szCs w:val="18"/>
              </w:rPr>
              <w:t>PE Boru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067BF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eastAsia="Times New Roman" w:cs="Times New Roman"/>
                <w:bCs/>
                <w:sz w:val="18"/>
                <w:szCs w:val="18"/>
              </w:rPr>
              <w:t>27</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rPr>
            </w:pPr>
            <w:r>
              <w:rPr>
                <w:rFonts w:cs="Times New Roman"/>
                <w:sz w:val="18"/>
                <w:szCs w:val="18"/>
              </w:rPr>
              <w:t>07.006/K (Tuğla-1)</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r>
              <w:rPr>
                <w:rFonts w:cs="Times New Roman"/>
                <w:sz w:val="18"/>
                <w:szCs w:val="18"/>
              </w:rPr>
              <w:t>Tuğla Nakli</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1C658B" w:rsidRDefault="00A11C5C" w:rsidP="000B59BA">
            <w:pPr>
              <w:rPr>
                <w:rFonts w:eastAsia="Times New Roman" w:cs="Times New Roman"/>
                <w:bCs/>
                <w:sz w:val="18"/>
                <w:szCs w:val="18"/>
                <w:vertAlign w:val="superscript"/>
              </w:rPr>
            </w:pPr>
            <w:r>
              <w:rPr>
                <w:rFonts w:eastAsia="Times New Roman" w:cs="Times New Roman"/>
                <w:bCs/>
                <w:sz w:val="18"/>
                <w:szCs w:val="18"/>
              </w:rPr>
              <w:t>Ton</w:t>
            </w:r>
          </w:p>
        </w:tc>
      </w:tr>
      <w:tr w:rsidR="00A11C5C" w:rsidRPr="00067BF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1C658B" w:rsidRDefault="00A11C5C" w:rsidP="000B59BA">
            <w:pPr>
              <w:rPr>
                <w:rFonts w:eastAsia="Times New Roman" w:cs="Times New Roman"/>
                <w:sz w:val="18"/>
                <w:szCs w:val="18"/>
              </w:rPr>
            </w:pPr>
            <w:r w:rsidRPr="001C658B">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1C658B" w:rsidRDefault="00A11C5C" w:rsidP="000B59BA">
            <w:pPr>
              <w:rPr>
                <w:rFonts w:eastAsia="Times New Roman" w:cs="Times New Roman"/>
                <w:bCs/>
                <w:sz w:val="18"/>
                <w:szCs w:val="18"/>
              </w:rPr>
            </w:pPr>
          </w:p>
        </w:tc>
      </w:tr>
      <w:tr w:rsidR="00A11C5C" w:rsidRPr="00DB5722" w:rsidTr="000B59B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1C658B" w:rsidRDefault="00A11C5C" w:rsidP="000B59BA">
            <w:pPr>
              <w:rPr>
                <w:rFonts w:eastAsia="Times New Roman" w:cs="Times New Roman"/>
                <w:sz w:val="16"/>
                <w:szCs w:val="16"/>
              </w:rPr>
            </w:pPr>
            <w:r w:rsidRPr="001C658B">
              <w:rPr>
                <w:rFonts w:eastAsia="Times New Roman" w:cs="Times New Roman"/>
                <w:sz w:val="16"/>
                <w:szCs w:val="16"/>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1106A" w:rsidRDefault="00A11C5C" w:rsidP="000B59BA">
            <w:pPr>
              <w:rPr>
                <w:rFonts w:cs="Times New Roman"/>
                <w:sz w:val="18"/>
                <w:szCs w:val="18"/>
                <w:shd w:val="clear" w:color="auto" w:fill="F9F9F9"/>
              </w:rPr>
            </w:pPr>
            <w:r>
              <w:rPr>
                <w:rFonts w:cs="Times New Roman"/>
                <w:sz w:val="18"/>
                <w:szCs w:val="18"/>
              </w:rPr>
              <w:t>Tuğla Nakli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800BC4"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800BC4" w:rsidRDefault="00A11C5C" w:rsidP="000B59BA">
            <w:pPr>
              <w:rPr>
                <w:rFonts w:eastAsia="Times New Roman" w:cs="Times New Roman"/>
                <w:bCs/>
                <w:sz w:val="18"/>
                <w:szCs w:val="18"/>
              </w:rPr>
            </w:pPr>
            <w:r>
              <w:rPr>
                <w:rFonts w:eastAsia="Times New Roman" w:cs="Times New Roman"/>
                <w:bCs/>
                <w:sz w:val="18"/>
                <w:szCs w:val="18"/>
              </w:rPr>
              <w:t>28</w:t>
            </w:r>
          </w:p>
        </w:tc>
      </w:tr>
      <w:tr w:rsidR="00A11C5C" w:rsidRPr="00800BC4"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00BC4" w:rsidRDefault="00A11C5C" w:rsidP="000B59BA">
            <w:pPr>
              <w:rPr>
                <w:rFonts w:eastAsia="Times New Roman" w:cs="Times New Roman"/>
                <w:bCs/>
                <w:sz w:val="18"/>
                <w:szCs w:val="18"/>
              </w:rPr>
            </w:pPr>
            <w:r w:rsidRPr="00800BC4">
              <w:rPr>
                <w:rFonts w:cs="Times New Roman"/>
                <w:sz w:val="18"/>
                <w:szCs w:val="18"/>
              </w:rPr>
              <w:t>15.220.1005</w:t>
            </w:r>
          </w:p>
        </w:tc>
      </w:tr>
      <w:tr w:rsidR="00A11C5C" w:rsidRPr="00800BC4"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800BC4" w:rsidRDefault="00A11C5C" w:rsidP="000B59BA">
            <w:pPr>
              <w:rPr>
                <w:rFonts w:eastAsia="Times New Roman" w:cs="Times New Roman"/>
                <w:bCs/>
                <w:sz w:val="18"/>
                <w:szCs w:val="18"/>
              </w:rPr>
            </w:pPr>
            <w:r w:rsidRPr="00800BC4">
              <w:rPr>
                <w:rFonts w:eastAsia="Times New Roman" w:cs="Times New Roman"/>
                <w:sz w:val="18"/>
                <w:szCs w:val="18"/>
              </w:rPr>
              <w:t>Tuğla Duvar (190*290*135) yap.</w:t>
            </w:r>
          </w:p>
        </w:tc>
      </w:tr>
      <w:tr w:rsidR="00A11C5C" w:rsidRPr="00800BC4"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800BC4" w:rsidRDefault="00A11C5C" w:rsidP="000B59BA">
            <w:pPr>
              <w:rPr>
                <w:rFonts w:eastAsia="Times New Roman" w:cs="Times New Roman"/>
                <w:bCs/>
                <w:sz w:val="18"/>
                <w:szCs w:val="18"/>
                <w:vertAlign w:val="superscript"/>
              </w:rPr>
            </w:pPr>
            <w:r w:rsidRPr="00800BC4">
              <w:rPr>
                <w:rFonts w:eastAsia="Times New Roman" w:cs="Times New Roman"/>
                <w:bCs/>
                <w:sz w:val="18"/>
                <w:szCs w:val="18"/>
              </w:rPr>
              <w:t>m</w:t>
            </w:r>
            <w:r w:rsidRPr="00800BC4">
              <w:rPr>
                <w:rFonts w:eastAsia="Times New Roman" w:cs="Times New Roman"/>
                <w:bCs/>
                <w:sz w:val="18"/>
                <w:szCs w:val="18"/>
                <w:vertAlign w:val="superscript"/>
              </w:rPr>
              <w:t>2</w:t>
            </w:r>
          </w:p>
        </w:tc>
      </w:tr>
      <w:tr w:rsidR="00A11C5C" w:rsidRPr="00800BC4"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800BC4" w:rsidRDefault="00A11C5C" w:rsidP="000B59BA">
            <w:pPr>
              <w:rPr>
                <w:rFonts w:eastAsia="Times New Roman" w:cs="Times New Roman"/>
                <w:bCs/>
                <w:sz w:val="18"/>
                <w:szCs w:val="18"/>
              </w:rPr>
            </w:pPr>
            <w:r w:rsidRPr="00800BC4">
              <w:rPr>
                <w:rFonts w:cs="Times New Roman"/>
                <w:sz w:val="18"/>
                <w:szCs w:val="18"/>
                <w:shd w:val="clear" w:color="auto" w:fill="F9F9F9"/>
              </w:rPr>
              <w:t>Çevre ve Şehircilik Bakanlığı 2019 ve Sonrası</w:t>
            </w:r>
          </w:p>
        </w:tc>
      </w:tr>
      <w:tr w:rsidR="00A11C5C" w:rsidRPr="00800BC4" w:rsidTr="000B59B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800BC4" w:rsidRDefault="00A11C5C" w:rsidP="000B59BA">
            <w:pPr>
              <w:rPr>
                <w:rFonts w:eastAsia="Times New Roman" w:cs="Times New Roman"/>
                <w:sz w:val="18"/>
                <w:szCs w:val="18"/>
              </w:rPr>
            </w:pPr>
            <w:r w:rsidRPr="00800BC4">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800BC4" w:rsidRDefault="00A11C5C" w:rsidP="000B59BA">
            <w:pPr>
              <w:rPr>
                <w:rFonts w:eastAsia="Times New Roman" w:cs="Times New Roman"/>
                <w:sz w:val="18"/>
                <w:szCs w:val="18"/>
              </w:rPr>
            </w:pPr>
            <w:r w:rsidRPr="00800BC4">
              <w:rPr>
                <w:rFonts w:cs="Times New Roman"/>
                <w:sz w:val="18"/>
                <w:szCs w:val="18"/>
                <w:shd w:val="clear" w:color="auto" w:fill="F9F9F9"/>
              </w:rPr>
              <w:t>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 ÖLÇÜ : Projesindeki boyutlar üzerinden hesaplanır. 0</w:t>
            </w:r>
            <w:proofErr w:type="gramStart"/>
            <w:r w:rsidRPr="00800BC4">
              <w:rPr>
                <w:rFonts w:cs="Times New Roman"/>
                <w:sz w:val="18"/>
                <w:szCs w:val="18"/>
                <w:shd w:val="clear" w:color="auto" w:fill="F9F9F9"/>
              </w:rPr>
              <w:t>,10</w:t>
            </w:r>
            <w:proofErr w:type="gramEnd"/>
            <w:r w:rsidRPr="00800BC4">
              <w:rPr>
                <w:rFonts w:cs="Times New Roman"/>
                <w:sz w:val="18"/>
                <w:szCs w:val="18"/>
                <w:shd w:val="clear" w:color="auto" w:fill="F9F9F9"/>
              </w:rPr>
              <w:t xml:space="preserve"> m² den küçük boşluklar düşülmez.</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2577A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Pr>
                <w:rFonts w:eastAsia="Times New Roman" w:cs="Times New Roman"/>
                <w:bCs/>
                <w:sz w:val="18"/>
                <w:szCs w:val="18"/>
              </w:rPr>
              <w:t>29</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rPr>
              <w:t>40.121.1655</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Ø 110 mm'lik Çelik flanş bedeli (PN10 Atü PE100 boru flanş adaptörü için)</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vertAlign w:val="superscript"/>
              </w:rPr>
            </w:pPr>
            <w:r w:rsidRPr="002577AE">
              <w:rPr>
                <w:rFonts w:eastAsia="Times New Roman" w:cs="Times New Roman"/>
                <w:bCs/>
                <w:sz w:val="18"/>
                <w:szCs w:val="18"/>
              </w:rPr>
              <w:t>adet</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İller Bankası 2019 ve Sonrası</w:t>
            </w:r>
          </w:p>
        </w:tc>
      </w:tr>
      <w:tr w:rsidR="00A11C5C" w:rsidRPr="002577AE"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sz w:val="18"/>
                <w:szCs w:val="18"/>
              </w:rPr>
            </w:pPr>
            <w:r w:rsidRPr="002577AE">
              <w:rPr>
                <w:rFonts w:cs="Times New Roman"/>
                <w:sz w:val="18"/>
                <w:szCs w:val="18"/>
                <w:shd w:val="clear" w:color="auto" w:fill="F9F9F9"/>
              </w:rPr>
              <w:t>Ø 110 mm'lik Çelik flanş bedeli (PN10 Atü PE100 boru flanş adaptörü için)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2577A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Pr>
                <w:rFonts w:eastAsia="Times New Roman" w:cs="Times New Roman"/>
                <w:bCs/>
                <w:sz w:val="18"/>
                <w:szCs w:val="18"/>
              </w:rPr>
              <w:t>30</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rPr>
              <w:t>40.121.165</w:t>
            </w:r>
            <w:r>
              <w:rPr>
                <w:rFonts w:cs="Times New Roman"/>
                <w:sz w:val="18"/>
                <w:szCs w:val="18"/>
              </w:rPr>
              <w:t>4</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 xml:space="preserve">Ø </w:t>
            </w:r>
            <w:r>
              <w:rPr>
                <w:rFonts w:cs="Times New Roman"/>
                <w:sz w:val="18"/>
                <w:szCs w:val="18"/>
                <w:shd w:val="clear" w:color="auto" w:fill="F9F9F9"/>
              </w:rPr>
              <w:t>9</w:t>
            </w:r>
            <w:r w:rsidRPr="002577AE">
              <w:rPr>
                <w:rFonts w:cs="Times New Roman"/>
                <w:sz w:val="18"/>
                <w:szCs w:val="18"/>
                <w:shd w:val="clear" w:color="auto" w:fill="F9F9F9"/>
              </w:rPr>
              <w:t>0 mm'lik Çelik flanş bedeli (PN10 Atü PE100 boru flanş adaptörü için)</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vertAlign w:val="superscript"/>
              </w:rPr>
            </w:pPr>
            <w:r w:rsidRPr="002577AE">
              <w:rPr>
                <w:rFonts w:eastAsia="Times New Roman" w:cs="Times New Roman"/>
                <w:bCs/>
                <w:sz w:val="18"/>
                <w:szCs w:val="18"/>
              </w:rPr>
              <w:t>adet</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İller Bankası 2019 ve Sonrası</w:t>
            </w:r>
          </w:p>
        </w:tc>
      </w:tr>
      <w:tr w:rsidR="00A11C5C" w:rsidRPr="002577AE"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sz w:val="18"/>
                <w:szCs w:val="18"/>
              </w:rPr>
            </w:pPr>
            <w:r w:rsidRPr="002577AE">
              <w:rPr>
                <w:rFonts w:cs="Times New Roman"/>
                <w:sz w:val="18"/>
                <w:szCs w:val="18"/>
                <w:shd w:val="clear" w:color="auto" w:fill="F9F9F9"/>
              </w:rPr>
              <w:t>Ø</w:t>
            </w:r>
            <w:r>
              <w:rPr>
                <w:rFonts w:cs="Times New Roman"/>
                <w:sz w:val="18"/>
                <w:szCs w:val="18"/>
                <w:shd w:val="clear" w:color="auto" w:fill="F9F9F9"/>
              </w:rPr>
              <w:t xml:space="preserve"> 90</w:t>
            </w:r>
            <w:r w:rsidRPr="002577AE">
              <w:rPr>
                <w:rFonts w:cs="Times New Roman"/>
                <w:sz w:val="18"/>
                <w:szCs w:val="18"/>
                <w:shd w:val="clear" w:color="auto" w:fill="F9F9F9"/>
              </w:rPr>
              <w:t xml:space="preserve"> mm'lik Çelik flanş bedeli (PN10 Atü PE100 boru flanş adaptörü için)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2577AE"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Pr>
                <w:rFonts w:eastAsia="Times New Roman" w:cs="Times New Roman"/>
                <w:bCs/>
                <w:sz w:val="18"/>
                <w:szCs w:val="18"/>
              </w:rPr>
              <w:t>31</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rPr>
              <w:t>40.12</w:t>
            </w:r>
            <w:r>
              <w:rPr>
                <w:rFonts w:cs="Times New Roman"/>
                <w:sz w:val="18"/>
                <w:szCs w:val="18"/>
              </w:rPr>
              <w:t>3</w:t>
            </w:r>
            <w:r w:rsidRPr="002577AE">
              <w:rPr>
                <w:rFonts w:cs="Times New Roman"/>
                <w:sz w:val="18"/>
                <w:szCs w:val="18"/>
              </w:rPr>
              <w:t>.</w:t>
            </w:r>
            <w:r>
              <w:rPr>
                <w:rFonts w:cs="Times New Roman"/>
                <w:sz w:val="18"/>
                <w:szCs w:val="18"/>
              </w:rPr>
              <w:t>2107</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110 mm'lik PE100 flanş adaptörün</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2577AE" w:rsidRDefault="00A11C5C" w:rsidP="000B59BA">
            <w:pPr>
              <w:rPr>
                <w:rFonts w:eastAsia="Times New Roman" w:cs="Times New Roman"/>
                <w:bCs/>
                <w:sz w:val="18"/>
                <w:szCs w:val="18"/>
                <w:vertAlign w:val="superscript"/>
              </w:rPr>
            </w:pPr>
            <w:r w:rsidRPr="002577AE">
              <w:rPr>
                <w:rFonts w:eastAsia="Times New Roman" w:cs="Times New Roman"/>
                <w:bCs/>
                <w:sz w:val="18"/>
                <w:szCs w:val="18"/>
              </w:rPr>
              <w:t>adet</w:t>
            </w:r>
          </w:p>
        </w:tc>
      </w:tr>
      <w:tr w:rsidR="00A11C5C" w:rsidRPr="002577AE"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bCs/>
                <w:sz w:val="18"/>
                <w:szCs w:val="18"/>
              </w:rPr>
            </w:pPr>
            <w:r w:rsidRPr="002577AE">
              <w:rPr>
                <w:rFonts w:cs="Times New Roman"/>
                <w:sz w:val="18"/>
                <w:szCs w:val="18"/>
                <w:shd w:val="clear" w:color="auto" w:fill="F9F9F9"/>
              </w:rPr>
              <w:t>İller Bankası 2019 ve Sonrası</w:t>
            </w:r>
          </w:p>
        </w:tc>
      </w:tr>
      <w:tr w:rsidR="00A11C5C" w:rsidRPr="002577AE"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2577AE" w:rsidRDefault="00A11C5C" w:rsidP="000B59BA">
            <w:pPr>
              <w:rPr>
                <w:rFonts w:eastAsia="Times New Roman" w:cs="Times New Roman"/>
                <w:sz w:val="18"/>
                <w:szCs w:val="18"/>
              </w:rPr>
            </w:pPr>
            <w:r w:rsidRPr="002577AE">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2577AE" w:rsidRDefault="00A11C5C" w:rsidP="000B59BA">
            <w:pPr>
              <w:rPr>
                <w:rFonts w:eastAsia="Times New Roman" w:cs="Times New Roman"/>
                <w:sz w:val="18"/>
                <w:szCs w:val="18"/>
              </w:rPr>
            </w:pPr>
            <w:r w:rsidRPr="002577AE">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110 mm'lik PE100 flanş adaptörü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32</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43.503.1057</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110 </w:t>
            </w:r>
            <w:r>
              <w:rPr>
                <w:rFonts w:cs="Times New Roman"/>
                <w:sz w:val="18"/>
                <w:szCs w:val="18"/>
                <w:shd w:val="clear" w:color="auto" w:fill="F9F9F9"/>
              </w:rPr>
              <w:t>mm</w:t>
            </w:r>
            <w:r w:rsidRPr="00CA6891">
              <w:rPr>
                <w:rFonts w:cs="Times New Roman"/>
                <w:sz w:val="18"/>
                <w:szCs w:val="18"/>
                <w:shd w:val="clear" w:color="auto" w:fill="F9F9F9"/>
              </w:rPr>
              <w:t>. PE100 Boru Ve Özel Parça Başlarının Alın Kaynağı İle Eklenmesi (PN 10 ATÜ)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110 </w:t>
            </w:r>
            <w:r>
              <w:rPr>
                <w:rFonts w:cs="Times New Roman"/>
                <w:sz w:val="18"/>
                <w:szCs w:val="18"/>
                <w:shd w:val="clear" w:color="auto" w:fill="F9F9F9"/>
              </w:rPr>
              <w:t>mm</w:t>
            </w:r>
            <w:r w:rsidRPr="00CA6891">
              <w:rPr>
                <w:rFonts w:cs="Times New Roman"/>
                <w:sz w:val="18"/>
                <w:szCs w:val="18"/>
                <w:shd w:val="clear" w:color="auto" w:fill="F9F9F9"/>
              </w:rPr>
              <w:t>. PE100 Boru Ve Özel Parça Başlarının Alın Kaynağı İle Eklenmesi (PN 10 ATÜ)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33</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40.121.1657</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140 mm'lik Çelik Flan</w:t>
            </w:r>
            <w:r w:rsidRPr="00CA6891">
              <w:rPr>
                <w:rFonts w:ascii="AvenirNext-DemiBold" w:hAnsi="AvenirNext-DemiBold" w:hint="eastAsia"/>
                <w:sz w:val="18"/>
                <w:szCs w:val="18"/>
                <w:shd w:val="clear" w:color="auto" w:fill="F9F9F9"/>
              </w:rPr>
              <w:t>ş</w:t>
            </w:r>
            <w:r w:rsidRPr="00CA6891">
              <w:rPr>
                <w:rFonts w:ascii="AvenirNext-DemiBold" w:hAnsi="AvenirNext-DemiBold"/>
                <w:sz w:val="18"/>
                <w:szCs w:val="18"/>
                <w:shd w:val="clear" w:color="auto" w:fill="F9F9F9"/>
              </w:rPr>
              <w:t xml:space="preserve"> Bedeli (PN10 Atü PE100 boru flanş adaptörü için)</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w:t>
            </w:r>
            <w:r w:rsidRPr="00CA6891">
              <w:rPr>
                <w:rFonts w:eastAsia="Times New Roman" w:cs="Times New Roman"/>
                <w:sz w:val="18"/>
                <w:szCs w:val="18"/>
              </w:rPr>
              <w:lastRenderedPageBreak/>
              <w:t>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lastRenderedPageBreak/>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140 mm'lik Çelik Flan</w:t>
            </w:r>
            <w:r w:rsidRPr="00CA6891">
              <w:rPr>
                <w:rFonts w:ascii="AvenirNext-DemiBold" w:hAnsi="AvenirNext-DemiBold" w:hint="eastAsia"/>
                <w:sz w:val="18"/>
                <w:szCs w:val="18"/>
                <w:shd w:val="clear" w:color="auto" w:fill="F9F9F9"/>
              </w:rPr>
              <w:t>ş</w:t>
            </w:r>
            <w:r w:rsidRPr="00CA6891">
              <w:rPr>
                <w:rFonts w:ascii="AvenirNext-DemiBold" w:hAnsi="AvenirNext-DemiBold"/>
                <w:sz w:val="18"/>
                <w:szCs w:val="18"/>
                <w:shd w:val="clear" w:color="auto" w:fill="F9F9F9"/>
              </w:rPr>
              <w:t xml:space="preserve"> Bedeli (PN10 Atü PE100 boru flanş adaptörü için)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34</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40.123.2109</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140 mm'lik PE100 Flan</w:t>
            </w:r>
            <w:r w:rsidRPr="00CA6891">
              <w:rPr>
                <w:rFonts w:ascii="AvenirNext-DemiBold" w:hAnsi="AvenirNext-DemiBold" w:hint="eastAsia"/>
                <w:sz w:val="18"/>
                <w:szCs w:val="18"/>
                <w:shd w:val="clear" w:color="auto" w:fill="F9F9F9"/>
              </w:rPr>
              <w:t>ş</w:t>
            </w:r>
            <w:r w:rsidRPr="00CA6891">
              <w:rPr>
                <w:rFonts w:ascii="AvenirNext-DemiBold" w:hAnsi="AvenirNext-DemiBold"/>
                <w:sz w:val="18"/>
                <w:szCs w:val="18"/>
                <w:shd w:val="clear" w:color="auto" w:fill="F9F9F9"/>
              </w:rPr>
              <w:t xml:space="preserve"> Adapt</w:t>
            </w:r>
            <w:r w:rsidRPr="00CA6891">
              <w:rPr>
                <w:rFonts w:ascii="AvenirNext-DemiBold" w:hAnsi="AvenirNext-DemiBold" w:hint="eastAsia"/>
                <w:sz w:val="18"/>
                <w:szCs w:val="18"/>
                <w:shd w:val="clear" w:color="auto" w:fill="F9F9F9"/>
              </w:rPr>
              <w:t>ö</w:t>
            </w:r>
            <w:r w:rsidRPr="00CA6891">
              <w:rPr>
                <w:rFonts w:ascii="AvenirNext-DemiBold" w:hAnsi="AvenirNext-DemiBold"/>
                <w:sz w:val="18"/>
                <w:szCs w:val="18"/>
                <w:shd w:val="clear" w:color="auto" w:fill="F9F9F9"/>
              </w:rPr>
              <w:t>r</w:t>
            </w:r>
            <w:r w:rsidRPr="00CA6891">
              <w:rPr>
                <w:rFonts w:ascii="AvenirNext-DemiBold" w:hAnsi="AvenirNext-DemiBold" w:hint="eastAsia"/>
                <w:sz w:val="18"/>
                <w:szCs w:val="18"/>
                <w:shd w:val="clear" w:color="auto" w:fill="F9F9F9"/>
              </w:rPr>
              <w:t>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140 mm'lik PE100 Flan</w:t>
            </w:r>
            <w:r w:rsidRPr="00CA6891">
              <w:rPr>
                <w:rFonts w:ascii="AvenirNext-DemiBold" w:hAnsi="AvenirNext-DemiBold" w:hint="eastAsia"/>
                <w:sz w:val="18"/>
                <w:szCs w:val="18"/>
                <w:shd w:val="clear" w:color="auto" w:fill="F9F9F9"/>
              </w:rPr>
              <w:t>ş</w:t>
            </w:r>
            <w:r w:rsidRPr="00CA6891">
              <w:rPr>
                <w:rFonts w:ascii="AvenirNext-DemiBold" w:hAnsi="AvenirNext-DemiBold"/>
                <w:sz w:val="18"/>
                <w:szCs w:val="18"/>
                <w:shd w:val="clear" w:color="auto" w:fill="F9F9F9"/>
              </w:rPr>
              <w:t xml:space="preserve"> Adapt</w:t>
            </w:r>
            <w:r w:rsidRPr="00CA6891">
              <w:rPr>
                <w:rFonts w:ascii="AvenirNext-DemiBold" w:hAnsi="AvenirNext-DemiBold" w:hint="eastAsia"/>
                <w:sz w:val="18"/>
                <w:szCs w:val="18"/>
                <w:shd w:val="clear" w:color="auto" w:fill="F9F9F9"/>
              </w:rPr>
              <w:t>ö</w:t>
            </w:r>
            <w:r w:rsidRPr="00CA6891">
              <w:rPr>
                <w:rFonts w:ascii="AvenirNext-DemiBold" w:hAnsi="AvenirNext-DemiBold"/>
                <w:sz w:val="18"/>
                <w:szCs w:val="18"/>
                <w:shd w:val="clear" w:color="auto" w:fill="F9F9F9"/>
              </w:rPr>
              <w:t>r</w:t>
            </w:r>
            <w:r w:rsidRPr="00CA6891">
              <w:rPr>
                <w:rFonts w:ascii="AvenirNext-DemiBold" w:hAnsi="AvenirNext-DemiBold" w:hint="eastAsia"/>
                <w:sz w:val="18"/>
                <w:szCs w:val="18"/>
                <w:shd w:val="clear" w:color="auto" w:fill="F9F9F9"/>
              </w:rPr>
              <w:t>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35</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w:t>
            </w:r>
            <w:r>
              <w:rPr>
                <w:rFonts w:cs="Times New Roman"/>
                <w:sz w:val="18"/>
                <w:szCs w:val="18"/>
              </w:rPr>
              <w:t>3</w:t>
            </w:r>
            <w:r w:rsidRPr="00CA6891">
              <w:rPr>
                <w:rFonts w:cs="Times New Roman"/>
                <w:sz w:val="18"/>
                <w:szCs w:val="18"/>
              </w:rPr>
              <w:t>.</w:t>
            </w:r>
            <w:r>
              <w:rPr>
                <w:rFonts w:cs="Times New Roman"/>
                <w:sz w:val="18"/>
                <w:szCs w:val="18"/>
              </w:rPr>
              <w:t>50</w:t>
            </w:r>
            <w:r w:rsidRPr="00CA6891">
              <w:rPr>
                <w:rFonts w:cs="Times New Roman"/>
                <w:sz w:val="18"/>
                <w:szCs w:val="18"/>
              </w:rPr>
              <w:t>3.10</w:t>
            </w:r>
            <w:r>
              <w:rPr>
                <w:rFonts w:cs="Times New Roman"/>
                <w:sz w:val="18"/>
                <w:szCs w:val="18"/>
              </w:rPr>
              <w:t>5</w:t>
            </w:r>
            <w:r w:rsidRPr="00CA6891">
              <w:rPr>
                <w:rFonts w:cs="Times New Roman"/>
                <w:sz w:val="18"/>
                <w:szCs w:val="18"/>
              </w:rPr>
              <w:t>9</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 xml:space="preserve">140 mm'lik </w:t>
            </w:r>
            <w:r w:rsidRPr="006D6694">
              <w:rPr>
                <w:rFonts w:ascii="AvenirNext-DemiBold" w:hAnsi="AvenirNext-DemiBold"/>
                <w:sz w:val="18"/>
                <w:szCs w:val="18"/>
                <w:shd w:val="clear" w:color="auto" w:fill="F9F9F9"/>
              </w:rPr>
              <w:t xml:space="preserve">PE100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 (PN 10 ATÜ)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A6891">
              <w:rPr>
                <w:rFonts w:ascii="AvenirNext-DemiBold" w:hAnsi="AvenirNext-DemiBold"/>
                <w:sz w:val="18"/>
                <w:szCs w:val="18"/>
                <w:shd w:val="clear" w:color="auto" w:fill="F9F9F9"/>
              </w:rPr>
              <w:t xml:space="preserve">140 mm'lik </w:t>
            </w:r>
            <w:r w:rsidRPr="006D6694">
              <w:rPr>
                <w:rFonts w:ascii="AvenirNext-DemiBold" w:hAnsi="AvenirNext-DemiBold"/>
                <w:sz w:val="18"/>
                <w:szCs w:val="18"/>
                <w:shd w:val="clear" w:color="auto" w:fill="F9F9F9"/>
              </w:rPr>
              <w:t xml:space="preserve">PE100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 (PN 10 ATÜ)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36</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w:t>
            </w:r>
            <w:r>
              <w:rPr>
                <w:rFonts w:cs="Times New Roman"/>
                <w:sz w:val="18"/>
                <w:szCs w:val="18"/>
              </w:rPr>
              <w:t>0</w:t>
            </w:r>
            <w:r w:rsidRPr="00CA6891">
              <w:rPr>
                <w:rFonts w:cs="Times New Roman"/>
                <w:sz w:val="18"/>
                <w:szCs w:val="18"/>
              </w:rPr>
              <w:t>.</w:t>
            </w:r>
            <w:r>
              <w:rPr>
                <w:rFonts w:cs="Times New Roman"/>
                <w:sz w:val="18"/>
                <w:szCs w:val="18"/>
              </w:rPr>
              <w:t>121</w:t>
            </w:r>
            <w:r w:rsidRPr="00CA6891">
              <w:rPr>
                <w:rFonts w:cs="Times New Roman"/>
                <w:sz w:val="18"/>
                <w:szCs w:val="18"/>
              </w:rPr>
              <w:t>.</w:t>
            </w:r>
            <w:r>
              <w:rPr>
                <w:rFonts w:cs="Times New Roman"/>
                <w:sz w:val="18"/>
                <w:szCs w:val="18"/>
              </w:rPr>
              <w:t>1658</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 mm'lik Çelik Flan</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 xml:space="preserve"> Bedeli (PN10 Atü PE100 boru flanş adaptörü için)</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 mm'lik Çelik Flan</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 xml:space="preserve"> Bedeli (PN10 Atü PE100 boru flanş adaptörü için)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37</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w:t>
            </w:r>
            <w:r>
              <w:rPr>
                <w:rFonts w:cs="Times New Roman"/>
                <w:sz w:val="18"/>
                <w:szCs w:val="18"/>
              </w:rPr>
              <w:t>0</w:t>
            </w:r>
            <w:r w:rsidRPr="00CA6891">
              <w:rPr>
                <w:rFonts w:cs="Times New Roman"/>
                <w:sz w:val="18"/>
                <w:szCs w:val="18"/>
              </w:rPr>
              <w:t>.</w:t>
            </w:r>
            <w:r>
              <w:rPr>
                <w:rFonts w:cs="Times New Roman"/>
                <w:sz w:val="18"/>
                <w:szCs w:val="18"/>
              </w:rPr>
              <w:t>123.2110</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 mm'lik PE100 Flan</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 xml:space="preserve"> Adapt</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r</w:t>
            </w:r>
            <w:r w:rsidRPr="006D6694">
              <w:rPr>
                <w:rFonts w:ascii="AvenirNext-DemiBold" w:hAnsi="AvenirNext-DemiBold" w:hint="eastAsia"/>
                <w:sz w:val="18"/>
                <w:szCs w:val="18"/>
                <w:shd w:val="clear" w:color="auto" w:fill="F9F9F9"/>
              </w:rPr>
              <w:t>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 mm'lik PE100 Flan</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 xml:space="preserve"> Adapt</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r</w:t>
            </w:r>
            <w:r w:rsidRPr="006D6694">
              <w:rPr>
                <w:rFonts w:ascii="AvenirNext-DemiBold" w:hAnsi="AvenirNext-DemiBold" w:hint="eastAsia"/>
                <w:sz w:val="18"/>
                <w:szCs w:val="18"/>
                <w:shd w:val="clear" w:color="auto" w:fill="F9F9F9"/>
              </w:rPr>
              <w:t>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38</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rPr>
              <w:t>4</w:t>
            </w:r>
            <w:r>
              <w:rPr>
                <w:rFonts w:cs="Times New Roman"/>
                <w:sz w:val="18"/>
                <w:szCs w:val="18"/>
              </w:rPr>
              <w:t>3.503.1060</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 xml:space="preserve">160 mm'lik PE100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 (PN 10 ATÜ)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 xml:space="preserve">160 mm'lik PE100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 (PN 10 ATÜ)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39</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PFA</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w:t>
            </w:r>
            <w:r>
              <w:rPr>
                <w:rFonts w:ascii="AvenirNext-DemiBold" w:hAnsi="AvenirNext-DemiBold"/>
                <w:sz w:val="18"/>
                <w:szCs w:val="18"/>
                <w:shd w:val="clear" w:color="auto" w:fill="F9F9F9"/>
              </w:rPr>
              <w:t xml:space="preserve"> -10 PE-100 Boru Temin ve Döş.</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Adet</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p>
        </w:tc>
      </w:tr>
      <w:tr w:rsidR="00A11C5C" w:rsidRPr="00A858E6"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r w:rsidRPr="00CA6891">
              <w:rPr>
                <w:rFonts w:cs="Times New Roman"/>
                <w:sz w:val="18"/>
                <w:szCs w:val="18"/>
                <w:shd w:val="clear" w:color="auto" w:fill="F9F9F9"/>
              </w:rPr>
              <w:t xml:space="preserve">Ø </w:t>
            </w:r>
            <w:r w:rsidRPr="006D6694">
              <w:rPr>
                <w:rFonts w:ascii="AvenirNext-DemiBold" w:hAnsi="AvenirNext-DemiBold"/>
                <w:sz w:val="18"/>
                <w:szCs w:val="18"/>
                <w:shd w:val="clear" w:color="auto" w:fill="F9F9F9"/>
              </w:rPr>
              <w:t>160</w:t>
            </w:r>
            <w:r>
              <w:rPr>
                <w:rFonts w:ascii="AvenirNext-DemiBold" w:hAnsi="AvenirNext-DemiBold"/>
                <w:sz w:val="18"/>
                <w:szCs w:val="18"/>
                <w:shd w:val="clear" w:color="auto" w:fill="F9F9F9"/>
              </w:rPr>
              <w:t xml:space="preserve"> -10 PE-100 Boru Temin ve Döş.</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40</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40.123.2443</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160</w:t>
            </w:r>
            <w:r w:rsidRPr="006D6694">
              <w:rPr>
                <w:rFonts w:ascii="AvenirNext-DemiBold" w:hAnsi="AvenirNext-DemiBold"/>
                <w:sz w:val="18"/>
                <w:szCs w:val="18"/>
                <w:shd w:val="clear" w:color="auto" w:fill="F9F9F9"/>
              </w:rPr>
              <w:t>/110 mm'lik PE100 Redüksiyon</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160</w:t>
            </w:r>
            <w:r w:rsidRPr="006D6694">
              <w:rPr>
                <w:rFonts w:ascii="AvenirNext-DemiBold" w:hAnsi="AvenirNext-DemiBold"/>
                <w:sz w:val="18"/>
                <w:szCs w:val="18"/>
                <w:shd w:val="clear" w:color="auto" w:fill="F9F9F9"/>
              </w:rPr>
              <w:t>/110 mm'lik PE100 Redüksiyon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41</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40.123.2445</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160</w:t>
            </w:r>
            <w:r w:rsidRPr="006D6694">
              <w:rPr>
                <w:rFonts w:ascii="AvenirNext-DemiBold" w:hAnsi="AvenirNext-DemiBold"/>
                <w:sz w:val="18"/>
                <w:szCs w:val="18"/>
                <w:shd w:val="clear" w:color="auto" w:fill="F9F9F9"/>
              </w:rPr>
              <w:t>/1</w:t>
            </w:r>
            <w:r>
              <w:rPr>
                <w:rFonts w:ascii="AvenirNext-DemiBold" w:hAnsi="AvenirNext-DemiBold"/>
                <w:sz w:val="18"/>
                <w:szCs w:val="18"/>
                <w:shd w:val="clear" w:color="auto" w:fill="F9F9F9"/>
              </w:rPr>
              <w:t>4</w:t>
            </w:r>
            <w:r w:rsidRPr="006D6694">
              <w:rPr>
                <w:rFonts w:ascii="AvenirNext-DemiBold" w:hAnsi="AvenirNext-DemiBold"/>
                <w:sz w:val="18"/>
                <w:szCs w:val="18"/>
                <w:shd w:val="clear" w:color="auto" w:fill="F9F9F9"/>
              </w:rPr>
              <w:t>0 mm'lik PE100 Redüksiyon</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w:t>
            </w:r>
            <w:r w:rsidRPr="00CA6891">
              <w:rPr>
                <w:rFonts w:eastAsia="Times New Roman" w:cs="Times New Roman"/>
                <w:sz w:val="18"/>
                <w:szCs w:val="18"/>
              </w:rPr>
              <w:lastRenderedPageBreak/>
              <w:t>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lastRenderedPageBreak/>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160</w:t>
            </w:r>
            <w:r w:rsidRPr="006D6694">
              <w:rPr>
                <w:rFonts w:ascii="AvenirNext-DemiBold" w:hAnsi="AvenirNext-DemiBold"/>
                <w:sz w:val="18"/>
                <w:szCs w:val="18"/>
                <w:shd w:val="clear" w:color="auto" w:fill="F9F9F9"/>
              </w:rPr>
              <w:t>/1</w:t>
            </w:r>
            <w:r>
              <w:rPr>
                <w:rFonts w:ascii="AvenirNext-DemiBold" w:hAnsi="AvenirNext-DemiBold"/>
                <w:sz w:val="18"/>
                <w:szCs w:val="18"/>
                <w:shd w:val="clear" w:color="auto" w:fill="F9F9F9"/>
              </w:rPr>
              <w:t>4</w:t>
            </w:r>
            <w:r w:rsidRPr="006D6694">
              <w:rPr>
                <w:rFonts w:ascii="AvenirNext-DemiBold" w:hAnsi="AvenirNext-DemiBold"/>
                <w:sz w:val="18"/>
                <w:szCs w:val="18"/>
                <w:shd w:val="clear" w:color="auto" w:fill="F9F9F9"/>
              </w:rPr>
              <w:t>0 mm'lik PE100 Redüksiyon</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BA22CA" w:rsidTr="000B59B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BA22CA" w:rsidRDefault="00A11C5C" w:rsidP="000B59BA">
            <w:pPr>
              <w:rPr>
                <w:rFonts w:eastAsia="Times New Roman" w:cs="Times New Roman"/>
                <w:bCs/>
                <w:sz w:val="18"/>
                <w:szCs w:val="18"/>
              </w:rPr>
            </w:pPr>
            <w:r w:rsidRPr="00BA22CA">
              <w:rPr>
                <w:rFonts w:eastAsia="Times New Roman" w:cs="Times New Roman"/>
                <w:bCs/>
                <w:sz w:val="18"/>
                <w:szCs w:val="18"/>
              </w:rPr>
              <w:t>4</w:t>
            </w:r>
            <w:r>
              <w:rPr>
                <w:rFonts w:eastAsia="Times New Roman" w:cs="Times New Roman"/>
                <w:bCs/>
                <w:sz w:val="18"/>
                <w:szCs w:val="18"/>
              </w:rPr>
              <w:t>2</w:t>
            </w:r>
          </w:p>
        </w:tc>
      </w:tr>
      <w:tr w:rsidR="00A11C5C" w:rsidRPr="00BA22CA"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BA22CA" w:rsidRDefault="00A11C5C" w:rsidP="000B59BA">
            <w:pPr>
              <w:rPr>
                <w:rFonts w:eastAsia="Times New Roman" w:cs="Times New Roman"/>
                <w:bCs/>
                <w:sz w:val="18"/>
                <w:szCs w:val="18"/>
              </w:rPr>
            </w:pPr>
            <w:r w:rsidRPr="00BA22CA">
              <w:rPr>
                <w:rFonts w:cs="Times New Roman"/>
                <w:sz w:val="18"/>
                <w:szCs w:val="18"/>
              </w:rPr>
              <w:t>15.040/KH-1</w:t>
            </w:r>
          </w:p>
        </w:tc>
      </w:tr>
      <w:tr w:rsidR="00A11C5C" w:rsidRPr="00BA22CA"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BA22CA" w:rsidRDefault="00A11C5C" w:rsidP="000B59BA">
            <w:pPr>
              <w:rPr>
                <w:rFonts w:eastAsia="Times New Roman" w:cs="Times New Roman"/>
                <w:bCs/>
                <w:sz w:val="18"/>
                <w:szCs w:val="18"/>
              </w:rPr>
            </w:pPr>
            <w:r w:rsidRPr="00BA22CA">
              <w:rPr>
                <w:rFonts w:eastAsia="Times New Roman" w:cs="Times New Roman"/>
                <w:sz w:val="18"/>
                <w:szCs w:val="18"/>
              </w:rPr>
              <w:t>Kazı Malz. Makine ile hendek dolgu yap.</w:t>
            </w:r>
          </w:p>
        </w:tc>
      </w:tr>
      <w:tr w:rsidR="00A11C5C" w:rsidRPr="00BA22CA"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BA22CA" w:rsidRDefault="00A11C5C" w:rsidP="000B59BA">
            <w:pPr>
              <w:rPr>
                <w:rFonts w:eastAsia="Times New Roman" w:cs="Times New Roman"/>
                <w:bCs/>
                <w:sz w:val="18"/>
                <w:szCs w:val="18"/>
                <w:vertAlign w:val="superscript"/>
              </w:rPr>
            </w:pPr>
            <w:r w:rsidRPr="00BA22CA">
              <w:rPr>
                <w:rFonts w:eastAsia="Times New Roman" w:cs="Times New Roman"/>
                <w:bCs/>
                <w:sz w:val="18"/>
                <w:szCs w:val="18"/>
              </w:rPr>
              <w:t>m</w:t>
            </w:r>
            <w:r w:rsidRPr="00BA22CA">
              <w:rPr>
                <w:rFonts w:eastAsia="Times New Roman" w:cs="Times New Roman"/>
                <w:bCs/>
                <w:sz w:val="18"/>
                <w:szCs w:val="18"/>
                <w:vertAlign w:val="superscript"/>
              </w:rPr>
              <w:t>3</w:t>
            </w:r>
          </w:p>
        </w:tc>
      </w:tr>
      <w:tr w:rsidR="00A11C5C" w:rsidRPr="00BA22CA"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BA22CA" w:rsidRDefault="00A11C5C" w:rsidP="000B59BA">
            <w:pPr>
              <w:rPr>
                <w:rFonts w:eastAsia="Times New Roman" w:cs="Times New Roman"/>
                <w:bCs/>
                <w:sz w:val="18"/>
                <w:szCs w:val="18"/>
              </w:rPr>
            </w:pPr>
            <w:r w:rsidRPr="00BA22CA">
              <w:rPr>
                <w:rFonts w:cs="Times New Roman"/>
                <w:sz w:val="18"/>
                <w:szCs w:val="18"/>
                <w:shd w:val="clear" w:color="auto" w:fill="F9F9F9"/>
              </w:rPr>
              <w:t>Köy Hizmetleri</w:t>
            </w:r>
          </w:p>
        </w:tc>
      </w:tr>
      <w:tr w:rsidR="00A11C5C" w:rsidRPr="00BA22CA"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BA22CA" w:rsidRDefault="00A11C5C" w:rsidP="000B59BA">
            <w:pPr>
              <w:rPr>
                <w:rFonts w:eastAsia="Times New Roman" w:cs="Times New Roman"/>
                <w:sz w:val="18"/>
                <w:szCs w:val="18"/>
              </w:rPr>
            </w:pPr>
            <w:r w:rsidRPr="00BA22CA">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BA22CA" w:rsidRDefault="00A11C5C" w:rsidP="000B59BA">
            <w:pPr>
              <w:rPr>
                <w:rFonts w:eastAsia="Times New Roman" w:cs="Times New Roman"/>
                <w:sz w:val="18"/>
                <w:szCs w:val="18"/>
              </w:rPr>
            </w:pPr>
            <w:r w:rsidRPr="00BA22CA">
              <w:rPr>
                <w:rFonts w:cs="Times New Roman"/>
                <w:sz w:val="18"/>
                <w:szCs w:val="18"/>
                <w:shd w:val="clear" w:color="auto" w:fill="F9F9F9"/>
              </w:rPr>
              <w:t xml:space="preserve">Hendek kenarındaki (veya ariyetten getirilen) toprağın kök, ot, taş ve çakıllarından temizlenip elde edilecek yumuşak toprağın elle hendek içine atıralak 20'şer santimlik tabakalar halinde serilmesi, boru altı veya yanlarında boş yer kalmayacak şekilde elle şişlenerek ahşap tokmakla tokmaklanması ve boru üstünden itibaren en az 30 cm. yüksekliğe kadar devam ettirilmesi ve daha üstte kalan kısımda bakiye kazı malzemesi ile doldurularak sıkıştırılması, dolgu üstünün tesviye ve tanzimi için gerekli her türlü işçilik, malzeme ve masraflarla, müteahhit karı ve genel giderler karşılığı dahil olmak üzere hendek kenarıdaki (veya ariyetten getirilen) kazı ile nakliye hariç şartnamesine uygun olarak hendek dolgusu yapılması dolgu boşluğu hacmi üzerinden 1 m3 fiyatı. N O </w:t>
            </w:r>
            <w:proofErr w:type="gramStart"/>
            <w:r w:rsidRPr="00BA22CA">
              <w:rPr>
                <w:rFonts w:cs="Times New Roman"/>
                <w:sz w:val="18"/>
                <w:szCs w:val="18"/>
                <w:shd w:val="clear" w:color="auto" w:fill="F9F9F9"/>
              </w:rPr>
              <w:t>T :</w:t>
            </w:r>
            <w:proofErr w:type="gramEnd"/>
            <w:r w:rsidRPr="00BA22CA">
              <w:rPr>
                <w:rFonts w:cs="Times New Roman"/>
                <w:sz w:val="18"/>
                <w:szCs w:val="18"/>
                <w:shd w:val="clear" w:color="auto" w:fill="F9F9F9"/>
              </w:rPr>
              <w:t xml:space="preserve"> 1) Makina ile hendek dolgusu idarenin izni ile yapılır. 2) Hendek dolgularında dış çap 200 mm. ye kadar olan (200 mm. dahil) boruların boşlukları düşülmez. Daha büyük dış çaplı boru hacimleri ve sanat yapılarının hacimleri düşülür.</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43</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40.123.2106</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PE100 flanş adaptörü</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PE100 flanş adaptörü</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44</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40.123.1607</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w:t>
            </w:r>
            <w:r>
              <w:rPr>
                <w:rFonts w:ascii="AvenirNext-DemiBold" w:hAnsi="AvenirNext-DemiBold"/>
                <w:sz w:val="18"/>
                <w:szCs w:val="18"/>
                <w:shd w:val="clear" w:color="auto" w:fill="F9F9F9"/>
              </w:rPr>
              <w:t xml:space="preserve"> Dirsek (90</w:t>
            </w:r>
            <w:r w:rsidRPr="00CD1237">
              <w:rPr>
                <w:rFonts w:ascii="AvenirNext-DemiBold" w:hAnsi="AvenirNext-DemiBold"/>
                <w:sz w:val="18"/>
                <w:szCs w:val="18"/>
                <w:shd w:val="clear" w:color="auto" w:fill="F9F9F9"/>
                <w:vertAlign w:val="superscript"/>
              </w:rPr>
              <w:t>o</w:t>
            </w:r>
            <w:r>
              <w:rPr>
                <w:rFonts w:ascii="AvenirNext-DemiBold" w:hAnsi="AvenirNext-DemiBold"/>
                <w:sz w:val="18"/>
                <w:szCs w:val="18"/>
                <w:shd w:val="clear" w:color="auto" w:fill="F9F9F9"/>
              </w:rPr>
              <w: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w:t>
            </w:r>
            <w:r>
              <w:rPr>
                <w:rFonts w:ascii="AvenirNext-DemiBold" w:hAnsi="AvenirNext-DemiBold"/>
                <w:sz w:val="18"/>
                <w:szCs w:val="18"/>
                <w:shd w:val="clear" w:color="auto" w:fill="F9F9F9"/>
              </w:rPr>
              <w:t xml:space="preserve"> Dirsek (90</w:t>
            </w:r>
            <w:r w:rsidRPr="00CD1237">
              <w:rPr>
                <w:rFonts w:ascii="AvenirNext-DemiBold" w:hAnsi="AvenirNext-DemiBold"/>
                <w:sz w:val="18"/>
                <w:szCs w:val="18"/>
                <w:shd w:val="clear" w:color="auto" w:fill="F9F9F9"/>
                <w:vertAlign w:val="superscript"/>
              </w:rPr>
              <w:t>o</w:t>
            </w:r>
            <w:r>
              <w:rPr>
                <w:rFonts w:ascii="AvenirNext-DemiBold" w:hAnsi="AvenirNext-DemiBold"/>
                <w:sz w:val="18"/>
                <w:szCs w:val="18"/>
                <w:shd w:val="clear" w:color="auto" w:fill="F9F9F9"/>
              </w:rPr>
              <w:t>)</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45</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40.123.3906</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w:t>
            </w:r>
            <w:r>
              <w:rPr>
                <w:rFonts w:ascii="AvenirNext-DemiBold" w:hAnsi="AvenirNext-DemiBold"/>
                <w:sz w:val="18"/>
                <w:szCs w:val="18"/>
                <w:shd w:val="clear" w:color="auto" w:fill="F9F9F9"/>
              </w:rPr>
              <w:t xml:space="preserve"> Düz TE Parçası</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90 mm'lik PE</w:t>
            </w:r>
            <w:r>
              <w:rPr>
                <w:rFonts w:ascii="AvenirNext-DemiBold" w:hAnsi="AvenirNext-DemiBold"/>
                <w:sz w:val="18"/>
                <w:szCs w:val="18"/>
                <w:shd w:val="clear" w:color="auto" w:fill="F9F9F9"/>
              </w:rPr>
              <w:t xml:space="preserve"> Düz TE Parçası</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CA6891" w:rsidTr="000B59B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eastAsia="Times New Roman" w:cs="Times New Roman"/>
                <w:bCs/>
                <w:sz w:val="18"/>
                <w:szCs w:val="18"/>
              </w:rPr>
              <w:t>46</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rPr>
            </w:pPr>
            <w:r>
              <w:rPr>
                <w:rFonts w:cs="Times New Roman"/>
                <w:sz w:val="18"/>
                <w:szCs w:val="18"/>
              </w:rPr>
              <w:t>43.503.1056</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 xml:space="preserve">90 mm'lik </w:t>
            </w:r>
            <w:r w:rsidRPr="006D6694">
              <w:rPr>
                <w:rFonts w:ascii="AvenirNext-DemiBold" w:hAnsi="AvenirNext-DemiBold"/>
                <w:sz w:val="18"/>
                <w:szCs w:val="18"/>
                <w:shd w:val="clear" w:color="auto" w:fill="F9F9F9"/>
              </w:rPr>
              <w:t>PE</w:t>
            </w:r>
            <w:r>
              <w:rPr>
                <w:rFonts w:ascii="AvenirNext-DemiBold" w:hAnsi="AvenirNext-DemiBold"/>
                <w:sz w:val="18"/>
                <w:szCs w:val="18"/>
                <w:shd w:val="clear" w:color="auto" w:fill="F9F9F9"/>
              </w:rPr>
              <w:t>-</w:t>
            </w:r>
            <w:r w:rsidRPr="006D6694">
              <w:rPr>
                <w:rFonts w:ascii="AvenirNext-DemiBold" w:hAnsi="AvenirNext-DemiBold"/>
                <w:sz w:val="18"/>
                <w:szCs w:val="18"/>
                <w:shd w:val="clear" w:color="auto" w:fill="F9F9F9"/>
              </w:rPr>
              <w:t xml:space="preserv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CA6891" w:rsidRDefault="00A11C5C" w:rsidP="000B59BA">
            <w:pPr>
              <w:rPr>
                <w:rFonts w:eastAsia="Times New Roman" w:cs="Times New Roman"/>
                <w:bCs/>
                <w:sz w:val="18"/>
                <w:szCs w:val="18"/>
                <w:vertAlign w:val="superscript"/>
              </w:rPr>
            </w:pPr>
            <w:r w:rsidRPr="00CA6891">
              <w:rPr>
                <w:rFonts w:eastAsia="Times New Roman" w:cs="Times New Roman"/>
                <w:bCs/>
                <w:sz w:val="18"/>
                <w:szCs w:val="18"/>
              </w:rPr>
              <w:t>adet</w:t>
            </w:r>
          </w:p>
        </w:tc>
      </w:tr>
      <w:tr w:rsidR="00A11C5C" w:rsidRPr="00CA6891"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bCs/>
                <w:sz w:val="18"/>
                <w:szCs w:val="18"/>
              </w:rPr>
            </w:pPr>
            <w:r w:rsidRPr="00CA6891">
              <w:rPr>
                <w:rFonts w:cs="Times New Roman"/>
                <w:sz w:val="18"/>
                <w:szCs w:val="18"/>
                <w:shd w:val="clear" w:color="auto" w:fill="F9F9F9"/>
              </w:rPr>
              <w:t>İller Bankası 2019 ve Sonrası</w:t>
            </w:r>
          </w:p>
        </w:tc>
      </w:tr>
      <w:tr w:rsidR="00A11C5C" w:rsidRPr="00CA6891" w:rsidTr="000B59BA">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CA6891" w:rsidRDefault="00A11C5C" w:rsidP="000B59BA">
            <w:pPr>
              <w:rPr>
                <w:rFonts w:eastAsia="Times New Roman" w:cs="Times New Roman"/>
                <w:sz w:val="18"/>
                <w:szCs w:val="18"/>
              </w:rPr>
            </w:pPr>
            <w:r w:rsidRPr="00CA6891">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CA6891" w:rsidRDefault="00A11C5C" w:rsidP="000B59BA">
            <w:pPr>
              <w:rPr>
                <w:rFonts w:eastAsia="Times New Roman" w:cs="Times New Roman"/>
                <w:sz w:val="18"/>
                <w:szCs w:val="18"/>
              </w:rPr>
            </w:pPr>
            <w:r w:rsidRPr="00CA6891">
              <w:rPr>
                <w:rFonts w:cs="Times New Roman"/>
                <w:sz w:val="18"/>
                <w:szCs w:val="18"/>
                <w:shd w:val="clear" w:color="auto" w:fill="F9F9F9"/>
              </w:rPr>
              <w:t xml:space="preserve">Ø </w:t>
            </w:r>
            <w:r w:rsidRPr="00CD1237">
              <w:rPr>
                <w:rFonts w:ascii="AvenirNext-DemiBold" w:hAnsi="AvenirNext-DemiBold"/>
                <w:sz w:val="18"/>
                <w:szCs w:val="18"/>
                <w:shd w:val="clear" w:color="auto" w:fill="F9F9F9"/>
              </w:rPr>
              <w:t xml:space="preserve">90 mm'lik </w:t>
            </w:r>
            <w:r w:rsidRPr="006D6694">
              <w:rPr>
                <w:rFonts w:ascii="AvenirNext-DemiBold" w:hAnsi="AvenirNext-DemiBold"/>
                <w:sz w:val="18"/>
                <w:szCs w:val="18"/>
                <w:shd w:val="clear" w:color="auto" w:fill="F9F9F9"/>
              </w:rPr>
              <w:t>PE</w:t>
            </w:r>
            <w:r>
              <w:rPr>
                <w:rFonts w:ascii="AvenirNext-DemiBold" w:hAnsi="AvenirNext-DemiBold"/>
                <w:sz w:val="18"/>
                <w:szCs w:val="18"/>
                <w:shd w:val="clear" w:color="auto" w:fill="F9F9F9"/>
              </w:rPr>
              <w:t>-</w:t>
            </w:r>
            <w:r w:rsidRPr="006D6694">
              <w:rPr>
                <w:rFonts w:ascii="AvenirNext-DemiBold" w:hAnsi="AvenirNext-DemiBold"/>
                <w:sz w:val="18"/>
                <w:szCs w:val="18"/>
                <w:shd w:val="clear" w:color="auto" w:fill="F9F9F9"/>
              </w:rPr>
              <w:t xml:space="preserve">100 Boru Ve </w:t>
            </w:r>
            <w:r w:rsidRPr="006D6694">
              <w:rPr>
                <w:rFonts w:ascii="AvenirNext-DemiBold" w:hAnsi="AvenirNext-DemiBold" w:hint="eastAsia"/>
                <w:sz w:val="18"/>
                <w:szCs w:val="18"/>
                <w:shd w:val="clear" w:color="auto" w:fill="F9F9F9"/>
              </w:rPr>
              <w:t>Ö</w:t>
            </w:r>
            <w:r w:rsidRPr="006D6694">
              <w:rPr>
                <w:rFonts w:ascii="AvenirNext-DemiBold" w:hAnsi="AvenirNext-DemiBold"/>
                <w:sz w:val="18"/>
                <w:szCs w:val="18"/>
                <w:shd w:val="clear" w:color="auto" w:fill="F9F9F9"/>
              </w:rPr>
              <w:t>zel Par</w:t>
            </w:r>
            <w:r w:rsidRPr="006D6694">
              <w:rPr>
                <w:rFonts w:ascii="AvenirNext-DemiBold" w:hAnsi="AvenirNext-DemiBold" w:hint="eastAsia"/>
                <w:sz w:val="18"/>
                <w:szCs w:val="18"/>
                <w:shd w:val="clear" w:color="auto" w:fill="F9F9F9"/>
              </w:rPr>
              <w:t>ç</w:t>
            </w:r>
            <w:r w:rsidRPr="006D6694">
              <w:rPr>
                <w:rFonts w:ascii="AvenirNext-DemiBold" w:hAnsi="AvenirNext-DemiBold"/>
                <w:sz w:val="18"/>
                <w:szCs w:val="18"/>
                <w:shd w:val="clear" w:color="auto" w:fill="F9F9F9"/>
              </w:rPr>
              <w:t>a Ba</w:t>
            </w:r>
            <w:r w:rsidRPr="006D6694">
              <w:rPr>
                <w:rFonts w:ascii="AvenirNext-DemiBold" w:hAnsi="AvenirNext-DemiBold" w:hint="eastAsia"/>
                <w:sz w:val="18"/>
                <w:szCs w:val="18"/>
                <w:shd w:val="clear" w:color="auto" w:fill="F9F9F9"/>
              </w:rPr>
              <w:t>ş</w:t>
            </w:r>
            <w:r w:rsidRPr="006D6694">
              <w:rPr>
                <w:rFonts w:ascii="AvenirNext-DemiBold" w:hAnsi="AvenirNext-DemiBold"/>
                <w:sz w:val="18"/>
                <w:szCs w:val="18"/>
                <w:shd w:val="clear" w:color="auto" w:fill="F9F9F9"/>
              </w:rPr>
              <w:t>lar</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Al</w:t>
            </w:r>
            <w:r w:rsidRPr="006D6694">
              <w:rPr>
                <w:rFonts w:ascii="AvenirNext-DemiBold" w:hAnsi="AvenirNext-DemiBold" w:hint="eastAsia"/>
                <w:sz w:val="18"/>
                <w:szCs w:val="18"/>
                <w:shd w:val="clear" w:color="auto" w:fill="F9F9F9"/>
              </w:rPr>
              <w:t>ı</w:t>
            </w:r>
            <w:r w:rsidRPr="006D6694">
              <w:rPr>
                <w:rFonts w:ascii="AvenirNext-DemiBold" w:hAnsi="AvenirNext-DemiBold"/>
                <w:sz w:val="18"/>
                <w:szCs w:val="18"/>
                <w:shd w:val="clear" w:color="auto" w:fill="F9F9F9"/>
              </w:rPr>
              <w:t>n Kayna</w:t>
            </w:r>
            <w:r w:rsidRPr="006D6694">
              <w:rPr>
                <w:rFonts w:ascii="AvenirNext-DemiBold" w:hAnsi="AvenirNext-DemiBold" w:hint="eastAsia"/>
                <w:sz w:val="18"/>
                <w:szCs w:val="18"/>
                <w:shd w:val="clear" w:color="auto" w:fill="F9F9F9"/>
              </w:rPr>
              <w:t>ğı</w:t>
            </w:r>
            <w:r w:rsidRPr="006D6694">
              <w:rPr>
                <w:rFonts w:ascii="AvenirNext-DemiBold" w:hAnsi="AvenirNext-DemiBold"/>
                <w:sz w:val="18"/>
                <w:szCs w:val="18"/>
                <w:shd w:val="clear" w:color="auto" w:fill="F9F9F9"/>
              </w:rPr>
              <w:t xml:space="preserve"> </w:t>
            </w:r>
            <w:r w:rsidRPr="006D6694">
              <w:rPr>
                <w:rFonts w:ascii="AvenirNext-DemiBold" w:hAnsi="AvenirNext-DemiBold" w:hint="eastAsia"/>
                <w:sz w:val="18"/>
                <w:szCs w:val="18"/>
                <w:shd w:val="clear" w:color="auto" w:fill="F9F9F9"/>
              </w:rPr>
              <w:t>İ</w:t>
            </w:r>
            <w:r w:rsidRPr="006D6694">
              <w:rPr>
                <w:rFonts w:ascii="AvenirNext-DemiBold" w:hAnsi="AvenirNext-DemiBold"/>
                <w:sz w:val="18"/>
                <w:szCs w:val="18"/>
                <w:shd w:val="clear" w:color="auto" w:fill="F9F9F9"/>
              </w:rPr>
              <w:t>le Eklenmesi</w:t>
            </w:r>
          </w:p>
        </w:tc>
      </w:tr>
    </w:tbl>
    <w:p w:rsidR="00A11C5C" w:rsidRDefault="00A11C5C" w:rsidP="00A11C5C"/>
    <w:tbl>
      <w:tblPr>
        <w:tblW w:w="10632" w:type="dxa"/>
        <w:tblInd w:w="-497" w:type="dxa"/>
        <w:tblCellMar>
          <w:left w:w="70" w:type="dxa"/>
          <w:right w:w="70" w:type="dxa"/>
        </w:tblCellMar>
        <w:tblLook w:val="04A0" w:firstRow="1" w:lastRow="0" w:firstColumn="1" w:lastColumn="0" w:noHBand="0" w:noVBand="1"/>
      </w:tblPr>
      <w:tblGrid>
        <w:gridCol w:w="993"/>
        <w:gridCol w:w="9639"/>
      </w:tblGrid>
      <w:tr w:rsidR="00A11C5C" w:rsidRPr="00A858E6" w:rsidTr="000B59B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Pr>
                <w:rFonts w:eastAsia="Times New Roman" w:cs="Times New Roman"/>
                <w:bCs/>
                <w:sz w:val="18"/>
                <w:szCs w:val="18"/>
              </w:rPr>
              <w:t>47</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rPr>
            </w:pPr>
            <w:r w:rsidRPr="00A858E6">
              <w:rPr>
                <w:rFonts w:cs="Times New Roman"/>
                <w:sz w:val="18"/>
                <w:szCs w:val="18"/>
              </w:rPr>
              <w:t>PFA</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Tanım</w:t>
            </w:r>
          </w:p>
        </w:tc>
        <w:tc>
          <w:tcPr>
            <w:tcW w:w="9639" w:type="dxa"/>
            <w:tcBorders>
              <w:top w:val="nil"/>
              <w:left w:val="single" w:sz="4" w:space="0" w:color="auto"/>
              <w:bottom w:val="nil"/>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9</w:t>
            </w:r>
            <w:r w:rsidRPr="006D6694">
              <w:rPr>
                <w:rFonts w:ascii="AvenirNext-DemiBold" w:hAnsi="AvenirNext-DemiBold"/>
                <w:sz w:val="18"/>
                <w:szCs w:val="18"/>
                <w:shd w:val="clear" w:color="auto" w:fill="F9F9F9"/>
              </w:rPr>
              <w:t>0</w:t>
            </w:r>
            <w:r>
              <w:rPr>
                <w:rFonts w:ascii="AvenirNext-DemiBold" w:hAnsi="AvenirNext-DemiBold"/>
                <w:sz w:val="18"/>
                <w:szCs w:val="18"/>
                <w:shd w:val="clear" w:color="auto" w:fill="F9F9F9"/>
              </w:rPr>
              <w:t xml:space="preserve"> -10 PE-100 Boru Temin ve Döş.</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A11C5C" w:rsidRPr="00A858E6" w:rsidRDefault="00A11C5C" w:rsidP="000B59BA">
            <w:pPr>
              <w:rPr>
                <w:rFonts w:eastAsia="Times New Roman" w:cs="Times New Roman"/>
                <w:bCs/>
                <w:sz w:val="18"/>
                <w:szCs w:val="18"/>
                <w:vertAlign w:val="superscript"/>
              </w:rPr>
            </w:pPr>
            <w:r w:rsidRPr="00A858E6">
              <w:rPr>
                <w:rFonts w:eastAsia="Times New Roman" w:cs="Times New Roman"/>
                <w:bCs/>
                <w:sz w:val="18"/>
                <w:szCs w:val="18"/>
              </w:rPr>
              <w:t>Adet</w:t>
            </w:r>
          </w:p>
        </w:tc>
      </w:tr>
      <w:tr w:rsidR="00A11C5C" w:rsidRPr="00A858E6" w:rsidTr="000B59BA">
        <w:trPr>
          <w:trHeight w:val="252"/>
        </w:trPr>
        <w:tc>
          <w:tcPr>
            <w:tcW w:w="993" w:type="dxa"/>
            <w:tcBorders>
              <w:top w:val="nil"/>
              <w:left w:val="single" w:sz="4" w:space="0" w:color="auto"/>
              <w:bottom w:val="nil"/>
              <w:right w:val="nil"/>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A11C5C" w:rsidRPr="00A858E6" w:rsidRDefault="00A11C5C" w:rsidP="000B59BA">
            <w:pPr>
              <w:rPr>
                <w:rFonts w:eastAsia="Times New Roman" w:cs="Times New Roman"/>
                <w:bCs/>
                <w:sz w:val="18"/>
                <w:szCs w:val="18"/>
              </w:rPr>
            </w:pPr>
          </w:p>
        </w:tc>
      </w:tr>
      <w:tr w:rsidR="00A11C5C" w:rsidRPr="00A858E6" w:rsidTr="000B59B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5C" w:rsidRPr="00A858E6" w:rsidRDefault="00A11C5C" w:rsidP="000B59BA">
            <w:pPr>
              <w:rPr>
                <w:rFonts w:eastAsia="Times New Roman" w:cs="Times New Roman"/>
                <w:sz w:val="18"/>
                <w:szCs w:val="18"/>
              </w:rPr>
            </w:pPr>
            <w:r w:rsidRPr="00A858E6">
              <w:rPr>
                <w:rFonts w:eastAsia="Times New Roman" w:cs="Times New Roman"/>
                <w:sz w:val="18"/>
                <w:szCs w:val="18"/>
              </w:rPr>
              <w:t>Tarifi</w:t>
            </w:r>
          </w:p>
        </w:tc>
        <w:tc>
          <w:tcPr>
            <w:tcW w:w="9639" w:type="dxa"/>
            <w:tcBorders>
              <w:top w:val="nil"/>
              <w:left w:val="nil"/>
              <w:bottom w:val="single" w:sz="4" w:space="0" w:color="auto"/>
              <w:right w:val="single" w:sz="4" w:space="0" w:color="auto"/>
            </w:tcBorders>
            <w:shd w:val="clear" w:color="auto" w:fill="auto"/>
            <w:vAlign w:val="center"/>
            <w:hideMark/>
          </w:tcPr>
          <w:p w:rsidR="00A11C5C" w:rsidRPr="00A858E6" w:rsidRDefault="00A11C5C" w:rsidP="000B59BA">
            <w:pPr>
              <w:rPr>
                <w:rFonts w:cs="Times New Roman"/>
                <w:sz w:val="18"/>
                <w:szCs w:val="18"/>
                <w:shd w:val="clear" w:color="auto" w:fill="F9F9F9"/>
              </w:rPr>
            </w:pPr>
            <w:r w:rsidRPr="00CA6891">
              <w:rPr>
                <w:rFonts w:cs="Times New Roman"/>
                <w:sz w:val="18"/>
                <w:szCs w:val="18"/>
                <w:shd w:val="clear" w:color="auto" w:fill="F9F9F9"/>
              </w:rPr>
              <w:t xml:space="preserve">Ø </w:t>
            </w:r>
            <w:r>
              <w:rPr>
                <w:rFonts w:ascii="AvenirNext-DemiBold" w:hAnsi="AvenirNext-DemiBold"/>
                <w:sz w:val="18"/>
                <w:szCs w:val="18"/>
                <w:shd w:val="clear" w:color="auto" w:fill="F9F9F9"/>
              </w:rPr>
              <w:t>9</w:t>
            </w:r>
            <w:r w:rsidRPr="006D6694">
              <w:rPr>
                <w:rFonts w:ascii="AvenirNext-DemiBold" w:hAnsi="AvenirNext-DemiBold"/>
                <w:sz w:val="18"/>
                <w:szCs w:val="18"/>
                <w:shd w:val="clear" w:color="auto" w:fill="F9F9F9"/>
              </w:rPr>
              <w:t>0</w:t>
            </w:r>
            <w:r>
              <w:rPr>
                <w:rFonts w:ascii="AvenirNext-DemiBold" w:hAnsi="AvenirNext-DemiBold"/>
                <w:sz w:val="18"/>
                <w:szCs w:val="18"/>
                <w:shd w:val="clear" w:color="auto" w:fill="F9F9F9"/>
              </w:rPr>
              <w:t xml:space="preserve"> -10 PE-100 Boru Temin ve Döş.</w:t>
            </w:r>
          </w:p>
        </w:tc>
      </w:tr>
    </w:tbl>
    <w:p w:rsidR="00A11C5C" w:rsidRDefault="00A11C5C" w:rsidP="00A11C5C"/>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F53FAD" w:rsidRPr="00051297" w:rsidRDefault="002D6E7D" w:rsidP="00F53FAD">
      <w:pPr>
        <w:ind w:firstLine="0"/>
        <w:rPr>
          <w:b/>
          <w:lang w:val="tr-TR"/>
        </w:rPr>
      </w:pPr>
      <w:r w:rsidRPr="00051297">
        <w:rPr>
          <w:b/>
          <w:color w:val="000000"/>
          <w:sz w:val="36"/>
          <w:szCs w:val="36"/>
          <w:lang w:val="tr-TR"/>
        </w:rPr>
        <w:br w:type="page"/>
      </w:r>
      <w:r w:rsidR="00F53FAD" w:rsidRPr="00051297">
        <w:rPr>
          <w:b/>
          <w:lang w:val="tr-TR"/>
        </w:rPr>
        <w:lastRenderedPageBreak/>
        <w:t xml:space="preserve"> </w:t>
      </w: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w:t>
      </w:r>
      <w:proofErr w:type="gramStart"/>
      <w:r w:rsidRPr="00051297">
        <w:rPr>
          <w:b/>
          <w:lang w:val="tr-TR"/>
        </w:rPr>
        <w:t>(</w:t>
      </w:r>
      <w:proofErr w:type="gramEnd"/>
      <w:r w:rsidRPr="00051297">
        <w:rPr>
          <w:b/>
          <w:lang w:val="tr-TR"/>
        </w:rPr>
        <w:t>Söz</w:t>
      </w:r>
      <w:r w:rsidR="004043E4" w:rsidRPr="00051297">
        <w:rPr>
          <w:b/>
          <w:lang w:val="tr-TR"/>
        </w:rPr>
        <w:t>.</w:t>
      </w:r>
      <w:r w:rsidR="00404506" w:rsidRPr="00051297">
        <w:rPr>
          <w:b/>
          <w:lang w:val="tr-TR"/>
        </w:rPr>
        <w:t xml:space="preserve"> </w:t>
      </w:r>
      <w:r w:rsidRPr="00051297">
        <w:rPr>
          <w:b/>
          <w:lang w:val="tr-TR"/>
        </w:rPr>
        <w:t>EK:2c</w:t>
      </w:r>
      <w:proofErr w:type="gramStart"/>
      <w:r w:rsidRPr="00051297">
        <w:rPr>
          <w:b/>
          <w:lang w:val="tr-TR"/>
        </w:rPr>
        <w:t>)</w:t>
      </w:r>
      <w:proofErr w:type="gramEnd"/>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F53FAD">
        <w:rPr>
          <w:sz w:val="20"/>
          <w:szCs w:val="20"/>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Proje Adı: </w:t>
      </w:r>
      <w:r w:rsidRPr="00F53FAD">
        <w:rPr>
          <w:position w:val="-2"/>
          <w:sz w:val="20"/>
          <w:szCs w:val="20"/>
          <w:lang w:val="tr-TR"/>
        </w:rPr>
        <w:t>Osmancık</w:t>
      </w:r>
      <w:r w:rsidRPr="00F53FAD">
        <w:rPr>
          <w:sz w:val="20"/>
          <w:szCs w:val="20"/>
          <w:lang w:val="tr-TR"/>
        </w:rPr>
        <w:t xml:space="preserve"> OSB Çevresel Altyapısını İyileştirerek Yaşanabilirliğini Artırıyor</w:t>
      </w: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Sözleşme Makamı (Yararlanıcı) </w:t>
      </w:r>
      <w:r w:rsidRPr="00F53FAD">
        <w:rPr>
          <w:b/>
          <w:position w:val="-2"/>
          <w:sz w:val="20"/>
          <w:szCs w:val="20"/>
          <w:lang w:val="tr-TR"/>
        </w:rPr>
        <w:t xml:space="preserve">:  </w:t>
      </w:r>
      <w:r w:rsidRPr="00F53FAD">
        <w:rPr>
          <w:sz w:val="20"/>
          <w:szCs w:val="20"/>
          <w:lang w:val="tr-TR"/>
        </w:rPr>
        <w:t>Osmancık Organize Sanayi Bölgesi Müdürlüğü</w:t>
      </w:r>
    </w:p>
    <w:p w:rsidR="009400CE" w:rsidRDefault="009400CE" w:rsidP="000C7881">
      <w:pPr>
        <w:ind w:firstLine="0"/>
        <w:rPr>
          <w:rStyle w:val="Gl"/>
          <w:b w:val="0"/>
          <w:bCs/>
          <w:position w:val="-2"/>
          <w:sz w:val="20"/>
          <w:szCs w:val="20"/>
          <w:lang w:val="tr-TR"/>
        </w:rPr>
      </w:pPr>
    </w:p>
    <w:p w:rsidR="00560F47" w:rsidRDefault="00560F47" w:rsidP="000C7881">
      <w:pPr>
        <w:ind w:firstLine="0"/>
        <w:rPr>
          <w:rStyle w:val="Gl"/>
          <w:b w:val="0"/>
          <w:bCs/>
          <w:position w:val="-2"/>
          <w:sz w:val="20"/>
          <w:szCs w:val="20"/>
          <w:lang w:val="tr-TR"/>
        </w:rPr>
      </w:pPr>
    </w:p>
    <w:p w:rsidR="00560F47" w:rsidRPr="00051297" w:rsidRDefault="00560F47" w:rsidP="00560F47">
      <w:pPr>
        <w:numPr>
          <w:ilvl w:val="0"/>
          <w:numId w:val="26"/>
        </w:numPr>
        <w:tabs>
          <w:tab w:val="clear" w:pos="502"/>
          <w:tab w:val="num" w:pos="600"/>
        </w:tabs>
        <w:ind w:left="600"/>
        <w:rPr>
          <w:rFonts w:eastAsia="Calibri" w:cs="Times New Roman"/>
          <w:b/>
          <w:position w:val="-2"/>
          <w:sz w:val="20"/>
          <w:szCs w:val="20"/>
          <w:lang w:val="tr-TR"/>
        </w:rPr>
      </w:pPr>
      <w:r w:rsidRPr="00051297">
        <w:rPr>
          <w:rFonts w:eastAsia="Calibri" w:cs="Times New Roman"/>
          <w:b/>
          <w:position w:val="-2"/>
          <w:sz w:val="20"/>
          <w:szCs w:val="20"/>
          <w:lang w:val="tr-TR"/>
        </w:rPr>
        <w:t>Genel Tanım</w:t>
      </w:r>
    </w:p>
    <w:p w:rsidR="00560F47" w:rsidRPr="00051297" w:rsidRDefault="00560F47" w:rsidP="00560F47">
      <w:pPr>
        <w:ind w:left="600"/>
        <w:rPr>
          <w:rFonts w:eastAsia="Calibri" w:cs="Times New Roman"/>
          <w:position w:val="-2"/>
          <w:sz w:val="20"/>
          <w:szCs w:val="20"/>
          <w:lang w:val="tr-TR"/>
        </w:rPr>
      </w:pPr>
    </w:p>
    <w:p w:rsidR="005C0D80" w:rsidRPr="005C0D80" w:rsidRDefault="00560F47" w:rsidP="00114441">
      <w:pPr>
        <w:spacing w:line="360" w:lineRule="auto"/>
        <w:rPr>
          <w:position w:val="-2"/>
          <w:sz w:val="20"/>
          <w:szCs w:val="20"/>
          <w:lang w:val="tr-TR"/>
        </w:rPr>
      </w:pPr>
      <w:proofErr w:type="gramStart"/>
      <w:r w:rsidRPr="00560F47">
        <w:rPr>
          <w:rFonts w:eastAsia="Calibri" w:cs="Times New Roman"/>
          <w:position w:val="-2"/>
          <w:sz w:val="20"/>
          <w:szCs w:val="20"/>
          <w:lang w:val="tr-TR"/>
        </w:rPr>
        <w:t xml:space="preserve">İşin kapsamı ve yeri: </w:t>
      </w:r>
      <w:r w:rsidRPr="00C05184">
        <w:rPr>
          <w:color w:val="000000"/>
          <w:sz w:val="20"/>
          <w:lang w:val="tr-TR"/>
        </w:rPr>
        <w:t xml:space="preserve">Çorum İli Osmancık İlçesinde yer alan Osmancık Organize Sanayi Bölgesi’nde uygulanacak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 xml:space="preserve">Yapım </w:t>
      </w:r>
      <w:r w:rsidR="005C0D80">
        <w:rPr>
          <w:sz w:val="20"/>
          <w:szCs w:val="20"/>
          <w:lang w:val="tr-TR"/>
        </w:rPr>
        <w:t>işlerinin teknik şartnamelere, onaylı projeye göre yapılması ve çalışır vaziyette teslim edilmesidir.</w:t>
      </w:r>
      <w:proofErr w:type="gramEnd"/>
    </w:p>
    <w:p w:rsidR="00560F47" w:rsidRDefault="00560F47" w:rsidP="00560F47">
      <w:pPr>
        <w:numPr>
          <w:ilvl w:val="0"/>
          <w:numId w:val="26"/>
        </w:numPr>
        <w:tabs>
          <w:tab w:val="clear" w:pos="502"/>
          <w:tab w:val="num" w:pos="600"/>
        </w:tabs>
        <w:ind w:left="600"/>
        <w:rPr>
          <w:rStyle w:val="Gl"/>
          <w:rFonts w:eastAsia="Calibri" w:cs="Times New Roman"/>
          <w:bCs/>
          <w:position w:val="-2"/>
          <w:sz w:val="20"/>
          <w:szCs w:val="20"/>
          <w:lang w:val="tr-TR"/>
        </w:rPr>
      </w:pPr>
      <w:r w:rsidRPr="00D763CB">
        <w:rPr>
          <w:rStyle w:val="Gl"/>
          <w:rFonts w:eastAsia="Calibri" w:cs="Times New Roman"/>
          <w:bCs/>
          <w:position w:val="-2"/>
          <w:sz w:val="20"/>
          <w:szCs w:val="20"/>
          <w:lang w:val="tr-TR"/>
        </w:rPr>
        <w:t>Teknik Şartname</w:t>
      </w:r>
    </w:p>
    <w:p w:rsidR="00560F47" w:rsidRDefault="00560F47" w:rsidP="00560F47">
      <w:pPr>
        <w:pStyle w:val="GvdeMetni"/>
        <w:spacing w:line="360" w:lineRule="auto"/>
        <w:rPr>
          <w:rFonts w:eastAsia="Calibri" w:cs="Times New Roman"/>
          <w:b/>
          <w:sz w:val="20"/>
        </w:rPr>
      </w:pPr>
      <w:r w:rsidRPr="00875429">
        <w:rPr>
          <w:rFonts w:eastAsia="Calibri" w:cs="Times New Roman"/>
          <w:b/>
          <w:sz w:val="20"/>
        </w:rPr>
        <w:t>Madde - 1:</w:t>
      </w:r>
      <w:r w:rsidRPr="00875429">
        <w:rPr>
          <w:rFonts w:eastAsia="Calibri" w:cs="Times New Roman"/>
          <w:sz w:val="20"/>
        </w:rPr>
        <w:t xml:space="preserve"> Tedarikçi gerçekleştireceği yapım işlerini İhale makamı ile arasında imzalanmış olan sözleşme ekindeki ve Teknik Şartnamede yer alan Mimari proje, statik proje, sıhhi tesisat projesi ve elektrik tesisat projesine uygun şekilde yapmakla yükümlüdür.</w:t>
      </w:r>
    </w:p>
    <w:p w:rsidR="00560F47" w:rsidRPr="00DD46C3" w:rsidRDefault="00560F47" w:rsidP="00560F47">
      <w:pPr>
        <w:pStyle w:val="GvdeMetni"/>
        <w:spacing w:line="360" w:lineRule="auto"/>
        <w:rPr>
          <w:rFonts w:eastAsia="Calibri" w:cs="Times New Roman"/>
          <w:b/>
          <w:sz w:val="20"/>
        </w:rPr>
      </w:pPr>
      <w:r w:rsidRPr="00DD46C3">
        <w:rPr>
          <w:rFonts w:eastAsia="Calibri" w:cs="Times New Roman"/>
          <w:b/>
          <w:sz w:val="20"/>
        </w:rPr>
        <w:t>Madde - 2:</w:t>
      </w:r>
    </w:p>
    <w:p w:rsidR="00560F47" w:rsidRDefault="00560F47" w:rsidP="00560F47">
      <w:pPr>
        <w:pStyle w:val="GvdeMetni"/>
        <w:spacing w:line="360" w:lineRule="auto"/>
        <w:rPr>
          <w:rFonts w:eastAsia="Calibri" w:cs="Times New Roman"/>
          <w:sz w:val="20"/>
        </w:rPr>
      </w:pPr>
      <w:r w:rsidRPr="00DD46C3">
        <w:rPr>
          <w:rFonts w:eastAsia="Calibri" w:cs="Times New Roman"/>
          <w:sz w:val="20"/>
        </w:rPr>
        <w:t xml:space="preserve">Tedarikçi sözleşme kapsamındaki yapım işini </w:t>
      </w:r>
      <w:r w:rsidR="00375EF7">
        <w:rPr>
          <w:rFonts w:eastAsia="Calibri" w:cs="Times New Roman"/>
          <w:sz w:val="20"/>
        </w:rPr>
        <w:t>ekte verilen teknik şartnameye uyarak gerçekleştirecektir.</w:t>
      </w:r>
    </w:p>
    <w:p w:rsidR="00560F47" w:rsidRDefault="00560F47" w:rsidP="00560F47">
      <w:pPr>
        <w:pStyle w:val="Default"/>
        <w:rPr>
          <w:rFonts w:ascii="Times New Roman" w:hAnsi="Times New Roman" w:cs="Times New Roman"/>
          <w:b/>
          <w:bCs/>
          <w:sz w:val="20"/>
          <w:szCs w:val="20"/>
        </w:rPr>
      </w:pPr>
    </w:p>
    <w:p w:rsidR="005C0D80" w:rsidRPr="00560F60" w:rsidRDefault="005C0D80" w:rsidP="005C0D80">
      <w:pPr>
        <w:ind w:firstLine="0"/>
        <w:rPr>
          <w:rFonts w:eastAsia="Calibri" w:cs="Times New Roman"/>
          <w:b/>
          <w:sz w:val="20"/>
          <w:szCs w:val="20"/>
          <w:lang w:val="tr-TR"/>
        </w:rPr>
      </w:pPr>
      <w:r w:rsidRPr="00DD46C3">
        <w:rPr>
          <w:rFonts w:eastAsia="Calibri" w:cs="Times New Roman"/>
          <w:b/>
          <w:sz w:val="20"/>
          <w:szCs w:val="20"/>
          <w:lang w:val="tr-TR"/>
        </w:rPr>
        <w:t>GENEL ŞARTLAR</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position w:val="-2"/>
          <w:sz w:val="20"/>
          <w:szCs w:val="20"/>
          <w:lang w:val="tr-TR"/>
        </w:rPr>
      </w:pPr>
      <w:r w:rsidRPr="00D31A2A">
        <w:rPr>
          <w:rFonts w:eastAsia="Calibri" w:cs="Times New Roman"/>
          <w:b/>
          <w:position w:val="-2"/>
          <w:sz w:val="20"/>
          <w:szCs w:val="20"/>
          <w:lang w:val="tr-TR"/>
        </w:rPr>
        <w:t>1.</w:t>
      </w:r>
      <w:r w:rsidRPr="00E306FD">
        <w:rPr>
          <w:rFonts w:eastAsia="Calibri" w:cs="Times New Roman"/>
          <w:position w:val="-2"/>
          <w:sz w:val="20"/>
          <w:szCs w:val="20"/>
          <w:lang w:val="tr-TR"/>
        </w:rPr>
        <w:t xml:space="preserve"> Her türlü imalat sırasında, diğer kurumlara ait tesislere ( Yepaş, Telekom, Doğalgaz, v.b.) verilen zararlardan ve üçüncü şahıslar ile arazi sahiplerine verilen zarar ve ziyandan yüklenici sorumlu olacaktır. Bu kurumlarla irtibatı sağlamak yüklenici sorumluluğunda olup tüm yazışma ve görüşmeler yüklenici tarafından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w:t>
      </w:r>
      <w:r w:rsidRPr="00E306FD">
        <w:rPr>
          <w:rFonts w:eastAsia="Calibri" w:cs="Times New Roman"/>
          <w:position w:val="-2"/>
          <w:sz w:val="20"/>
          <w:szCs w:val="20"/>
          <w:lang w:val="tr-TR"/>
        </w:rPr>
        <w:t xml:space="preserve"> Telekom, Yepaş, Doğalgaz, v.b. gibi kurumlara ait yer altı tesislerinin rogar ve ızgara kapaklarının muhafazasından ve sürekli kapalı tutulmasından ve her türlü kaza risklerine karşı güvenlik altında tutulmasından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3.</w:t>
      </w:r>
      <w:r w:rsidRPr="00E306FD">
        <w:rPr>
          <w:rFonts w:eastAsia="Calibri" w:cs="Times New Roman"/>
          <w:position w:val="-2"/>
          <w:sz w:val="20"/>
          <w:szCs w:val="20"/>
          <w:lang w:val="tr-TR"/>
        </w:rPr>
        <w:t xml:space="preserve"> Tüm imalatlar, Çevre ve Şehircilik Bakanlığı Birim Fiyat analizlerinde ve tariflerinde, Karayolları Genel Müdürlüğü Birim Fiyat analizlerinde ve tariflerinde, imalatın kendine has analizlerinde ve tariflerinde belirtildiği şekilde, Türk Standartlarına, yürürlükteki Teknik Mevzuata, Karayolları Teknik Şartnamesine, Deprem Yönetmeliğine ve Teknik Şartnameye uygun olarak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4.</w:t>
      </w:r>
      <w:r w:rsidRPr="00E306FD">
        <w:rPr>
          <w:rFonts w:eastAsia="Calibri" w:cs="Times New Roman"/>
          <w:position w:val="-2"/>
          <w:sz w:val="20"/>
          <w:szCs w:val="20"/>
          <w:lang w:val="tr-TR"/>
        </w:rPr>
        <w:t xml:space="preserve"> Yüklenici her türlü imalatı fen adamı soru</w:t>
      </w:r>
      <w:r w:rsidR="00114441">
        <w:rPr>
          <w:rFonts w:eastAsia="Calibri" w:cs="Times New Roman"/>
          <w:position w:val="-2"/>
          <w:sz w:val="20"/>
          <w:szCs w:val="20"/>
          <w:lang w:val="tr-TR"/>
        </w:rPr>
        <w:t>mluluğunda yapmakla yükümlüdür.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5.</w:t>
      </w:r>
      <w:r w:rsidRPr="00E306FD">
        <w:rPr>
          <w:rFonts w:eastAsia="Calibri" w:cs="Times New Roman"/>
          <w:position w:val="-2"/>
          <w:sz w:val="20"/>
          <w:szCs w:val="20"/>
          <w:lang w:val="tr-TR"/>
        </w:rPr>
        <w:t xml:space="preserve"> Her türlü imalat öncesi imalat cinsleri, imalat ölçüleri, uygulama şekli ve uygulama kotları konusunda idarenin onayı alınmak sureti ile imalata girişilecektir.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6.</w:t>
      </w:r>
      <w:r w:rsidRPr="00E306FD">
        <w:rPr>
          <w:rFonts w:eastAsia="Calibri" w:cs="Times New Roman"/>
          <w:position w:val="-2"/>
          <w:sz w:val="20"/>
          <w:szCs w:val="20"/>
          <w:lang w:val="tr-TR"/>
        </w:rPr>
        <w:t xml:space="preserve"> Sözleşme tasarısında istenmiş teknik personelin iş süresince iş programına uygun olarak her gün iş başında bulundurulmasını sağlamak yüklenicinin sorumluluğunda olup, teknik personelin iş başında bulundurulmadığının tespit edildiği her gün için sözleşmede ön görülmüş ceza takip eden ilk hakedişten kesilecektir.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7.</w:t>
      </w:r>
      <w:r w:rsidRPr="00E306FD">
        <w:rPr>
          <w:rFonts w:eastAsia="Calibri" w:cs="Times New Roman"/>
          <w:position w:val="-2"/>
          <w:sz w:val="20"/>
          <w:szCs w:val="20"/>
          <w:lang w:val="tr-TR"/>
        </w:rPr>
        <w:t xml:space="preserve"> Her türlü imalatta kullanılacak malzemeler, idare tarafından onaylandıktan sonra inşaatta kullanılacak, beğenilmeyen standartlara uygun olmayan malzemeler aynı gün içerisinde şantiyeden uzaklaştırılacaktır. Bunun için yüklenici bir bedel talep </w:t>
      </w:r>
      <w:r w:rsidRPr="00E306FD">
        <w:rPr>
          <w:position w:val="-2"/>
          <w:sz w:val="20"/>
          <w:szCs w:val="20"/>
          <w:lang w:val="tr-TR"/>
        </w:rPr>
        <w:t>etmeyecektir</w:t>
      </w:r>
      <w:r w:rsidRPr="00E306FD">
        <w:rPr>
          <w:rFonts w:eastAsia="Calibri" w:cs="Times New Roman"/>
          <w:position w:val="-2"/>
          <w:sz w:val="20"/>
          <w:szCs w:val="20"/>
          <w:lang w:val="tr-TR"/>
        </w:rPr>
        <w:t xml:space="preserve">.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8.</w:t>
      </w:r>
      <w:r w:rsidRPr="00E306FD">
        <w:rPr>
          <w:rFonts w:eastAsia="Calibri" w:cs="Times New Roman"/>
          <w:position w:val="-2"/>
          <w:sz w:val="20"/>
          <w:szCs w:val="20"/>
          <w:lang w:val="tr-TR"/>
        </w:rPr>
        <w:t xml:space="preserve"> İmalatta kullanılacak tüm malzemeler TSE normlarına uygun olacaktır. Yüklenici, idarenin gerek duyduğu hallerde, imalatlarda kullanılacak malzemelerin her türlü testlerini bedeli yüklenici tarafından karşılanmak suretiyle, idarenin onaylayacağı </w:t>
      </w:r>
      <w:r w:rsidRPr="00E306FD">
        <w:rPr>
          <w:position w:val="-2"/>
          <w:sz w:val="20"/>
          <w:szCs w:val="20"/>
          <w:lang w:val="tr-TR"/>
        </w:rPr>
        <w:t>laboratuarlarda</w:t>
      </w:r>
      <w:r w:rsidRPr="00E306FD">
        <w:rPr>
          <w:rFonts w:eastAsia="Calibri" w:cs="Times New Roman"/>
          <w:position w:val="-2"/>
          <w:sz w:val="20"/>
          <w:szCs w:val="20"/>
          <w:lang w:val="tr-TR"/>
        </w:rPr>
        <w:t xml:space="preserve"> yaptıracaktır.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lastRenderedPageBreak/>
        <w:t>9.</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yapılacaktır. Kazı malzemesinin nakli için yükleniciye ilave bir bedel ödenmeyecek, yüklenici vereceği iş kalemlerine ait teklif birim fiyatlarında ve toplam teklif bedelinde bu durumu göz önünde bulunduracaktır.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10.</w:t>
      </w:r>
      <w:r w:rsidRPr="00E306FD">
        <w:rPr>
          <w:rFonts w:eastAsia="Calibri" w:cs="Times New Roman"/>
          <w:position w:val="-2"/>
          <w:sz w:val="20"/>
          <w:szCs w:val="20"/>
          <w:lang w:val="tr-TR"/>
        </w:rPr>
        <w:t xml:space="preserve"> Yüklenici inşaat imalattan çıkacak kazı malzemesi ve molozun döküm ve depo yerleri, malzeme stok alanları olarak idarenin onayladığı yerleri kullanacaktır. Döküm yerini sağlamak, gerekli izinleri almak ve bundan doğabilecek her türlü idari, teknik, mali yükümlülük yükleniciye ait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11.</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anahtar </w:t>
      </w:r>
      <w:r w:rsidRPr="00D138EF">
        <w:rPr>
          <w:rFonts w:eastAsia="Calibri" w:cs="Times New Roman"/>
          <w:position w:val="-2"/>
          <w:sz w:val="20"/>
          <w:szCs w:val="20"/>
          <w:lang w:val="tr-TR"/>
        </w:rPr>
        <w:t>teslim götürü</w:t>
      </w:r>
      <w:r w:rsidRPr="00E306FD">
        <w:rPr>
          <w:rFonts w:eastAsia="Calibri" w:cs="Times New Roman"/>
          <w:position w:val="-2"/>
          <w:sz w:val="20"/>
          <w:szCs w:val="20"/>
          <w:lang w:val="tr-TR"/>
        </w:rPr>
        <w:t xml:space="preserve"> teklif bedeli </w:t>
      </w:r>
      <w:proofErr w:type="gramStart"/>
      <w:r w:rsidRPr="00E306FD">
        <w:rPr>
          <w:rFonts w:eastAsia="Calibri" w:cs="Times New Roman"/>
          <w:position w:val="-2"/>
          <w:sz w:val="20"/>
          <w:szCs w:val="20"/>
          <w:lang w:val="tr-TR"/>
        </w:rPr>
        <w:t>dahilinde</w:t>
      </w:r>
      <w:proofErr w:type="gramEnd"/>
      <w:r w:rsidRPr="00E306FD">
        <w:rPr>
          <w:rFonts w:eastAsia="Calibri" w:cs="Times New Roman"/>
          <w:position w:val="-2"/>
          <w:sz w:val="20"/>
          <w:szCs w:val="20"/>
          <w:lang w:val="tr-TR"/>
        </w:rPr>
        <w:t xml:space="preserv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12.</w:t>
      </w:r>
      <w:r w:rsidRPr="00E306FD">
        <w:rPr>
          <w:rFonts w:eastAsia="Calibri" w:cs="Times New Roman"/>
          <w:position w:val="-2"/>
          <w:sz w:val="20"/>
          <w:szCs w:val="20"/>
          <w:lang w:val="tr-TR"/>
        </w:rPr>
        <w:t xml:space="preserve"> Yüklenici, farklı kalınlık ve ebatlara sahip doğal taşların yüzeyinin birbiri ile kot farkı oluşturmayacak (diş yapmayacak) şekilde imalatlarını gerçekleştirmek zorunda olup, bunun için gerekli kazı, dolgu, tesviye işleri yüklenici tarafından yapılacak, kum altlık ve yapıştırma harcı kalınlığı buna göre belirlenecektir. Yükleniciye kum altlık ve yapıştırma harcı kalınlığının standart kalınlıktan fazla olması durumunda ilave bir bedel ödenmeyecektir.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13.</w:t>
      </w:r>
      <w:r w:rsidRPr="00E306FD">
        <w:rPr>
          <w:rFonts w:eastAsia="Calibri" w:cs="Times New Roman"/>
          <w:position w:val="-2"/>
          <w:sz w:val="20"/>
          <w:szCs w:val="20"/>
          <w:lang w:val="tr-TR"/>
        </w:rPr>
        <w:t xml:space="preserve"> Projede ve şartnamede yer alan özel kalem imalatlarda istenen her türlü malzeme idarece belirlenecek tip, renk, model ve desende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14.</w:t>
      </w:r>
      <w:r w:rsidRPr="00E306FD">
        <w:rPr>
          <w:rFonts w:eastAsia="Calibri" w:cs="Times New Roman"/>
          <w:position w:val="-2"/>
          <w:sz w:val="20"/>
          <w:szCs w:val="20"/>
          <w:lang w:val="tr-TR"/>
        </w:rPr>
        <w:t xml:space="preserve"> İmalatta idarenin görevlendireceği denetim görevlisinin talimatlarına uyulacaktır. Fakat bu durum yüklenicinin fen ve sanat adamı sıfatı ile işi yapması sorumluluğunu ortadan kaldırmaz.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15.</w:t>
      </w:r>
      <w:r w:rsidRPr="00E306FD">
        <w:rPr>
          <w:rFonts w:eastAsia="Calibri" w:cs="Times New Roman"/>
          <w:position w:val="-2"/>
          <w:sz w:val="20"/>
          <w:szCs w:val="20"/>
          <w:lang w:val="tr-TR"/>
        </w:rPr>
        <w:t xml:space="preserve"> İdarece, yüklenicinin iş mahallini gördüğü, inşaat alanındaki güçlükleri, çalışma sırasında meydana gelebilecek olumsuzlukları bilerek ve iş kalemlerine ait birim fiyat teklif bedelleri içerisine </w:t>
      </w:r>
      <w:proofErr w:type="gramStart"/>
      <w:r w:rsidRPr="00E306FD">
        <w:rPr>
          <w:rFonts w:eastAsia="Calibri" w:cs="Times New Roman"/>
          <w:position w:val="-2"/>
          <w:sz w:val="20"/>
          <w:szCs w:val="20"/>
          <w:lang w:val="tr-TR"/>
        </w:rPr>
        <w:t>dahil</w:t>
      </w:r>
      <w:proofErr w:type="gramEnd"/>
      <w:r w:rsidRPr="00E306FD">
        <w:rPr>
          <w:rFonts w:eastAsia="Calibri" w:cs="Times New Roman"/>
          <w:position w:val="-2"/>
          <w:sz w:val="20"/>
          <w:szCs w:val="20"/>
          <w:lang w:val="tr-TR"/>
        </w:rPr>
        <w:t xml:space="preserve"> ederek teklif verdiği kabul edilecektir. Bu nedenle inşaat mahallindeki çalışma ve güçlüklerden dolayı herhangi bir iş kalemi ile ilgili yüklenici kendisine ilave fiyat farkı ödenmesini isteyemez.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16.</w:t>
      </w:r>
      <w:r w:rsidRPr="00E306FD">
        <w:rPr>
          <w:rFonts w:eastAsia="Calibri" w:cs="Times New Roman"/>
          <w:position w:val="-2"/>
          <w:sz w:val="20"/>
          <w:szCs w:val="20"/>
          <w:lang w:val="tr-TR"/>
        </w:rPr>
        <w:t xml:space="preserve"> Çalışmalar yapılırken her türlü trafik işaretleme ve bilgi levhalarının iş mahallinde bulundurulması ve iş güvenliğini, araç ve yayaların trafik güvenliğini tehdit etmeyecek şekilde konumlandırılması yani gerekli her türlü emniyet tedbirini almak, bunun için gerekli trafik işaretlemelerini yapmak ( ışıklı trafik levhaları, gece flaşörleri, emniyet şeritleri, bariyerler vb.) yüklenicinin sorumluluğundadır. Söz konusu işaretlemeler ve alınan tedbirler iş bitimine kadar yüklenici tarafından muhafaza edilecektir. Aksi takdirde trafik tedbirlerinin alınmadığının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17.</w:t>
      </w:r>
      <w:r w:rsidRPr="00E306FD">
        <w:rPr>
          <w:rFonts w:eastAsia="Calibri" w:cs="Times New Roman"/>
          <w:position w:val="-2"/>
          <w:sz w:val="20"/>
          <w:szCs w:val="20"/>
          <w:lang w:val="tr-TR"/>
        </w:rPr>
        <w:t xml:space="preserve"> Yüklenici kullanacağı demir, kalıp, iskele, dolgu, boru v.b. gibi malzemeler ve araç, gereç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ile imalattan çıkacak molozları gün içerisinde yaya ve araç trafiğini tehlikeye atmayacak şekilde stoklayacaktır. Çıkan molozlar günlük olarak çalışma sahasından uzaklaştırılacaktır. Aksi takdirde bu durumun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18. Yüklenici tarafından verilen anahtar </w:t>
      </w:r>
      <w:r w:rsidRPr="00D138EF">
        <w:rPr>
          <w:rFonts w:eastAsia="Calibri" w:cs="Times New Roman"/>
          <w:b/>
          <w:position w:val="-2"/>
          <w:sz w:val="20"/>
          <w:szCs w:val="20"/>
          <w:lang w:val="tr-TR"/>
        </w:rPr>
        <w:t>teslimi götürü fiyata</w:t>
      </w:r>
      <w:r w:rsidRPr="00E306FD">
        <w:rPr>
          <w:rFonts w:eastAsia="Calibri" w:cs="Times New Roman"/>
          <w:b/>
          <w:position w:val="-2"/>
          <w:sz w:val="20"/>
          <w:szCs w:val="20"/>
          <w:lang w:val="tr-TR"/>
        </w:rPr>
        <w:t xml:space="preserve"> aşağıdaki kalemlerin giderleri de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sayılacaktır.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A : Geçici</w:t>
      </w:r>
      <w:proofErr w:type="gramEnd"/>
      <w:r w:rsidRPr="00E306FD">
        <w:rPr>
          <w:rFonts w:eastAsia="Calibri" w:cs="Times New Roman"/>
          <w:position w:val="-2"/>
          <w:sz w:val="20"/>
          <w:szCs w:val="20"/>
          <w:lang w:val="tr-TR"/>
        </w:rPr>
        <w:t xml:space="preserve"> tesis ve işler dahil işyeri güvenliği ve idaresi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B : Bütün</w:t>
      </w:r>
      <w:proofErr w:type="gramEnd"/>
      <w:r w:rsidRPr="00E306FD">
        <w:rPr>
          <w:rFonts w:eastAsia="Calibri" w:cs="Times New Roman"/>
          <w:position w:val="-2"/>
          <w:sz w:val="20"/>
          <w:szCs w:val="20"/>
          <w:lang w:val="tr-TR"/>
        </w:rPr>
        <w:t xml:space="preserve"> sigortalar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C : Teminat</w:t>
      </w:r>
      <w:proofErr w:type="gramEnd"/>
      <w:r w:rsidRPr="00E306FD">
        <w:rPr>
          <w:rFonts w:eastAsia="Calibri" w:cs="Times New Roman"/>
          <w:position w:val="-2"/>
          <w:sz w:val="20"/>
          <w:szCs w:val="20"/>
          <w:lang w:val="tr-TR"/>
        </w:rPr>
        <w:t xml:space="preserve"> mektupları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D : Su</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E : Elektrik</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F : Pissu</w:t>
      </w:r>
      <w:proofErr w:type="gramEnd"/>
      <w:r w:rsidRPr="00E306FD">
        <w:rPr>
          <w:rFonts w:eastAsia="Calibri" w:cs="Times New Roman"/>
          <w:position w:val="-2"/>
          <w:sz w:val="20"/>
          <w:szCs w:val="20"/>
          <w:lang w:val="tr-TR"/>
        </w:rPr>
        <w:t xml:space="preserve"> ve suyun emniyetli deşarjları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G : İdare</w:t>
      </w:r>
      <w:proofErr w:type="gramEnd"/>
      <w:r w:rsidRPr="00E306FD">
        <w:rPr>
          <w:rFonts w:eastAsia="Calibri" w:cs="Times New Roman"/>
          <w:position w:val="-2"/>
          <w:sz w:val="20"/>
          <w:szCs w:val="20"/>
          <w:lang w:val="tr-TR"/>
        </w:rPr>
        <w:t xml:space="preserve">, kontrollük ve yüklenicinin geçici kullanım tesisleri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H : İdare</w:t>
      </w:r>
      <w:proofErr w:type="gramEnd"/>
      <w:r w:rsidRPr="00E306FD">
        <w:rPr>
          <w:rFonts w:eastAsia="Calibri" w:cs="Times New Roman"/>
          <w:position w:val="-2"/>
          <w:sz w:val="20"/>
          <w:szCs w:val="20"/>
          <w:lang w:val="tr-TR"/>
        </w:rPr>
        <w:t xml:space="preserve">, kontrollük ve yüklenicinin geçici telefonları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I : Geçici</w:t>
      </w:r>
      <w:proofErr w:type="gramEnd"/>
      <w:r w:rsidRPr="00E306FD">
        <w:rPr>
          <w:rFonts w:eastAsia="Calibri" w:cs="Times New Roman"/>
          <w:position w:val="-2"/>
          <w:sz w:val="20"/>
          <w:szCs w:val="20"/>
          <w:lang w:val="tr-TR"/>
        </w:rPr>
        <w:t xml:space="preserve"> yollar, işyerine ulaşımlar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J : Geçici</w:t>
      </w:r>
      <w:proofErr w:type="gramEnd"/>
      <w:r w:rsidRPr="00E306FD">
        <w:rPr>
          <w:rFonts w:eastAsia="Calibri" w:cs="Times New Roman"/>
          <w:position w:val="-2"/>
          <w:sz w:val="20"/>
          <w:szCs w:val="20"/>
          <w:lang w:val="tr-TR"/>
        </w:rPr>
        <w:t xml:space="preserve"> çitler, perdeler, tabelalar, panolar, yaya kaldırımları, korkuluklar ve benzerleri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K : Başvuru</w:t>
      </w:r>
      <w:proofErr w:type="gramEnd"/>
      <w:r w:rsidRPr="00E306FD">
        <w:rPr>
          <w:rFonts w:eastAsia="Calibri" w:cs="Times New Roman"/>
          <w:position w:val="-2"/>
          <w:sz w:val="20"/>
          <w:szCs w:val="20"/>
          <w:lang w:val="tr-TR"/>
        </w:rPr>
        <w:t xml:space="preserve"> ve ilanlar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L : Çalışanların</w:t>
      </w:r>
      <w:proofErr w:type="gramEnd"/>
      <w:r w:rsidRPr="00E306FD">
        <w:rPr>
          <w:rFonts w:eastAsia="Calibri" w:cs="Times New Roman"/>
          <w:position w:val="-2"/>
          <w:sz w:val="20"/>
          <w:szCs w:val="20"/>
          <w:lang w:val="tr-TR"/>
        </w:rPr>
        <w:t xml:space="preserve"> güvenlik, sağlık ve refahları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M : Trafik</w:t>
      </w:r>
      <w:proofErr w:type="gramEnd"/>
      <w:r w:rsidRPr="00E306FD">
        <w:rPr>
          <w:rFonts w:eastAsia="Calibri" w:cs="Times New Roman"/>
          <w:position w:val="-2"/>
          <w:sz w:val="20"/>
          <w:szCs w:val="20"/>
          <w:lang w:val="tr-TR"/>
        </w:rPr>
        <w:t xml:space="preserve"> işaretleri ve yönetimi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lastRenderedPageBreak/>
        <w:t>N : Gürültü</w:t>
      </w:r>
      <w:proofErr w:type="gramEnd"/>
      <w:r w:rsidRPr="00E306FD">
        <w:rPr>
          <w:rFonts w:eastAsia="Calibri" w:cs="Times New Roman"/>
          <w:position w:val="-2"/>
          <w:sz w:val="20"/>
          <w:szCs w:val="20"/>
          <w:lang w:val="tr-TR"/>
        </w:rPr>
        <w:t xml:space="preserve"> ve çevre kirliliği kontrolü, yangın önlemleri, ve diğer genel ve zorunlu önlemler </w:t>
      </w:r>
    </w:p>
    <w:p w:rsidR="005C0D80" w:rsidRPr="00D31A2A" w:rsidRDefault="005C0D80" w:rsidP="005C0D80">
      <w:pPr>
        <w:ind w:firstLine="240"/>
        <w:rPr>
          <w:rFonts w:eastAsia="Calibri" w:cs="Times New Roman"/>
          <w:position w:val="-2"/>
          <w:sz w:val="20"/>
          <w:szCs w:val="20"/>
          <w:lang w:val="tr-TR"/>
        </w:rPr>
      </w:pPr>
      <w:proofErr w:type="gramStart"/>
      <w:r w:rsidRPr="00D31A2A">
        <w:rPr>
          <w:rFonts w:eastAsia="Calibri" w:cs="Times New Roman"/>
          <w:position w:val="-2"/>
          <w:sz w:val="20"/>
          <w:szCs w:val="20"/>
          <w:lang w:val="tr-TR"/>
        </w:rPr>
        <w:t>O : Çöplerin</w:t>
      </w:r>
      <w:proofErr w:type="gramEnd"/>
      <w:r w:rsidRPr="00D31A2A">
        <w:rPr>
          <w:rFonts w:eastAsia="Calibri" w:cs="Times New Roman"/>
          <w:position w:val="-2"/>
          <w:sz w:val="20"/>
          <w:szCs w:val="20"/>
          <w:lang w:val="tr-TR"/>
        </w:rPr>
        <w:t>, koruyucu kaplama, ambalajların kaldırılması, çevre temizliği ve işyerinin iş bitimindeki temizliği</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P : Enerji</w:t>
      </w:r>
      <w:proofErr w:type="gramEnd"/>
      <w:r w:rsidRPr="00E306FD">
        <w:rPr>
          <w:rFonts w:eastAsia="Calibri" w:cs="Times New Roman"/>
          <w:position w:val="-2"/>
          <w:sz w:val="20"/>
          <w:szCs w:val="20"/>
          <w:lang w:val="tr-TR"/>
        </w:rPr>
        <w:t xml:space="preserve"> ve yakıt giderleri dahil işletmeye alma ve çalıştırma işlemleri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R : Malzeme</w:t>
      </w:r>
      <w:proofErr w:type="gramEnd"/>
      <w:r w:rsidRPr="00E306FD">
        <w:rPr>
          <w:rFonts w:eastAsia="Calibri" w:cs="Times New Roman"/>
          <w:position w:val="-2"/>
          <w:sz w:val="20"/>
          <w:szCs w:val="20"/>
          <w:lang w:val="tr-TR"/>
        </w:rPr>
        <w:t xml:space="preserve"> örnekleri, laboratuar ve ekipman temini dahil laboratuar deneyleri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S : İmalat</w:t>
      </w:r>
      <w:proofErr w:type="gramEnd"/>
      <w:r w:rsidRPr="00E306FD">
        <w:rPr>
          <w:rFonts w:eastAsia="Calibri" w:cs="Times New Roman"/>
          <w:position w:val="-2"/>
          <w:sz w:val="20"/>
          <w:szCs w:val="20"/>
          <w:lang w:val="tr-TR"/>
        </w:rPr>
        <w:t xml:space="preserve"> çizimlerinin yapılması, işletme ve bakım kitapçıkları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T : Kontrol</w:t>
      </w:r>
      <w:proofErr w:type="gramEnd"/>
      <w:r w:rsidRPr="00E306FD">
        <w:rPr>
          <w:rFonts w:eastAsia="Calibri" w:cs="Times New Roman"/>
          <w:position w:val="-2"/>
          <w:sz w:val="20"/>
          <w:szCs w:val="20"/>
          <w:lang w:val="tr-TR"/>
        </w:rPr>
        <w:t xml:space="preserve"> etütleri, bina yerleştirme çalışmaları, aplikasyon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U : İlerleme</w:t>
      </w:r>
      <w:proofErr w:type="gramEnd"/>
      <w:r w:rsidRPr="00E306FD">
        <w:rPr>
          <w:rFonts w:eastAsia="Calibri" w:cs="Times New Roman"/>
          <w:position w:val="-2"/>
          <w:sz w:val="20"/>
          <w:szCs w:val="20"/>
          <w:lang w:val="tr-TR"/>
        </w:rPr>
        <w:t xml:space="preserve"> fotoğraf ve albümleri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V : Şartnamede</w:t>
      </w:r>
      <w:proofErr w:type="gramEnd"/>
      <w:r w:rsidRPr="00E306FD">
        <w:rPr>
          <w:rFonts w:eastAsia="Calibri" w:cs="Times New Roman"/>
          <w:position w:val="-2"/>
          <w:sz w:val="20"/>
          <w:szCs w:val="20"/>
          <w:lang w:val="tr-TR"/>
        </w:rPr>
        <w:t xml:space="preserve"> istenilen diğer bilgi ve veriler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19.</w:t>
      </w:r>
      <w:r w:rsidRPr="00E306FD">
        <w:rPr>
          <w:rFonts w:eastAsia="Calibri" w:cs="Times New Roman"/>
          <w:position w:val="-2"/>
          <w:sz w:val="20"/>
          <w:szCs w:val="20"/>
          <w:lang w:val="tr-TR"/>
        </w:rPr>
        <w:t xml:space="preserve"> Taşıma güzergâhında taşınan malzemenin yolu kirletmesinden ve trafiği aksatmasından yüklenici sorumlu olacaktır. Bunun için gerekli önlemi almak yüklenicinin sorumluluğunda olacaktır. Taşıma sırasında olabilecek her türlü kazadan ve doğacak hasardan yüklenici sorumlu olacaktır. Böyle bir olayın işi aksatmasına müsaade edilmeyecek ve takviye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20.</w:t>
      </w:r>
      <w:r w:rsidRPr="00E306FD">
        <w:rPr>
          <w:rFonts w:eastAsia="Calibri" w:cs="Times New Roman"/>
          <w:position w:val="-2"/>
          <w:sz w:val="20"/>
          <w:szCs w:val="20"/>
          <w:lang w:val="tr-TR"/>
        </w:rPr>
        <w:t xml:space="preserve"> Brandasız taşıma, açık kasa taşıma v.b. durumlarda husule gelen cezalardan tamamen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21.</w:t>
      </w:r>
      <w:r w:rsidRPr="00E306FD">
        <w:rPr>
          <w:rFonts w:eastAsia="Calibri" w:cs="Times New Roman"/>
          <w:position w:val="-2"/>
          <w:sz w:val="20"/>
          <w:szCs w:val="20"/>
          <w:lang w:val="tr-TR"/>
        </w:rPr>
        <w:t xml:space="preserve"> İnşaatta kullanılacak makine, alet - edevat işin devam ettiği ya da iş yapılmayan saatlerde trafik, can ve mal güvenliğini olumsuz etkilemeyecek ve sıkıntıya uğratmayacak şekilde kullanılacak ve konumlandırılacaktır.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22.</w:t>
      </w:r>
      <w:r w:rsidRPr="00E306FD">
        <w:rPr>
          <w:rFonts w:eastAsia="Calibri" w:cs="Times New Roman"/>
          <w:position w:val="-2"/>
          <w:sz w:val="20"/>
          <w:szCs w:val="20"/>
          <w:lang w:val="tr-TR"/>
        </w:rPr>
        <w:t xml:space="preserve"> Akşam saatlerinde trafik, can ve mal güvenliğinin sağlanması amacıyla </w:t>
      </w:r>
      <w:proofErr w:type="gramStart"/>
      <w:r w:rsidRPr="00E306FD">
        <w:rPr>
          <w:rFonts w:eastAsia="Calibri" w:cs="Times New Roman"/>
          <w:position w:val="-2"/>
          <w:sz w:val="20"/>
          <w:szCs w:val="20"/>
          <w:lang w:val="tr-TR"/>
        </w:rPr>
        <w:t>reflektif</w:t>
      </w:r>
      <w:proofErr w:type="gramEnd"/>
      <w:r w:rsidRPr="00E306FD">
        <w:rPr>
          <w:rFonts w:eastAsia="Calibri" w:cs="Times New Roman"/>
          <w:position w:val="-2"/>
          <w:sz w:val="20"/>
          <w:szCs w:val="20"/>
          <w:lang w:val="tr-TR"/>
        </w:rPr>
        <w:t xml:space="preserve"> iş önlükleri ve reflektif trafik işaretleri kullanılacaktır.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23.</w:t>
      </w:r>
      <w:r w:rsidRPr="00E306FD">
        <w:rPr>
          <w:rFonts w:eastAsia="Calibri" w:cs="Times New Roman"/>
          <w:position w:val="-2"/>
          <w:sz w:val="20"/>
          <w:szCs w:val="20"/>
          <w:lang w:val="tr-TR"/>
        </w:rPr>
        <w:t xml:space="preserve"> Projede ve şartnamelerde çelişki olması durumunda yüklenici idareye sormadan imalata başlamayacaktır. Yüklenici tüm projeleri ( statik-mekanik –elektrik – mimari ) projeleri birbirleriyle çakıştıracak uyumsuzluk olması durumunda idareye bilgi verecektir.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24.</w:t>
      </w:r>
      <w:r w:rsidRPr="00E306FD">
        <w:rPr>
          <w:rFonts w:eastAsia="Calibri" w:cs="Times New Roman"/>
          <w:position w:val="-2"/>
          <w:sz w:val="20"/>
          <w:szCs w:val="20"/>
          <w:lang w:val="tr-TR"/>
        </w:rPr>
        <w:t xml:space="preserve"> Yüklenici inşaat alanında ustalık belgesine sahip işçiler çalıştırmak zorundadır. Bu durumun ihlali halinde ortaya çıkabilecek her türlü cezai ve hukuki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25.</w:t>
      </w:r>
      <w:r w:rsidRPr="00E306FD">
        <w:rPr>
          <w:rFonts w:eastAsia="Calibri" w:cs="Times New Roman"/>
          <w:position w:val="-2"/>
          <w:sz w:val="20"/>
          <w:szCs w:val="20"/>
          <w:lang w:val="tr-TR"/>
        </w:rPr>
        <w:t xml:space="preserve"> Geçici kabul yapılmadan önce yüklenici tüm asbuild – Projeleri ( Mimari- Mekanik- Elektrik) çizecek ve idareye onaylatacaktır.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26.</w:t>
      </w:r>
      <w:r w:rsidRPr="00E306FD">
        <w:rPr>
          <w:rFonts w:eastAsia="Calibri" w:cs="Times New Roman"/>
          <w:position w:val="-2"/>
          <w:sz w:val="20"/>
          <w:szCs w:val="20"/>
          <w:lang w:val="tr-TR"/>
        </w:rPr>
        <w:t xml:space="preserve"> Yüklenici, 19 Eylül 2014 tarihli ve 29124 sayılı Resmi Gazete de yayımlanan “Ahşap ve Ön Yapımlı Çelik İle Alüminyum Alaşımlı Bileşenlerden Oluşan Dış Cephe İskelelerine Dair Tebliğ” ve eklerinde belirtilen hükümlere uymak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tebliğe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27.</w:t>
      </w:r>
      <w:r w:rsidRPr="00E306FD">
        <w:rPr>
          <w:rFonts w:eastAsia="Calibri" w:cs="Times New Roman"/>
          <w:position w:val="-2"/>
          <w:sz w:val="20"/>
          <w:szCs w:val="20"/>
          <w:lang w:val="tr-TR"/>
        </w:rPr>
        <w:t xml:space="preserve"> Yüklenici, 6331 sayılı “ İş Sağlığı ve Güvenliği Kanunu” nda belirtilen hususlara uymak ve alınması gereken tüm tedbirleri almak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kanuna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28.</w:t>
      </w:r>
      <w:r w:rsidRPr="00E306FD">
        <w:rPr>
          <w:rFonts w:eastAsia="Calibri" w:cs="Times New Roman"/>
          <w:position w:val="-2"/>
          <w:sz w:val="20"/>
          <w:szCs w:val="20"/>
          <w:lang w:val="tr-TR"/>
        </w:rPr>
        <w:t xml:space="preserve"> Tüm imalatlar, Çevre ve Şehircilik Bakanlığı Birim Fiyat analizlerinde ve tariflerinde, Ziraat Bankası Birim Fiyat analizlerinde ve tariflerinde, imalatın kendine has analizlerinde ve tariflerinde belirtildiği şekilde, Türk Standartlarına, yürürlükteki Teknik Mevzuata, ilgili fenni şartnamelere, Deprem Yönetmeliğine ve Teknik Şartnameye uygun olarak yapılacaktır. </w:t>
      </w:r>
    </w:p>
    <w:p w:rsidR="005C0D80" w:rsidRPr="00E306FD" w:rsidRDefault="00767291" w:rsidP="005C0D80">
      <w:pPr>
        <w:ind w:firstLine="240"/>
        <w:rPr>
          <w:rFonts w:eastAsia="Calibri" w:cs="Times New Roman"/>
          <w:position w:val="-2"/>
          <w:sz w:val="20"/>
          <w:szCs w:val="20"/>
          <w:lang w:val="tr-TR"/>
        </w:rPr>
      </w:pPr>
      <w:r>
        <w:rPr>
          <w:rFonts w:eastAsia="Calibri" w:cs="Times New Roman"/>
          <w:b/>
          <w:position w:val="-2"/>
          <w:sz w:val="20"/>
          <w:szCs w:val="20"/>
          <w:lang w:val="tr-TR"/>
        </w:rPr>
        <w:t>29</w:t>
      </w:r>
      <w:r w:rsidR="005C0D80" w:rsidRPr="00E306FD">
        <w:rPr>
          <w:rFonts w:eastAsia="Calibri" w:cs="Times New Roman"/>
          <w:b/>
          <w:position w:val="-2"/>
          <w:sz w:val="20"/>
          <w:szCs w:val="20"/>
          <w:lang w:val="tr-TR"/>
        </w:rPr>
        <w:t>.</w:t>
      </w:r>
      <w:r w:rsidR="005C0D80" w:rsidRPr="00E306FD">
        <w:rPr>
          <w:rFonts w:eastAsia="Calibri" w:cs="Times New Roman"/>
          <w:position w:val="-2"/>
          <w:sz w:val="20"/>
          <w:szCs w:val="20"/>
          <w:lang w:val="tr-TR"/>
        </w:rPr>
        <w:t xml:space="preserve"> Yüklenici uygulama projesinde veya pursantaj cetvellerinde yer alan imalatların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yapımından sorumludur. Uygulama projelerinde gösterildiği halde sehven pursantaj cetvellerinde yer almayan, imalatlar yüklenicinin yapım sorumluluğunda olup, yüklenici bu imalatları da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yapacaktır. Anahtar teslim götürü bedel sözleşmelerinde anahtar teslim götürü bedel iş uygulama projeleri şartnameler ve mahal listesi dayalı olarak yapılması gerekmektedir. Pursantaj cetveli ( ilerleme yüzdesi) sadece hangi oranda ödeme yapılacağını gösteren belge niteliğindedir. </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3.</w:t>
      </w:r>
      <w:r w:rsidRPr="00E306FD">
        <w:rPr>
          <w:rFonts w:eastAsia="Calibri" w:cs="Times New Roman"/>
          <w:b/>
          <w:position w:val="-2"/>
          <w:sz w:val="20"/>
          <w:szCs w:val="20"/>
          <w:lang w:val="tr-TR"/>
        </w:rPr>
        <w:t xml:space="preserve">Güvenlik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Yüklenici, sahada üretilen işin, malzeme, makina,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mevcut tesislerin, sahadaki kişilerin ve ilişkili çevrenin güvenliği yönünden gereken her türlü önlemin alınmasından sorumludur. Doğabilecek tazminatlar da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her türlü masraf yükleniciye aittir. </w:t>
      </w:r>
    </w:p>
    <w:p w:rsidR="005C0D80" w:rsidRPr="00D31A2A"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işlerin güvenli olarak yürütülmesi için alınacak önlemleri, beklenmeyen durumlar karşısında hareket şekillerini belirleyen detaylı bir güvenlik planı hazırlayacak Yapı Denetim Görevlisi’nin onayını alacaktır. Bu onay, yükleniciyi güvenlikle ilgili sorumluluklarından kurtarmaz.</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Default="005C0D80" w:rsidP="005C0D80">
      <w:pPr>
        <w:spacing w:before="0"/>
        <w:ind w:firstLine="0"/>
        <w:jc w:val="left"/>
        <w:rPr>
          <w:rFonts w:eastAsia="Calibri" w:cs="Times New Roman"/>
          <w:b/>
          <w:bCs/>
          <w:sz w:val="23"/>
          <w:szCs w:val="23"/>
        </w:rPr>
      </w:pPr>
      <w:r>
        <w:rPr>
          <w:rFonts w:eastAsia="Calibri" w:cs="Times New Roman"/>
          <w:b/>
          <w:bCs/>
          <w:sz w:val="23"/>
          <w:szCs w:val="23"/>
        </w:rPr>
        <w:t>Şantiye ve Çevre Güvenliği</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Saha</w:t>
      </w:r>
      <w:r>
        <w:rPr>
          <w:rFonts w:eastAsia="Calibri" w:cs="Times New Roman"/>
          <w:position w:val="-2"/>
          <w:sz w:val="20"/>
          <w:szCs w:val="20"/>
          <w:lang w:val="tr-TR"/>
        </w:rPr>
        <w:t>yı,</w:t>
      </w:r>
      <w:r w:rsidRPr="00E306FD">
        <w:rPr>
          <w:rFonts w:eastAsia="Calibri" w:cs="Times New Roman"/>
          <w:position w:val="-2"/>
          <w:sz w:val="20"/>
          <w:szCs w:val="20"/>
          <w:lang w:val="tr-TR"/>
        </w:rPr>
        <w:t xml:space="preserve"> bütün iş, malzeme, </w:t>
      </w:r>
      <w:proofErr w:type="gramStart"/>
      <w:r w:rsidRPr="00E306FD">
        <w:rPr>
          <w:rFonts w:eastAsia="Calibri" w:cs="Times New Roman"/>
          <w:position w:val="-2"/>
          <w:sz w:val="20"/>
          <w:szCs w:val="20"/>
          <w:lang w:val="tr-TR"/>
        </w:rPr>
        <w:t>ekipman</w:t>
      </w:r>
      <w:proofErr w:type="gramEnd"/>
      <w:r w:rsidRPr="00E306FD">
        <w:rPr>
          <w:rFonts w:eastAsia="Calibri" w:cs="Times New Roman"/>
          <w:position w:val="-2"/>
          <w:sz w:val="20"/>
          <w:szCs w:val="20"/>
          <w:lang w:val="tr-TR"/>
        </w:rPr>
        <w:t xml:space="preserve"> ve mevcut tesisleri</w:t>
      </w:r>
      <w:r>
        <w:rPr>
          <w:rFonts w:eastAsia="Calibri" w:cs="Times New Roman"/>
          <w:position w:val="-2"/>
          <w:sz w:val="20"/>
          <w:szCs w:val="20"/>
          <w:lang w:val="tr-TR"/>
        </w:rPr>
        <w:t>;</w:t>
      </w:r>
      <w:r w:rsidRPr="00E306FD">
        <w:rPr>
          <w:rFonts w:eastAsia="Calibri" w:cs="Times New Roman"/>
          <w:position w:val="-2"/>
          <w:sz w:val="20"/>
          <w:szCs w:val="20"/>
          <w:lang w:val="tr-TR"/>
        </w:rPr>
        <w:t xml:space="preserve"> hırsızlıklara, bilinçli bilinçsiz saldırılara karşı korumak,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Giriş çıkışları kontrol altına almak, çalışanların dışındaki kişilerin çalışma sahalarına girmelerini önlemek</w:t>
      </w:r>
    </w:p>
    <w:p w:rsidR="005C0D80" w:rsidRPr="00E306FD" w:rsidRDefault="005C0D80" w:rsidP="005C0D80">
      <w:pPr>
        <w:ind w:firstLine="0"/>
        <w:rPr>
          <w:rFonts w:eastAsia="Calibri" w:cs="Times New Roman"/>
          <w:position w:val="-2"/>
          <w:sz w:val="20"/>
          <w:szCs w:val="20"/>
          <w:lang w:val="tr-TR"/>
        </w:rPr>
      </w:pPr>
      <w:proofErr w:type="gramStart"/>
      <w:r w:rsidRPr="00E306FD">
        <w:rPr>
          <w:rFonts w:eastAsia="Calibri" w:cs="Times New Roman"/>
          <w:position w:val="-2"/>
          <w:sz w:val="20"/>
          <w:szCs w:val="20"/>
          <w:lang w:val="tr-TR"/>
        </w:rPr>
        <w:t>bakımından</w:t>
      </w:r>
      <w:proofErr w:type="gramEnd"/>
      <w:r w:rsidRPr="00E306FD">
        <w:rPr>
          <w:rFonts w:eastAsia="Calibri" w:cs="Times New Roman"/>
          <w:position w:val="-2"/>
          <w:sz w:val="20"/>
          <w:szCs w:val="20"/>
          <w:lang w:val="tr-TR"/>
        </w:rPr>
        <w:t xml:space="preserve"> saha sınırlarını, Yapı Denetim Görevlisi’nin uygun göreceği şekilde uygun malzeme ile çevirerek dış çevreden ayıracak ve güvenlik altına alacaktır.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Yangından Korunma </w:t>
      </w:r>
    </w:p>
    <w:p w:rsidR="005C0D80" w:rsidRPr="00D31A2A" w:rsidRDefault="005C0D80" w:rsidP="005C0D80">
      <w:pPr>
        <w:ind w:firstLine="240"/>
        <w:rPr>
          <w:rFonts w:eastAsia="Calibri" w:cs="Times New Roman"/>
          <w:b/>
          <w:position w:val="-2"/>
          <w:sz w:val="20"/>
          <w:szCs w:val="20"/>
          <w:lang w:val="tr-TR"/>
        </w:rPr>
      </w:pPr>
      <w:r w:rsidRPr="00D31A2A">
        <w:rPr>
          <w:rFonts w:eastAsia="Calibri" w:cs="Times New Roman"/>
          <w:b/>
          <w:position w:val="-2"/>
          <w:sz w:val="20"/>
          <w:szCs w:val="20"/>
          <w:lang w:val="tr-TR"/>
        </w:rPr>
        <w:t xml:space="preserve">Yüklenici, uygulama süresince işlerin, geçici işlerin ve her türlü mülk ve kişinin yangından korunması için gereken önlemleri almakla yükümlüdür. Bu konuda kişilerin bilinçlendirilmeleri de </w:t>
      </w:r>
      <w:proofErr w:type="gramStart"/>
      <w:r w:rsidRPr="00D31A2A">
        <w:rPr>
          <w:rFonts w:eastAsia="Calibri" w:cs="Times New Roman"/>
          <w:b/>
          <w:position w:val="-2"/>
          <w:sz w:val="20"/>
          <w:szCs w:val="20"/>
          <w:lang w:val="tr-TR"/>
        </w:rPr>
        <w:t>dahil</w:t>
      </w:r>
      <w:proofErr w:type="gramEnd"/>
      <w:r w:rsidRPr="00D31A2A">
        <w:rPr>
          <w:rFonts w:eastAsia="Calibri" w:cs="Times New Roman"/>
          <w:b/>
          <w:position w:val="-2"/>
          <w:sz w:val="20"/>
          <w:szCs w:val="20"/>
          <w:lang w:val="tr-TR"/>
        </w:rPr>
        <w:t xml:space="preserve"> tüm önlemler ve yangın olması durumunda uygulanacak işlemler, İtfaiye Teşkilatı ile koordineli çalışılarak saptanacaktır.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İş </w:t>
      </w:r>
      <w:proofErr w:type="gramStart"/>
      <w:r w:rsidRPr="00E306FD">
        <w:rPr>
          <w:rFonts w:eastAsia="Calibri" w:cs="Times New Roman"/>
          <w:position w:val="-2"/>
          <w:sz w:val="20"/>
          <w:szCs w:val="20"/>
          <w:lang w:val="tr-TR"/>
        </w:rPr>
        <w:t>süresince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Kolayca alev alabilen kullanım maddelerinin depolanmasında,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Yanıcı atıkların toplanması, depolanması ve saha dışına çıkarılmasında,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Elektrik arklı kaynak ve oksi-asetilen kesme makinalarıyla yapılan çalışmalarda, gerekecek özel ek önlemler titizlikle alınacak ve uygulanacaktır. </w:t>
      </w:r>
    </w:p>
    <w:p w:rsidR="005C0D80" w:rsidRPr="00E306FD" w:rsidRDefault="005C0D80" w:rsidP="005C0D80">
      <w:pPr>
        <w:autoSpaceDE w:val="0"/>
        <w:autoSpaceDN w:val="0"/>
        <w:adjustRightInd w:val="0"/>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Uyarı İşaretleri, Aydınlatma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Bütün açık kazılar, malzeme yığıntıları, tehlike yaratabilecek yapı, tesis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çalışanları ve halkı korumak amacıyla, uygun uyarı işaretleri olan barikatlarla çevrelenecektir.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Aynı şekilde, iş nedeniyle trafiğe kapatılan yollar ve geçitler, barikatlarla korunacaktır. </w:t>
      </w:r>
    </w:p>
    <w:p w:rsidR="005C0D80" w:rsidRPr="00D31A2A" w:rsidRDefault="005C0D80" w:rsidP="005C0D80">
      <w:pPr>
        <w:ind w:left="240" w:firstLine="0"/>
        <w:rPr>
          <w:rFonts w:eastAsia="Calibri" w:cs="Times New Roman"/>
          <w:position w:val="-2"/>
          <w:sz w:val="20"/>
          <w:szCs w:val="20"/>
          <w:lang w:val="tr-TR"/>
        </w:rPr>
      </w:pPr>
      <w:r w:rsidRPr="00D31A2A">
        <w:rPr>
          <w:rFonts w:eastAsia="Calibri" w:cs="Times New Roman"/>
          <w:position w:val="-2"/>
          <w:sz w:val="20"/>
          <w:szCs w:val="20"/>
          <w:lang w:val="tr-TR"/>
        </w:rPr>
        <w:t>Bu gibi bölgeler, uygun uzaklıklara yerleştirilmiş uyarı levhaları ile belirtilerek çalışanların ve halkın dikkati çekilecektir. Bütün barikat, engel ve işaretler, gün batımından, gün doğumuna kadar aydınlatılacaktır.</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Çalışma Güvenliği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Sahada, iş süresince kişi, malzeme,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tesislere zarar verebilecek kazaların meydana gelmemesi için gereken önlemlerin alınması Yüklenici’nin sorumluluğundadır.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Yüklenicinin bu konuda başlıca görevleri aşağıdakilerle sınırla kalmamak </w:t>
      </w:r>
      <w:proofErr w:type="gramStart"/>
      <w:r w:rsidRPr="00E306FD">
        <w:rPr>
          <w:rFonts w:eastAsia="Calibri" w:cs="Times New Roman"/>
          <w:position w:val="-2"/>
          <w:sz w:val="20"/>
          <w:szCs w:val="20"/>
          <w:lang w:val="tr-TR"/>
        </w:rPr>
        <w:t>kaydıyla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Çalışanları kaza oluşturacak, zarar verecek hareket ve uygulamalar yönünden eğitmek, bilinçlendirmek,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Sahada en az, inşaat sırasında yapılarda alınması mecburi genel emniyet tedbirleri şartlarını yerine getirecek düzeyde önlemler almak,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Alınan önlemlere, yapılan uyarılara uyulup uyulmadığını izlemek,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Eksikliklerin, yanlışlıkların saptanması halinde, ek önlemler almak, sözlü ya da yazılı uyarılarda bulunmak, gerektiğinde ceza kararları vermek,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Zarar verici bir olay meydana geldiğinde, duruma derhal el koyarak yapılması gerekenleri hızla yerine getirmek olacaktır. </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4.</w:t>
      </w:r>
      <w:r w:rsidRPr="009A2E43">
        <w:rPr>
          <w:rFonts w:eastAsia="Calibri" w:cs="Times New Roman"/>
          <w:b/>
          <w:position w:val="-2"/>
          <w:sz w:val="20"/>
          <w:szCs w:val="20"/>
          <w:lang w:val="tr-TR"/>
        </w:rPr>
        <w:t xml:space="preserve">Çevre İle İlişkiler </w:t>
      </w:r>
    </w:p>
    <w:p w:rsidR="005C0D80"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 çevreye rahatsızlık ve zarar vermemeye büyük dikkat gösterecek şekilde planlamak ve yürütmekten sorumludur. Bunu yaparken, alınması gereken her türlü önlemin masrafları ve doğabilecek zararların karşılanması yükleniciye aittir.</w:t>
      </w:r>
    </w:p>
    <w:p w:rsidR="005C0D80" w:rsidRPr="00051297" w:rsidRDefault="00767291" w:rsidP="00767291">
      <w:pPr>
        <w:ind w:firstLine="0"/>
        <w:rPr>
          <w:rFonts w:eastAsia="Calibri" w:cs="Times New Roman"/>
          <w:color w:val="000000"/>
          <w:position w:val="-2"/>
          <w:sz w:val="20"/>
          <w:szCs w:val="20"/>
          <w:lang w:val="tr-TR"/>
        </w:rPr>
      </w:pPr>
      <w:r>
        <w:rPr>
          <w:rFonts w:eastAsia="Calibri" w:cs="Times New Roman"/>
          <w:color w:val="000000"/>
          <w:position w:val="-2"/>
          <w:sz w:val="20"/>
          <w:szCs w:val="20"/>
          <w:lang w:val="tr-TR"/>
        </w:rPr>
        <w:t xml:space="preserve">    </w:t>
      </w:r>
      <w:r w:rsidR="005C0D80" w:rsidRPr="001231C5">
        <w:rPr>
          <w:rFonts w:eastAsia="Calibri" w:cs="Times New Roman"/>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 xml:space="preserve">5. </w:t>
      </w:r>
      <w:r w:rsidRPr="009A2E43">
        <w:rPr>
          <w:rFonts w:eastAsia="Calibri" w:cs="Times New Roman"/>
          <w:b/>
          <w:position w:val="-2"/>
          <w:sz w:val="20"/>
          <w:szCs w:val="20"/>
          <w:lang w:val="tr-TR"/>
        </w:rPr>
        <w:t>Görünürlük/Tanınırlık Gerekleri</w:t>
      </w:r>
    </w:p>
    <w:p w:rsidR="005C0D80" w:rsidRPr="00C854A8" w:rsidRDefault="005C0D80" w:rsidP="005C0D80">
      <w:pPr>
        <w:ind w:firstLine="240"/>
        <w:rPr>
          <w:rFonts w:eastAsia="Calibri" w:cs="Times New Roman"/>
          <w:position w:val="-2"/>
          <w:sz w:val="20"/>
          <w:szCs w:val="20"/>
          <w:lang w:val="tr-TR"/>
        </w:rPr>
      </w:pPr>
      <w:r w:rsidRPr="00051297">
        <w:rPr>
          <w:rFonts w:eastAsia="Calibri" w:cs="Times New Roman"/>
          <w:color w:val="000000"/>
          <w:position w:val="-2"/>
          <w:sz w:val="20"/>
          <w:szCs w:val="20"/>
          <w:lang w:val="tr-TR"/>
        </w:rPr>
        <w:t>Kalkınma Ajanslarınca mali destek sağlanan projelerdeki altyapı işleri projeyi açıklayıcı mahiyette panolarla tanıtılmalıdır</w:t>
      </w:r>
      <w:r>
        <w:rPr>
          <w:rFonts w:eastAsia="Calibri" w:cs="Times New Roman"/>
          <w:color w:val="000000"/>
          <w:position w:val="-2"/>
          <w:sz w:val="20"/>
          <w:szCs w:val="20"/>
          <w:lang w:val="tr-TR"/>
        </w:rPr>
        <w:t>.</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B55EA7" w:rsidRPr="00051297" w:rsidRDefault="002D6E7D" w:rsidP="00B55EA7">
      <w:pPr>
        <w:overflowPunct w:val="0"/>
        <w:autoSpaceDE w:val="0"/>
        <w:autoSpaceDN w:val="0"/>
        <w:adjustRightInd w:val="0"/>
        <w:spacing w:after="120"/>
        <w:ind w:firstLine="0"/>
        <w:jc w:val="center"/>
        <w:textAlignment w:val="baseline"/>
        <w:rPr>
          <w:b/>
          <w:bCs/>
          <w:lang w:val="tr-TR"/>
        </w:rPr>
      </w:pPr>
      <w:bookmarkStart w:id="28" w:name="_Toc188240402"/>
      <w:r w:rsidRPr="00051297">
        <w:rPr>
          <w:rStyle w:val="Balk1Char"/>
          <w:lang w:val="tr-TR"/>
        </w:rPr>
        <w:br w:type="page"/>
      </w:r>
      <w:bookmarkStart w:id="29" w:name="_Toc232234029"/>
      <w:bookmarkEnd w:id="28"/>
      <w:r w:rsidR="00B55EA7" w:rsidRPr="00051297">
        <w:rPr>
          <w:b/>
          <w:bCs/>
          <w:lang w:val="tr-TR"/>
        </w:rPr>
        <w:lastRenderedPageBreak/>
        <w:t xml:space="preserve"> </w:t>
      </w:r>
    </w:p>
    <w:p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r w:rsidRPr="00051297">
        <w:rPr>
          <w:b/>
          <w:bCs/>
          <w:lang w:val="tr-TR"/>
        </w:rPr>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w:t>
      </w:r>
      <w:r w:rsidR="00404506" w:rsidRPr="00051297">
        <w:rPr>
          <w:b/>
          <w:bCs/>
          <w:lang w:val="tr-TR"/>
        </w:rPr>
        <w:t xml:space="preserve"> </w:t>
      </w:r>
      <w:r w:rsidRPr="00051297">
        <w:rPr>
          <w:b/>
          <w:bCs/>
          <w:lang w:val="tr-TR"/>
        </w:rPr>
        <w:t>EK: 3c</w:t>
      </w:r>
      <w:proofErr w:type="gramStart"/>
      <w:r w:rsidRPr="00051297">
        <w:rPr>
          <w:b/>
          <w:bCs/>
          <w:lang w:val="tr-TR"/>
        </w:rPr>
        <w:t>)</w:t>
      </w:r>
      <w:bookmarkEnd w:id="29"/>
      <w:proofErr w:type="gramEnd"/>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D840AD" w:rsidRPr="007810F1" w:rsidRDefault="00EC6C71" w:rsidP="00D2586C">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675689">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39308D" w:rsidRPr="007810F1" w:rsidRDefault="00D840AD" w:rsidP="00D2586C">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675689">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2586C">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2D6E7D" w:rsidP="0067568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EK:4c</w:t>
      </w:r>
    </w:p>
    <w:p w:rsidR="000C7881" w:rsidRDefault="000C7881" w:rsidP="00242356">
      <w:pPr>
        <w:ind w:firstLine="0"/>
        <w:rPr>
          <w:rFonts w:cs="Arial"/>
          <w:b/>
          <w:bCs/>
          <w:sz w:val="18"/>
          <w:szCs w:val="18"/>
          <w:lang w:val="tr-TR"/>
        </w:rPr>
      </w:pPr>
    </w:p>
    <w:p w:rsidR="0076072D" w:rsidRPr="00051297" w:rsidRDefault="0076072D" w:rsidP="0076072D">
      <w:pPr>
        <w:ind w:firstLine="0"/>
        <w:rPr>
          <w:lang w:val="tr-TR" w:eastAsia="en-GB"/>
        </w:rPr>
      </w:pPr>
    </w:p>
    <w:p w:rsidR="0076072D" w:rsidRPr="005E59BF" w:rsidRDefault="0076072D" w:rsidP="0076072D">
      <w:pPr>
        <w:ind w:firstLine="0"/>
        <w:rPr>
          <w:rFonts w:cs="Arial"/>
          <w:b/>
          <w:bCs/>
          <w:szCs w:val="18"/>
          <w:lang w:val="tr-TR"/>
        </w:rPr>
      </w:pPr>
      <w:r w:rsidRPr="005E59BF">
        <w:rPr>
          <w:rFonts w:cs="Arial"/>
          <w:b/>
          <w:bCs/>
          <w:szCs w:val="18"/>
          <w:lang w:val="tr-TR"/>
        </w:rPr>
        <w:t>GÖTÜRÜ BEDEL ESASLI İHALELER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r w:rsidRPr="0006706D">
        <w:rPr>
          <w:b/>
          <w:color w:val="000000"/>
          <w:sz w:val="20"/>
          <w:szCs w:val="20"/>
          <w:lang w:val="tr-TR"/>
        </w:rPr>
        <w:t>Götürü bedel ihalelerde 1. Sütun Sözleşme Makamınca doldurulacak, 2. Sütunlara istekli teklifini yazacaktır.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119"/>
      </w:tblGrid>
      <w:tr w:rsidR="005C0D80" w:rsidRPr="001B1203" w:rsidTr="00E75157">
        <w:tc>
          <w:tcPr>
            <w:tcW w:w="5353" w:type="dxa"/>
            <w:tcBorders>
              <w:bottom w:val="nil"/>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1</w:t>
            </w:r>
          </w:p>
        </w:tc>
        <w:tc>
          <w:tcPr>
            <w:tcW w:w="3119" w:type="dxa"/>
            <w:tcBorders>
              <w:bottom w:val="nil"/>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2</w:t>
            </w:r>
          </w:p>
        </w:tc>
      </w:tr>
      <w:tr w:rsidR="005C0D80" w:rsidRPr="001B1203" w:rsidTr="00E75157">
        <w:tc>
          <w:tcPr>
            <w:tcW w:w="5353" w:type="dxa"/>
            <w:tcBorders>
              <w:bottom w:val="single" w:sz="4" w:space="0" w:color="auto"/>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İşin Tanımı</w:t>
            </w:r>
          </w:p>
          <w:p w:rsidR="005C0D80" w:rsidRPr="001B1203" w:rsidRDefault="005C0D80" w:rsidP="00E75157">
            <w:pPr>
              <w:spacing w:before="0"/>
              <w:ind w:firstLine="0"/>
              <w:jc w:val="center"/>
              <w:rPr>
                <w:rFonts w:eastAsia="Calibri" w:cs="Arial"/>
                <w:b/>
                <w:sz w:val="18"/>
                <w:szCs w:val="18"/>
                <w:lang w:val="tr-TR"/>
              </w:rPr>
            </w:pPr>
          </w:p>
        </w:tc>
        <w:tc>
          <w:tcPr>
            <w:tcW w:w="3119" w:type="dxa"/>
            <w:tcBorders>
              <w:bottom w:val="single" w:sz="4" w:space="0" w:color="auto"/>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Tutar</w:t>
            </w:r>
            <w:r>
              <w:rPr>
                <w:rFonts w:eastAsia="Calibri" w:cs="Arial"/>
                <w:b/>
                <w:sz w:val="18"/>
                <w:szCs w:val="18"/>
                <w:lang w:val="tr-TR"/>
              </w:rPr>
              <w:t xml:space="preserve"> KDV HARİÇ OLACAKTIR</w:t>
            </w:r>
          </w:p>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(TL)</w:t>
            </w:r>
          </w:p>
        </w:tc>
      </w:tr>
      <w:tr w:rsidR="005C0D80" w:rsidRPr="001B1203" w:rsidTr="00E75157">
        <w:tc>
          <w:tcPr>
            <w:tcW w:w="5353" w:type="dxa"/>
            <w:tcBorders>
              <w:bottom w:val="single" w:sz="4" w:space="0" w:color="auto"/>
            </w:tcBorders>
            <w:shd w:val="clear" w:color="auto" w:fill="auto"/>
          </w:tcPr>
          <w:p w:rsidR="00BB2D31" w:rsidRDefault="00BB2D31" w:rsidP="00E75157">
            <w:pPr>
              <w:spacing w:before="0"/>
              <w:ind w:firstLine="0"/>
              <w:rPr>
                <w:sz w:val="20"/>
                <w:szCs w:val="20"/>
                <w:lang w:val="tr-TR"/>
              </w:rPr>
            </w:pPr>
          </w:p>
          <w:p w:rsidR="005C0D80" w:rsidRDefault="005C0D80" w:rsidP="00E75157">
            <w:pPr>
              <w:spacing w:before="0"/>
              <w:ind w:firstLine="0"/>
              <w:rPr>
                <w:rFonts w:cs="Arial"/>
                <w:sz w:val="18"/>
                <w:szCs w:val="18"/>
                <w:lang w:val="tr-TR"/>
              </w:rPr>
            </w:pPr>
            <w:r w:rsidRPr="001B1203">
              <w:rPr>
                <w:rFonts w:eastAsia="Calibri" w:cs="Times New Roman"/>
                <w:sz w:val="20"/>
                <w:szCs w:val="20"/>
                <w:lang w:val="tr-TR"/>
              </w:rPr>
              <w:t xml:space="preserve">Teknik Şartname uyarınca </w:t>
            </w:r>
            <w:r>
              <w:rPr>
                <w:rFonts w:cs="Arial"/>
                <w:sz w:val="18"/>
                <w:szCs w:val="18"/>
                <w:lang w:val="tr-TR"/>
              </w:rPr>
              <w:t>Su Deposu Ve İshale Hattı Yapım İşi</w:t>
            </w:r>
          </w:p>
          <w:p w:rsidR="00BB2D31" w:rsidRPr="001B1203" w:rsidRDefault="00BB2D31" w:rsidP="00E75157">
            <w:pPr>
              <w:spacing w:before="0"/>
              <w:ind w:firstLine="0"/>
              <w:rPr>
                <w:rFonts w:eastAsia="Calibri" w:cs="Arial"/>
                <w:sz w:val="18"/>
                <w:szCs w:val="18"/>
                <w:lang w:val="tr-TR"/>
              </w:rPr>
            </w:pPr>
          </w:p>
        </w:tc>
        <w:tc>
          <w:tcPr>
            <w:tcW w:w="3119" w:type="dxa"/>
            <w:tcBorders>
              <w:bottom w:val="single" w:sz="4" w:space="0" w:color="auto"/>
            </w:tcBorders>
            <w:shd w:val="clear" w:color="auto" w:fill="auto"/>
          </w:tcPr>
          <w:p w:rsidR="005C0D80" w:rsidRPr="001B1203" w:rsidRDefault="005C0D80" w:rsidP="00E75157">
            <w:pPr>
              <w:spacing w:before="0"/>
              <w:ind w:firstLine="0"/>
              <w:jc w:val="center"/>
              <w:rPr>
                <w:rFonts w:eastAsia="Calibri" w:cs="Arial"/>
                <w:sz w:val="18"/>
                <w:szCs w:val="18"/>
                <w:lang w:val="tr-TR"/>
              </w:rPr>
            </w:pPr>
          </w:p>
        </w:tc>
      </w:tr>
      <w:tr w:rsidR="005C0D80" w:rsidRPr="001B1203" w:rsidTr="00E75157">
        <w:tc>
          <w:tcPr>
            <w:tcW w:w="5353" w:type="dxa"/>
            <w:tcBorders>
              <w:top w:val="single" w:sz="4" w:space="0" w:color="auto"/>
              <w:bottom w:val="single" w:sz="4" w:space="0" w:color="auto"/>
            </w:tcBorders>
          </w:tcPr>
          <w:p w:rsidR="00BB2D31" w:rsidRDefault="00BB2D31" w:rsidP="00E75157">
            <w:pPr>
              <w:spacing w:before="0"/>
              <w:ind w:firstLine="0"/>
              <w:rPr>
                <w:rFonts w:cs="Arial"/>
                <w:sz w:val="18"/>
                <w:szCs w:val="18"/>
                <w:lang w:val="tr-TR"/>
              </w:rPr>
            </w:pPr>
          </w:p>
          <w:p w:rsidR="005C0D80" w:rsidRPr="001B1203" w:rsidRDefault="005C0D80" w:rsidP="00E75157">
            <w:pPr>
              <w:spacing w:before="0"/>
              <w:ind w:firstLine="0"/>
              <w:rPr>
                <w:rFonts w:eastAsia="Calibri" w:cs="Arial"/>
                <w:sz w:val="18"/>
                <w:szCs w:val="18"/>
                <w:lang w:val="tr-TR"/>
              </w:rPr>
            </w:pPr>
            <w:r w:rsidRPr="001B1203">
              <w:rPr>
                <w:rFonts w:eastAsia="Calibri" w:cs="Arial"/>
                <w:sz w:val="18"/>
                <w:szCs w:val="18"/>
                <w:lang w:val="tr-TR"/>
              </w:rPr>
              <w:t>Toplam Teklif Tutarı (rakam ve yazıyla)</w:t>
            </w:r>
          </w:p>
          <w:p w:rsidR="005C0D80" w:rsidRPr="001B1203" w:rsidRDefault="005C0D80" w:rsidP="00E75157">
            <w:pPr>
              <w:spacing w:before="0"/>
              <w:ind w:firstLine="0"/>
              <w:rPr>
                <w:rFonts w:eastAsia="Calibri" w:cs="Arial"/>
                <w:sz w:val="18"/>
                <w:szCs w:val="18"/>
                <w:lang w:val="tr-TR"/>
              </w:rPr>
            </w:pPr>
          </w:p>
        </w:tc>
        <w:tc>
          <w:tcPr>
            <w:tcW w:w="3119" w:type="dxa"/>
            <w:tcBorders>
              <w:top w:val="single" w:sz="4" w:space="0" w:color="auto"/>
              <w:bottom w:val="single" w:sz="4" w:space="0" w:color="auto"/>
            </w:tcBorders>
          </w:tcPr>
          <w:p w:rsidR="005C0D80" w:rsidRPr="001B1203" w:rsidRDefault="005C0D80" w:rsidP="00E75157">
            <w:pPr>
              <w:spacing w:before="0"/>
              <w:ind w:firstLine="0"/>
              <w:rPr>
                <w:rFonts w:eastAsia="Calibri" w:cs="Arial"/>
                <w:sz w:val="18"/>
                <w:szCs w:val="18"/>
                <w:lang w:val="tr-TR"/>
              </w:rPr>
            </w:pPr>
          </w:p>
        </w:tc>
      </w:tr>
    </w:tbl>
    <w:p w:rsidR="0076072D" w:rsidRPr="00051297" w:rsidRDefault="0076072D" w:rsidP="0076072D">
      <w:pPr>
        <w:overflowPunct w:val="0"/>
        <w:autoSpaceDE w:val="0"/>
        <w:autoSpaceDN w:val="0"/>
        <w:adjustRightInd w:val="0"/>
        <w:spacing w:after="120"/>
        <w:ind w:firstLine="0"/>
        <w:textAlignment w:val="baseline"/>
        <w:rPr>
          <w:b/>
          <w:color w:val="000000"/>
          <w:sz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6072D" w:rsidRPr="00051297"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76072D" w:rsidRPr="00051297" w:rsidRDefault="0076072D" w:rsidP="0076072D">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74703E" w:rsidRPr="0076072D" w:rsidRDefault="0076072D" w:rsidP="0076072D">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r w:rsidR="00131D33"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4"/>
      <w:bookmarkEnd w:id="35"/>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36"/>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2586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2586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8" w:name="_Toc232234033"/>
      <w:r w:rsidRPr="00051297">
        <w:rPr>
          <w:b/>
          <w:sz w:val="20"/>
          <w:szCs w:val="20"/>
          <w:lang w:val="tr-TR"/>
        </w:rPr>
        <w:t>Sözleşmede önerilen pozisyon:</w:t>
      </w:r>
      <w:bookmarkEnd w:id="3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rsidR="001610FB" w:rsidRPr="00051297" w:rsidRDefault="002D6E7D" w:rsidP="008C1596">
      <w:pPr>
        <w:ind w:firstLine="0"/>
        <w:rPr>
          <w:rFonts w:cs="Arial"/>
          <w:b/>
          <w:bCs/>
          <w:lang w:val="tr-TR"/>
        </w:rPr>
      </w:pPr>
      <w:r w:rsidRPr="00051297">
        <w:rPr>
          <w:b/>
          <w:bCs/>
          <w:lang w:val="tr-TR"/>
        </w:rPr>
        <w:br w:type="page"/>
      </w:r>
      <w:proofErr w:type="gramStart"/>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proofErr w:type="gramEnd"/>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40" w:name="_Toc134520701"/>
      <w:bookmarkStart w:id="41" w:name="_Toc134727094"/>
      <w:bookmarkStart w:id="42"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0"/>
      <w:bookmarkEnd w:id="41"/>
      <w:bookmarkEnd w:id="42"/>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3"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4"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4"/>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5" w:name="_Bölüm_C:_Diğer_Bilgiler"/>
      <w:bookmarkStart w:id="46" w:name="_Toc233021559"/>
      <w:bookmarkEnd w:id="45"/>
      <w:r w:rsidRPr="00051297">
        <w:rPr>
          <w:lang w:val="tr-TR"/>
        </w:rPr>
        <w:t>Bölüm C: Diğer Bilgiler</w:t>
      </w:r>
      <w:bookmarkEnd w:id="4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0C7881" w:rsidRPr="00051297" w:rsidRDefault="002D6E7D" w:rsidP="000C7881">
      <w:pPr>
        <w:ind w:firstLine="0"/>
        <w:jc w:val="center"/>
        <w:rPr>
          <w:lang w:val="tr-TR"/>
        </w:rPr>
      </w:pPr>
      <w:r w:rsidRPr="00051297">
        <w:rPr>
          <w:rStyle w:val="Gl"/>
          <w:rFonts w:cs="Arial"/>
          <w:b w:val="0"/>
          <w:color w:val="000000"/>
          <w:sz w:val="20"/>
          <w:lang w:val="tr-TR"/>
        </w:rPr>
        <w:br w:type="page"/>
      </w:r>
      <w:bookmarkStart w:id="47" w:name="_Toc232234038"/>
      <w:bookmarkStart w:id="48" w:name="_Toc233021561"/>
    </w:p>
    <w:p w:rsidR="002A1C71" w:rsidRPr="00051297" w:rsidRDefault="00DD7BB5" w:rsidP="0047657D">
      <w:pPr>
        <w:pStyle w:val="Balk6"/>
        <w:ind w:firstLine="0"/>
        <w:jc w:val="center"/>
        <w:rPr>
          <w:lang w:val="tr-TR"/>
        </w:rPr>
      </w:pPr>
      <w:r w:rsidRPr="00051297">
        <w:rPr>
          <w:lang w:val="tr-TR"/>
        </w:rPr>
        <w:lastRenderedPageBreak/>
        <w:t>İdari Uygunluk Değerlendirme Tablosu</w:t>
      </w:r>
      <w:bookmarkEnd w:id="47"/>
      <w:bookmarkEnd w:id="48"/>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9" w:name="_TEKNİK_DEĞERLENDİRME_TABLOLARI"/>
      <w:bookmarkEnd w:id="49"/>
      <w:r w:rsidRPr="00051297">
        <w:rPr>
          <w:rStyle w:val="Balk1Char"/>
          <w:lang w:val="tr-TR"/>
        </w:rPr>
        <w:br w:type="page"/>
      </w:r>
      <w:bookmarkStart w:id="50" w:name="_Toc232234039"/>
      <w:bookmarkStart w:id="51" w:name="_Toc233021562"/>
      <w:r w:rsidR="00DD7BB5" w:rsidRPr="00051297">
        <w:rPr>
          <w:lang w:val="tr-TR"/>
        </w:rPr>
        <w:lastRenderedPageBreak/>
        <w:t>Teknik Değerlendirme Tabloları</w:t>
      </w:r>
      <w:bookmarkEnd w:id="50"/>
      <w:bookmarkEnd w:id="51"/>
    </w:p>
    <w:p w:rsidR="002A1C71" w:rsidRPr="00051297" w:rsidRDefault="002A1C71" w:rsidP="00D2586C">
      <w:pPr>
        <w:numPr>
          <w:ilvl w:val="0"/>
          <w:numId w:val="41"/>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2" w:name="_Toc232234040"/>
      <w:r w:rsidRPr="00051297">
        <w:rPr>
          <w:b/>
          <w:sz w:val="20"/>
          <w:szCs w:val="20"/>
          <w:lang w:val="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3" w:name="_Bölüm_D:_Teklif_Sunum_Formu"/>
      <w:bookmarkStart w:id="54" w:name="_Toc233021563"/>
      <w:bookmarkEnd w:id="53"/>
      <w:r w:rsidRPr="00051297">
        <w:rPr>
          <w:lang w:val="tr-TR"/>
        </w:rPr>
        <w:t>Bölüm D: Teklif Sunum Formu</w:t>
      </w:r>
      <w:bookmarkEnd w:id="5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5" w:name="_Toc186884884"/>
    </w:p>
    <w:p w:rsidR="00F038A0" w:rsidRPr="00051297" w:rsidRDefault="002D6E7D" w:rsidP="00171BA1">
      <w:pPr>
        <w:ind w:firstLine="0"/>
        <w:rPr>
          <w:b/>
          <w:lang w:val="tr-TR"/>
        </w:rPr>
      </w:pPr>
      <w:r w:rsidRPr="00051297">
        <w:rPr>
          <w:bCs/>
          <w:lang w:val="tr-TR"/>
        </w:rPr>
        <w:br w:type="page"/>
      </w:r>
      <w:bookmarkStart w:id="56" w:name="_Toc232234041"/>
      <w:r w:rsidR="00F038A0" w:rsidRPr="00051297">
        <w:rPr>
          <w:b/>
          <w:lang w:val="tr-TR"/>
        </w:rPr>
        <w:lastRenderedPageBreak/>
        <w:t>Bölüm D.</w:t>
      </w:r>
      <w:r w:rsidR="00F038A0" w:rsidRPr="00051297">
        <w:rPr>
          <w:b/>
          <w:lang w:val="tr-TR"/>
        </w:rPr>
        <w:tab/>
        <w:t>Teklif Sunum Formu</w:t>
      </w:r>
      <w:bookmarkEnd w:id="55"/>
      <w:bookmarkEnd w:id="56"/>
    </w:p>
    <w:p w:rsidR="00F038A0" w:rsidRPr="00051297" w:rsidRDefault="00F038A0" w:rsidP="00171BA1">
      <w:pPr>
        <w:ind w:firstLine="0"/>
        <w:rPr>
          <w:lang w:val="tr-TR"/>
        </w:rPr>
      </w:pPr>
    </w:p>
    <w:p w:rsidR="00F038A0" w:rsidRPr="00051297" w:rsidRDefault="00305701"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B59BA" w:rsidRPr="007810F1" w:rsidRDefault="000B59B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4LgIAAFc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RsXHguAgAAVwQAAA4AAAAAAAAAAAAAAAAALgIAAGRycy9l&#10;Mm9Eb2MueG1sUEsBAi0AFAAGAAgAAAAhABbYoPDaAAAABAEAAA8AAAAAAAAAAAAAAAAAiAQAAGRy&#10;cy9kb3ducmV2LnhtbFBLBQYAAAAABAAEAPMAAACPBQAAAAA=&#10;" fillcolor="silver">
                <v:textbox>
                  <w:txbxContent>
                    <w:p w:rsidR="000B59BA" w:rsidRPr="007810F1" w:rsidRDefault="000B59B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813998" w:rsidRPr="00813998" w:rsidRDefault="00813998" w:rsidP="00813998">
      <w:pPr>
        <w:pStyle w:val="KonuBal"/>
        <w:spacing w:after="120"/>
        <w:ind w:left="-108" w:firstLine="108"/>
        <w:rPr>
          <w:b w:val="0"/>
          <w:color w:val="000000"/>
          <w:sz w:val="20"/>
          <w:lang w:val="tr-TR"/>
        </w:rPr>
      </w:pPr>
      <w:r w:rsidRPr="00813998">
        <w:rPr>
          <w:color w:val="000000"/>
          <w:sz w:val="20"/>
          <w:lang w:val="tr-TR"/>
        </w:rPr>
        <w:t xml:space="preserve">Referans: </w:t>
      </w:r>
      <w:r w:rsidRPr="00813998">
        <w:rPr>
          <w:b w:val="0"/>
          <w:sz w:val="20"/>
          <w:lang w:val="tr-TR"/>
        </w:rPr>
        <w:t>TR83/20/KD/0007</w:t>
      </w:r>
    </w:p>
    <w:p w:rsidR="00813998" w:rsidRPr="00813998" w:rsidRDefault="00813998" w:rsidP="00813998">
      <w:pPr>
        <w:pStyle w:val="KonuBal"/>
        <w:spacing w:after="120"/>
        <w:rPr>
          <w:b w:val="0"/>
          <w:color w:val="000000"/>
          <w:sz w:val="20"/>
          <w:lang w:val="tr-TR"/>
        </w:rPr>
      </w:pPr>
      <w:r w:rsidRPr="00813998">
        <w:rPr>
          <w:color w:val="000000"/>
          <w:sz w:val="20"/>
          <w:lang w:val="tr-TR"/>
        </w:rPr>
        <w:t>Sözleşme adı:</w:t>
      </w:r>
      <w:r w:rsidRPr="00813998">
        <w:rPr>
          <w:b w:val="0"/>
          <w:color w:val="000000"/>
          <w:sz w:val="20"/>
          <w:lang w:val="tr-TR"/>
        </w:rPr>
        <w:t xml:space="preserve"> </w:t>
      </w:r>
      <w:r w:rsidRPr="00813998">
        <w:rPr>
          <w:b w:val="0"/>
          <w:sz w:val="20"/>
          <w:lang w:val="tr-TR"/>
        </w:rPr>
        <w:t xml:space="preserve">Osmancık OSB Çevresel Altyapısını İyileştirerek Yaşanabilirliğini Artırıyor Projesi İçin Bir Yapım İşi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813998">
        <w:rPr>
          <w:color w:val="000000"/>
          <w:sz w:val="20"/>
          <w:lang w:val="tr-TR"/>
        </w:rPr>
        <w:t>1</w:t>
      </w:r>
      <w:r w:rsidRPr="00051297">
        <w:rPr>
          <w:color w:val="000000"/>
          <w:sz w:val="20"/>
          <w:lang w:val="tr-TR"/>
        </w:rPr>
        <w:t xml:space="preserve"> kopyasıyla birlikte teslim edilmek üzere hazırlanmış olmalıdır.</w:t>
      </w:r>
    </w:p>
    <w:p w:rsidR="00F038A0" w:rsidRPr="00051297" w:rsidRDefault="00F038A0" w:rsidP="00D2586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2586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2586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2586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813998">
        <w:rPr>
          <w:rFonts w:ascii="Times New Roman" w:hAnsi="Times New Roman"/>
          <w:color w:val="000000"/>
          <w:sz w:val="20"/>
          <w:lang w:val="tr-TR"/>
        </w:rPr>
        <w:t>belirlenen yapım işini üstlenmeyi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2586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7" w:name="_BEYANNAME_FORMATI"/>
      <w:bookmarkEnd w:id="57"/>
      <w:r w:rsidRPr="00051297">
        <w:rPr>
          <w:lang w:val="tr-TR"/>
        </w:rPr>
        <w:br w:type="page"/>
      </w:r>
      <w:bookmarkStart w:id="58" w:name="_Toc186884885"/>
      <w:bookmarkStart w:id="59" w:name="_Toc232234042"/>
      <w:bookmarkStart w:id="60" w:name="_Toc233021564"/>
      <w:r w:rsidR="00BA006F" w:rsidRPr="00051297">
        <w:rPr>
          <w:u w:val="single"/>
          <w:lang w:val="tr-TR"/>
        </w:rPr>
        <w:lastRenderedPageBreak/>
        <w:t>Beyanname Formatı</w:t>
      </w:r>
      <w:bookmarkEnd w:id="58"/>
      <w:bookmarkEnd w:id="59"/>
      <w:bookmarkEnd w:id="6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1" w:name="_(Teklif_teslim_formunun_3._Maddesin"/>
      <w:bookmarkEnd w:id="6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813998" w:rsidRPr="00813998" w:rsidRDefault="00813998" w:rsidP="00813998">
      <w:pPr>
        <w:ind w:firstLine="0"/>
        <w:rPr>
          <w:sz w:val="20"/>
          <w:szCs w:val="20"/>
          <w:highlight w:val="lightGray"/>
          <w:lang w:val="tr-TR"/>
        </w:rPr>
      </w:pPr>
      <w:r w:rsidRPr="00813998">
        <w:rPr>
          <w:sz w:val="20"/>
          <w:szCs w:val="20"/>
          <w:lang w:val="tr-TR"/>
        </w:rPr>
        <w:t xml:space="preserve">Osmancık Organize Sanayi Bölgesi Müdürlüğü - </w:t>
      </w:r>
      <w:r w:rsidR="00222ECA">
        <w:rPr>
          <w:sz w:val="20"/>
          <w:szCs w:val="20"/>
          <w:lang w:val="tr-TR"/>
        </w:rPr>
        <w:t>Eymir Mahallesi 5.Cadde</w:t>
      </w:r>
      <w:r w:rsidR="00222ECA" w:rsidRPr="00080DC8">
        <w:rPr>
          <w:sz w:val="20"/>
          <w:szCs w:val="20"/>
          <w:lang w:val="tr-TR"/>
        </w:rPr>
        <w:t xml:space="preserve"> No:</w:t>
      </w:r>
      <w:r w:rsidR="00222ECA">
        <w:rPr>
          <w:sz w:val="20"/>
          <w:szCs w:val="20"/>
          <w:lang w:val="tr-TR"/>
        </w:rPr>
        <w:t>4</w:t>
      </w:r>
      <w:r w:rsidR="00222ECA" w:rsidRPr="00080DC8">
        <w:rPr>
          <w:sz w:val="20"/>
          <w:szCs w:val="20"/>
          <w:lang w:val="tr-TR"/>
        </w:rPr>
        <w:t xml:space="preserve"> Osmancık</w:t>
      </w:r>
      <w:r w:rsidR="00222ECA">
        <w:rPr>
          <w:sz w:val="20"/>
          <w:szCs w:val="20"/>
          <w:lang w:val="tr-TR"/>
        </w:rPr>
        <w:t xml:space="preserve"> Organize Sanayi Bölgesi </w:t>
      </w:r>
      <w:r w:rsidRPr="00813998">
        <w:rPr>
          <w:sz w:val="20"/>
          <w:szCs w:val="20"/>
          <w:lang w:val="tr-TR"/>
        </w:rPr>
        <w:t>Osmancık/Çorum</w:t>
      </w:r>
    </w:p>
    <w:p w:rsidR="00813998" w:rsidRPr="00813998" w:rsidRDefault="00813998" w:rsidP="00813998">
      <w:pPr>
        <w:ind w:firstLine="0"/>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2586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2586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2586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2586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2586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2586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813998" w:rsidRDefault="00F038A0" w:rsidP="00813998">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813998" w:rsidRDefault="00F038A0" w:rsidP="00813998">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13998" w:rsidRDefault="00F038A0" w:rsidP="00813998">
      <w:pPr>
        <w:pStyle w:val="GvdeMetni3"/>
        <w:ind w:firstLine="0"/>
        <w:rPr>
          <w:color w:val="000000"/>
          <w:sz w:val="20"/>
          <w:lang w:val="tr-TR"/>
        </w:rPr>
      </w:pPr>
      <w:r w:rsidRPr="00051297">
        <w:rPr>
          <w:color w:val="000000"/>
          <w:sz w:val="20"/>
          <w:lang w:val="tr-TR"/>
        </w:rPr>
        <w:t>Saygılarımla</w:t>
      </w:r>
    </w:p>
    <w:p w:rsidR="00813998" w:rsidRDefault="00F038A0" w:rsidP="00813998">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813998">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813998" w:rsidRDefault="00813998" w:rsidP="00813998">
      <w:pPr>
        <w:pStyle w:val="Balk6"/>
        <w:ind w:firstLine="0"/>
        <w:jc w:val="center"/>
        <w:rPr>
          <w:u w:val="single"/>
        </w:rPr>
      </w:pPr>
      <w:bookmarkStart w:id="62" w:name="_HİZMET_ALIMI_İHALELERİNDE_KİLİT_UZM"/>
      <w:bookmarkEnd w:id="62"/>
    </w:p>
    <w:p w:rsidR="00813998" w:rsidRDefault="00813998" w:rsidP="00813998">
      <w:pPr>
        <w:pStyle w:val="Balk6"/>
        <w:ind w:firstLine="0"/>
        <w:jc w:val="center"/>
        <w:rPr>
          <w:u w:val="single"/>
        </w:rPr>
      </w:pPr>
    </w:p>
    <w:p w:rsidR="00813998" w:rsidRDefault="00813998" w:rsidP="00813998">
      <w:pPr>
        <w:pStyle w:val="Balk6"/>
        <w:ind w:firstLine="0"/>
        <w:jc w:val="center"/>
        <w:rPr>
          <w:u w:val="single"/>
        </w:rPr>
      </w:pPr>
    </w:p>
    <w:p w:rsidR="00813998" w:rsidRPr="00813998" w:rsidRDefault="00813998" w:rsidP="00813998">
      <w:pPr>
        <w:pStyle w:val="Balk6"/>
        <w:ind w:firstLine="0"/>
        <w:jc w:val="center"/>
        <w:rPr>
          <w:b w:val="0"/>
          <w:sz w:val="20"/>
          <w:szCs w:val="20"/>
          <w:u w:val="single"/>
          <w:lang w:val="tr-TR"/>
        </w:rPr>
      </w:pPr>
      <w:r w:rsidRPr="00813998">
        <w:rPr>
          <w:u w:val="single"/>
          <w:lang w:val="tr-TR"/>
        </w:rPr>
        <w:t>Beyanname Formatı</w:t>
      </w:r>
    </w:p>
    <w:p w:rsidR="00813998" w:rsidRPr="00813998" w:rsidRDefault="00813998" w:rsidP="00813998">
      <w:pPr>
        <w:rPr>
          <w:lang w:val="tr-TR"/>
        </w:rPr>
      </w:pPr>
    </w:p>
    <w:p w:rsidR="00813998" w:rsidRPr="00813998" w:rsidRDefault="00813998" w:rsidP="00813998">
      <w:pPr>
        <w:keepNext/>
        <w:jc w:val="center"/>
        <w:rPr>
          <w:b/>
          <w:sz w:val="20"/>
          <w:szCs w:val="20"/>
          <w:lang w:val="tr-TR"/>
        </w:rPr>
      </w:pPr>
      <w:r w:rsidRPr="00813998">
        <w:rPr>
          <w:b/>
          <w:sz w:val="20"/>
          <w:szCs w:val="20"/>
          <w:lang w:val="tr-TR"/>
        </w:rPr>
        <w:t>(İsteklilere Talimatlar Md 7/j bendinde belirtilen beyanname formatı)</w:t>
      </w:r>
    </w:p>
    <w:p w:rsidR="00813998" w:rsidRPr="00813998" w:rsidRDefault="00813998" w:rsidP="00813998">
      <w:pPr>
        <w:pStyle w:val="Balk8"/>
        <w:ind w:left="360"/>
        <w:jc w:val="center"/>
        <w:rPr>
          <w:b w:val="0"/>
          <w:i/>
          <w:sz w:val="20"/>
          <w:highlight w:val="lightGray"/>
          <w:lang w:val="tr-TR"/>
        </w:rPr>
      </w:pPr>
    </w:p>
    <w:p w:rsidR="00813998" w:rsidRPr="00813998" w:rsidRDefault="00813998" w:rsidP="00813998">
      <w:pPr>
        <w:keepNext/>
        <w:jc w:val="center"/>
        <w:rPr>
          <w:i/>
          <w:sz w:val="20"/>
          <w:szCs w:val="20"/>
          <w:lang w:val="tr-TR"/>
        </w:rPr>
      </w:pPr>
      <w:r w:rsidRPr="00813998">
        <w:rPr>
          <w:i/>
          <w:sz w:val="20"/>
          <w:szCs w:val="20"/>
          <w:highlight w:val="lightGray"/>
          <w:lang w:val="tr-TR"/>
        </w:rPr>
        <w:t xml:space="preserve">&lt;Tüzel kişiliğin </w:t>
      </w:r>
      <w:proofErr w:type="gramStart"/>
      <w:r w:rsidRPr="00813998">
        <w:rPr>
          <w:i/>
          <w:sz w:val="20"/>
          <w:szCs w:val="20"/>
          <w:highlight w:val="lightGray"/>
          <w:lang w:val="tr-TR"/>
        </w:rPr>
        <w:t>antetli</w:t>
      </w:r>
      <w:proofErr w:type="gramEnd"/>
      <w:r w:rsidRPr="00813998">
        <w:rPr>
          <w:i/>
          <w:sz w:val="20"/>
          <w:szCs w:val="20"/>
          <w:highlight w:val="lightGray"/>
          <w:lang w:val="tr-TR"/>
        </w:rPr>
        <w:t xml:space="preserve"> kağıdına yazılarak sunulacaktır&gt;</w:t>
      </w: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r w:rsidRPr="00813998">
        <w:rPr>
          <w:sz w:val="20"/>
          <w:szCs w:val="20"/>
          <w:highlight w:val="lightGray"/>
          <w:lang w:val="tr-TR"/>
        </w:rPr>
        <w:t>&lt;Tarih&gt;</w:t>
      </w:r>
    </w:p>
    <w:p w:rsidR="00813998" w:rsidRPr="00813998" w:rsidRDefault="00813998" w:rsidP="00813998">
      <w:pPr>
        <w:rPr>
          <w:sz w:val="20"/>
          <w:szCs w:val="20"/>
          <w:highlight w:val="lightGray"/>
          <w:lang w:val="tr-TR"/>
        </w:rPr>
      </w:pPr>
      <w:r w:rsidRPr="00813998">
        <w:rPr>
          <w:sz w:val="20"/>
          <w:szCs w:val="20"/>
          <w:lang w:val="tr-TR"/>
        </w:rPr>
        <w:t xml:space="preserve">Osmancık Organize Sanayi Bölgesi Müdürlüğü - </w:t>
      </w:r>
      <w:r w:rsidR="00222ECA">
        <w:rPr>
          <w:sz w:val="20"/>
          <w:szCs w:val="20"/>
          <w:lang w:val="tr-TR"/>
        </w:rPr>
        <w:t>Eymir Mahallesi 5.Cadde</w:t>
      </w:r>
      <w:r w:rsidR="00222ECA" w:rsidRPr="00080DC8">
        <w:rPr>
          <w:sz w:val="20"/>
          <w:szCs w:val="20"/>
          <w:lang w:val="tr-TR"/>
        </w:rPr>
        <w:t xml:space="preserve"> No:</w:t>
      </w:r>
      <w:r w:rsidR="00222ECA">
        <w:rPr>
          <w:sz w:val="20"/>
          <w:szCs w:val="20"/>
          <w:lang w:val="tr-TR"/>
        </w:rPr>
        <w:t>4</w:t>
      </w:r>
      <w:r w:rsidR="00222ECA" w:rsidRPr="00080DC8">
        <w:rPr>
          <w:sz w:val="20"/>
          <w:szCs w:val="20"/>
          <w:lang w:val="tr-TR"/>
        </w:rPr>
        <w:t xml:space="preserve"> Osmancık</w:t>
      </w:r>
      <w:r w:rsidR="00222ECA">
        <w:rPr>
          <w:sz w:val="20"/>
          <w:szCs w:val="20"/>
          <w:lang w:val="tr-TR"/>
        </w:rPr>
        <w:t xml:space="preserve"> Organize Sanayi Bölgesi </w:t>
      </w:r>
      <w:r w:rsidRPr="00813998">
        <w:rPr>
          <w:sz w:val="20"/>
          <w:szCs w:val="20"/>
          <w:lang w:val="tr-TR"/>
        </w:rPr>
        <w:t>Osmancık/Çorum</w:t>
      </w:r>
    </w:p>
    <w:p w:rsidR="00813998" w:rsidRPr="00813998" w:rsidRDefault="00813998" w:rsidP="00813998">
      <w:pPr>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Sayın Yetkili,</w:t>
      </w:r>
    </w:p>
    <w:p w:rsidR="00813998" w:rsidRPr="00813998" w:rsidRDefault="00813998" w:rsidP="00813998">
      <w:pPr>
        <w:keepNext/>
        <w:keepLines/>
        <w:widowControl w:val="0"/>
        <w:spacing w:before="60" w:after="60"/>
        <w:rPr>
          <w:b/>
          <w:color w:val="000000"/>
          <w:sz w:val="20"/>
          <w:lang w:val="tr-TR"/>
        </w:rPr>
      </w:pPr>
    </w:p>
    <w:p w:rsidR="00813998" w:rsidRPr="00813998" w:rsidRDefault="00813998" w:rsidP="00813998">
      <w:pPr>
        <w:keepNext/>
        <w:keepLines/>
        <w:widowControl w:val="0"/>
        <w:spacing w:before="60" w:after="60"/>
        <w:rPr>
          <w:b/>
          <w:color w:val="000000"/>
          <w:sz w:val="20"/>
          <w:lang w:val="tr-TR"/>
        </w:rPr>
      </w:pPr>
      <w:r w:rsidRPr="00813998">
        <w:rPr>
          <w:b/>
          <w:color w:val="000000"/>
          <w:sz w:val="20"/>
          <w:lang w:val="tr-TR"/>
        </w:rPr>
        <w:t>TEKLİF SAHİBİNİN BEYANI</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 xml:space="preserve">Yukarıda belirtilen </w:t>
      </w:r>
      <w:r w:rsidRPr="00813998">
        <w:rPr>
          <w:sz w:val="20"/>
          <w:szCs w:val="20"/>
          <w:highlight w:val="lightGray"/>
          <w:lang w:val="tr-TR"/>
        </w:rPr>
        <w:t xml:space="preserve">&lt; </w:t>
      </w:r>
      <w:r w:rsidRPr="00813998">
        <w:rPr>
          <w:color w:val="000000"/>
          <w:sz w:val="20"/>
          <w:highlight w:val="lightGray"/>
          <w:lang w:val="tr-TR"/>
        </w:rPr>
        <w:t>ihale ilanınıza</w:t>
      </w:r>
      <w:r w:rsidRPr="00813998">
        <w:rPr>
          <w:sz w:val="20"/>
          <w:szCs w:val="20"/>
          <w:highlight w:val="lightGray"/>
          <w:lang w:val="tr-TR"/>
        </w:rPr>
        <w:t>&gt;</w:t>
      </w:r>
      <w:r w:rsidRPr="00813998">
        <w:rPr>
          <w:color w:val="000000"/>
          <w:sz w:val="20"/>
          <w:lang w:val="tr-TR"/>
        </w:rPr>
        <w:t xml:space="preserve"> atfen,  biz, </w:t>
      </w:r>
      <w:r w:rsidRPr="00813998">
        <w:rPr>
          <w:color w:val="000000"/>
          <w:sz w:val="20"/>
          <w:highlight w:val="lightGray"/>
          <w:lang w:val="tr-TR"/>
        </w:rPr>
        <w:t>&lt;Tüzel kişiliğin ad(lar)ı&gt;</w:t>
      </w:r>
      <w:r w:rsidRPr="00813998">
        <w:rPr>
          <w:b/>
          <w:color w:val="000000"/>
          <w:sz w:val="20"/>
          <w:lang w:val="tr-TR"/>
        </w:rPr>
        <w:t xml:space="preserve"> </w:t>
      </w:r>
      <w:r w:rsidRPr="00813998">
        <w:rPr>
          <w:color w:val="000000"/>
          <w:sz w:val="20"/>
          <w:lang w:val="tr-TR"/>
        </w:rPr>
        <w:t xml:space="preserve"> olarak, </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D2586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 bulunmadığını </w:t>
      </w:r>
      <w:r w:rsidRPr="00813998">
        <w:rPr>
          <w:color w:val="000000"/>
          <w:sz w:val="20"/>
          <w:lang w:val="tr-TR"/>
        </w:rPr>
        <w:t xml:space="preserve">beyan ederiz. </w:t>
      </w:r>
    </w:p>
    <w:p w:rsidR="00813998" w:rsidRPr="00813998" w:rsidRDefault="00813998" w:rsidP="00D2586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Tüzel Kişilik Unvanı</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Adres ve İletişim Bilgileri</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Ortaklık veya Hissedarlık Durumu</w:t>
            </w:r>
          </w:p>
        </w:tc>
      </w:tr>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r>
    </w:tbl>
    <w:p w:rsidR="00813998" w:rsidRPr="00813998" w:rsidRDefault="00813998" w:rsidP="00813998">
      <w:pPr>
        <w:keepNext/>
        <w:keepLines/>
        <w:widowControl w:val="0"/>
        <w:spacing w:before="60" w:after="60"/>
        <w:rPr>
          <w:color w:val="000000"/>
          <w:sz w:val="20"/>
          <w:highlight w:val="lightGray"/>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&lt;Uygun olmayan seçeneği siliniz.&gt;</w:t>
      </w: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Saygılarımla</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&lt;Tüzel kişiliğin yetkili temsilcisinin imzası&gt;</w:t>
      </w:r>
    </w:p>
    <w:p w:rsidR="00813998" w:rsidRPr="00813998" w:rsidRDefault="00813998" w:rsidP="00813998">
      <w:pPr>
        <w:keepNext/>
        <w:keepLines/>
        <w:widowControl w:val="0"/>
        <w:spacing w:before="60" w:after="60"/>
        <w:rPr>
          <w:color w:val="000000"/>
          <w:sz w:val="20"/>
          <w:lang w:val="tr-TR"/>
        </w:rPr>
      </w:pPr>
      <w:r w:rsidRPr="00813998">
        <w:rPr>
          <w:color w:val="000000"/>
          <w:sz w:val="20"/>
          <w:highlight w:val="lightGray"/>
          <w:lang w:val="tr-TR"/>
        </w:rPr>
        <w:t>&lt;Tüzel kişiliğin yetkili temsilcisinin adı ve ünvanı &gt;</w:t>
      </w:r>
    </w:p>
    <w:p w:rsidR="00813998" w:rsidRPr="00813998" w:rsidRDefault="00813998" w:rsidP="00813998">
      <w:pPr>
        <w:rPr>
          <w:lang w:val="tr-TR"/>
        </w:rPr>
      </w:pPr>
    </w:p>
    <w:p w:rsidR="00813998" w:rsidRDefault="00813998" w:rsidP="00813998">
      <w:pPr>
        <w:pStyle w:val="Balk6"/>
        <w:ind w:firstLine="0"/>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070CAA" w:rsidRDefault="00070CAA" w:rsidP="00070CAA">
      <w:pPr>
        <w:rPr>
          <w:lang w:val="tr-TR" w:bidi="ar-SA"/>
        </w:rPr>
      </w:pPr>
    </w:p>
    <w:p w:rsidR="00070CAA" w:rsidRDefault="00070CAA" w:rsidP="00070CAA">
      <w:pPr>
        <w:rPr>
          <w:lang w:val="tr-TR" w:bidi="ar-SA"/>
        </w:rPr>
      </w:pPr>
    </w:p>
    <w:p w:rsidR="00070CAA" w:rsidRDefault="00070CAA" w:rsidP="00070CAA">
      <w:pPr>
        <w:rPr>
          <w:lang w:val="tr-TR" w:bidi="ar-SA"/>
        </w:rPr>
      </w:pPr>
    </w:p>
    <w:p w:rsidR="00070CAA" w:rsidRPr="00070CAA" w:rsidRDefault="00070CAA" w:rsidP="00070CAA">
      <w:pPr>
        <w:rPr>
          <w:lang w:val="tr-TR" w:bidi="ar-SA"/>
        </w:rPr>
      </w:pPr>
    </w:p>
    <w:p w:rsidR="00813998" w:rsidRDefault="00813998" w:rsidP="00813998">
      <w:pPr>
        <w:pStyle w:val="Balk6"/>
        <w:ind w:firstLine="0"/>
        <w:jc w:val="center"/>
        <w:rPr>
          <w:rStyle w:val="CharChar"/>
          <w:rFonts w:ascii="Times New Roman" w:hAnsi="Times New Roman"/>
          <w:u w:val="none"/>
          <w:lang w:val="tr-TR"/>
        </w:rPr>
      </w:pPr>
    </w:p>
    <w:p w:rsidR="00070CAA" w:rsidRPr="00070CAA" w:rsidRDefault="00070CAA" w:rsidP="00070CAA">
      <w:pPr>
        <w:pStyle w:val="Balk6"/>
        <w:ind w:firstLine="0"/>
        <w:jc w:val="center"/>
        <w:rPr>
          <w:u w:val="single"/>
          <w:lang w:val="tr-TR"/>
        </w:rPr>
      </w:pPr>
      <w:r w:rsidRPr="00070CAA">
        <w:rPr>
          <w:u w:val="single"/>
          <w:lang w:val="tr-TR"/>
        </w:rPr>
        <w:t>Adres Beyanı</w:t>
      </w:r>
    </w:p>
    <w:p w:rsidR="00070CAA" w:rsidRPr="00070CAA" w:rsidRDefault="00070CAA" w:rsidP="00070CAA">
      <w:pPr>
        <w:keepNext/>
        <w:jc w:val="center"/>
        <w:rPr>
          <w:b/>
          <w:sz w:val="20"/>
          <w:szCs w:val="20"/>
          <w:lang w:val="tr-TR"/>
        </w:rPr>
      </w:pPr>
      <w:r w:rsidRPr="00070CAA">
        <w:rPr>
          <w:b/>
          <w:sz w:val="20"/>
          <w:szCs w:val="20"/>
          <w:lang w:val="tr-TR"/>
        </w:rPr>
        <w:t>(İsteklilere Talimatlar Md 7/a bendinde belirtilen beyanname formatı)</w:t>
      </w:r>
    </w:p>
    <w:p w:rsidR="00070CAA" w:rsidRPr="00070CAA" w:rsidRDefault="00070CAA" w:rsidP="00070CAA">
      <w:pPr>
        <w:rPr>
          <w:lang w:val="tr-TR"/>
        </w:rPr>
      </w:pPr>
    </w:p>
    <w:p w:rsidR="00070CAA" w:rsidRPr="00070CAA" w:rsidRDefault="00070CAA" w:rsidP="00070CAA">
      <w:pPr>
        <w:keepNext/>
        <w:jc w:val="center"/>
        <w:rPr>
          <w:i/>
          <w:sz w:val="20"/>
          <w:szCs w:val="20"/>
          <w:lang w:val="tr-TR"/>
        </w:rPr>
      </w:pPr>
      <w:r w:rsidRPr="00070CAA">
        <w:rPr>
          <w:i/>
          <w:sz w:val="20"/>
          <w:szCs w:val="20"/>
          <w:lang w:val="tr-TR"/>
        </w:rPr>
        <w:t xml:space="preserve">&lt;Tüzel kişiliğin </w:t>
      </w:r>
      <w:proofErr w:type="gramStart"/>
      <w:r w:rsidRPr="00070CAA">
        <w:rPr>
          <w:i/>
          <w:sz w:val="20"/>
          <w:szCs w:val="20"/>
          <w:lang w:val="tr-TR"/>
        </w:rPr>
        <w:t>antetli</w:t>
      </w:r>
      <w:proofErr w:type="gramEnd"/>
      <w:r w:rsidRPr="00070CAA">
        <w:rPr>
          <w:i/>
          <w:sz w:val="20"/>
          <w:szCs w:val="20"/>
          <w:lang w:val="tr-TR"/>
        </w:rPr>
        <w:t xml:space="preserve"> kağıdına yazılarak sunulacaktır&gt;</w:t>
      </w:r>
    </w:p>
    <w:p w:rsidR="00070CAA" w:rsidRPr="00070CAA" w:rsidRDefault="00070CAA" w:rsidP="00070CAA">
      <w:pPr>
        <w:rPr>
          <w:lang w:val="tr-TR"/>
        </w:rPr>
      </w:pPr>
    </w:p>
    <w:p w:rsidR="00070CAA" w:rsidRPr="00070CAA" w:rsidRDefault="00070CAA" w:rsidP="00070CAA">
      <w:pPr>
        <w:rPr>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&lt;İsteklinin Unvanı&gt; olarak aşağıda yazılı adres ve iletişim bilgilerinin firmamıza ait olduğunu ve doğruluğunu beyan ederiz.</w:t>
      </w: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Adres: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Telefon: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Faks: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E-Posta: </w:t>
      </w:r>
      <w:proofErr w:type="gramStart"/>
      <w:r w:rsidRPr="00070CAA">
        <w:rPr>
          <w:sz w:val="20"/>
          <w:szCs w:val="20"/>
          <w:lang w:val="tr-TR"/>
        </w:rPr>
        <w:t>…………………………………………….</w:t>
      </w:r>
      <w:proofErr w:type="gramEnd"/>
    </w:p>
    <w:p w:rsidR="00070CAA" w:rsidRPr="00070CAA" w:rsidRDefault="00070CAA" w:rsidP="00070CAA">
      <w:pPr>
        <w:keepNext/>
        <w:keepLines/>
        <w:widowControl w:val="0"/>
        <w:tabs>
          <w:tab w:val="left" w:pos="360"/>
        </w:tabs>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Saygılarımla</w:t>
      </w: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&lt;Tüzel kişiliğin yetkili temsilcisinin imzası&gt;</w:t>
      </w:r>
    </w:p>
    <w:p w:rsidR="00070CAA" w:rsidRPr="00DE369E" w:rsidRDefault="00070CAA" w:rsidP="00070CAA">
      <w:pPr>
        <w:keepNext/>
        <w:keepLines/>
        <w:widowControl w:val="0"/>
        <w:spacing w:before="60" w:after="60"/>
        <w:rPr>
          <w:color w:val="000000"/>
          <w:sz w:val="20"/>
        </w:rPr>
      </w:pPr>
      <w:r w:rsidRPr="00070CAA">
        <w:rPr>
          <w:color w:val="000000"/>
          <w:sz w:val="20"/>
          <w:lang w:val="tr-TR"/>
        </w:rPr>
        <w:t>&lt;Tüzel kişiliğin yetkili temsilcisinin adı ve ünvanı &gt;</w:t>
      </w:r>
    </w:p>
    <w:p w:rsidR="0021070E" w:rsidRDefault="0021070E"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Pr="00051297" w:rsidRDefault="00070CAA" w:rsidP="0021070E">
      <w:pPr>
        <w:rPr>
          <w:lang w:val="tr-TR"/>
        </w:rPr>
      </w:pPr>
    </w:p>
    <w:p w:rsidR="0076072D" w:rsidRPr="00051297" w:rsidRDefault="0076072D" w:rsidP="0076072D">
      <w:pPr>
        <w:pStyle w:val="Balk6"/>
        <w:ind w:firstLine="0"/>
        <w:rPr>
          <w:lang w:val="tr-TR"/>
        </w:rPr>
      </w:pPr>
      <w:bookmarkStart w:id="63" w:name="_Toc189367324"/>
      <w:bookmarkStart w:id="64" w:name="_Toc233021566"/>
      <w:bookmarkStart w:id="65" w:name="_Toc232234043"/>
      <w:r w:rsidRPr="00051297">
        <w:rPr>
          <w:lang w:val="tr-TR"/>
        </w:rPr>
        <w:lastRenderedPageBreak/>
        <w:t>Değerlendirme Komitesi Tayini</w:t>
      </w:r>
      <w:bookmarkEnd w:id="63"/>
      <w:bookmarkEnd w:id="64"/>
      <w:r w:rsidRPr="00051297">
        <w:rPr>
          <w:lang w:val="tr-TR"/>
        </w:rPr>
        <w:t xml:space="preserve"> </w:t>
      </w:r>
      <w:bookmarkEnd w:id="65"/>
    </w:p>
    <w:p w:rsidR="0076072D" w:rsidRPr="00051297" w:rsidRDefault="0076072D" w:rsidP="0076072D">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76072D" w:rsidRPr="00051297" w:rsidTr="002A3146">
        <w:tc>
          <w:tcPr>
            <w:tcW w:w="3030" w:type="dxa"/>
          </w:tcPr>
          <w:p w:rsidR="0076072D" w:rsidRPr="00051297" w:rsidRDefault="0076072D" w:rsidP="002A3146">
            <w:pPr>
              <w:spacing w:before="0"/>
              <w:ind w:firstLine="0"/>
              <w:rPr>
                <w:b/>
                <w:spacing w:val="4"/>
                <w:sz w:val="20"/>
                <w:szCs w:val="20"/>
                <w:lang w:val="tr-TR"/>
              </w:rPr>
            </w:pPr>
            <w:bookmarkStart w:id="66" w:name="_Toc232234044"/>
            <w:r w:rsidRPr="00051297">
              <w:rPr>
                <w:b/>
                <w:spacing w:val="4"/>
                <w:sz w:val="20"/>
                <w:szCs w:val="20"/>
                <w:lang w:val="tr-TR"/>
              </w:rPr>
              <w:t>(Proje Adı)</w:t>
            </w:r>
            <w:bookmarkEnd w:id="66"/>
          </w:p>
          <w:p w:rsidR="0076072D" w:rsidRPr="00051297" w:rsidRDefault="0076072D" w:rsidP="002A3146">
            <w:pPr>
              <w:spacing w:before="0"/>
              <w:ind w:firstLine="0"/>
              <w:rPr>
                <w:spacing w:val="4"/>
                <w:sz w:val="20"/>
                <w:szCs w:val="20"/>
                <w:lang w:val="tr-TR"/>
              </w:rPr>
            </w:pPr>
          </w:p>
        </w:tc>
        <w:tc>
          <w:tcPr>
            <w:tcW w:w="5951" w:type="dxa"/>
          </w:tcPr>
          <w:p w:rsidR="0076072D" w:rsidRPr="00051297" w:rsidRDefault="0076072D" w:rsidP="002A3146">
            <w:pPr>
              <w:spacing w:before="0"/>
              <w:ind w:firstLine="0"/>
              <w:jc w:val="right"/>
              <w:outlineLvl w:val="0"/>
              <w:rPr>
                <w:b/>
                <w:color w:val="808080"/>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outlineLvl w:val="3"/>
              <w:rPr>
                <w:b/>
                <w:caps/>
                <w:spacing w:val="4"/>
                <w:sz w:val="20"/>
                <w:szCs w:val="20"/>
                <w:lang w:val="tr-TR"/>
              </w:rPr>
            </w:pP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TEKLİFE DAVET TARİHİ:</w:t>
            </w: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İşi’nin gerçekleştirilmesi&gt;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76072D" w:rsidRPr="00051297" w:rsidTr="002A3146">
              <w:trPr>
                <w:trHeight w:val="344"/>
              </w:trPr>
              <w:tc>
                <w:tcPr>
                  <w:tcW w:w="1440" w:type="dxa"/>
                </w:tcPr>
                <w:p w:rsidR="0076072D" w:rsidRPr="00051297" w:rsidRDefault="0076072D" w:rsidP="002A3146">
                  <w:pPr>
                    <w:spacing w:before="0"/>
                    <w:ind w:firstLine="0"/>
                    <w:jc w:val="center"/>
                    <w:rPr>
                      <w:spacing w:val="4"/>
                      <w:sz w:val="20"/>
                      <w:szCs w:val="20"/>
                      <w:lang w:val="tr-TR"/>
                    </w:rPr>
                  </w:pPr>
                </w:p>
              </w:tc>
              <w:tc>
                <w:tcPr>
                  <w:tcW w:w="2773"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Görevi / Mesleği</w:t>
                  </w: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Başkan 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bl>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Tarih: ____________________</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b/>
                <w:spacing w:val="4"/>
                <w:sz w:val="20"/>
                <w:szCs w:val="20"/>
                <w:lang w:val="tr-TR"/>
              </w:rPr>
              <w:t xml:space="preserve">Sözleşme Makamı </w:t>
            </w:r>
          </w:p>
          <w:p w:rsidR="0076072D" w:rsidRPr="00051297" w:rsidRDefault="0076072D" w:rsidP="002A3146">
            <w:pPr>
              <w:spacing w:before="0"/>
              <w:ind w:firstLine="0"/>
              <w:rPr>
                <w:b/>
                <w:spacing w:val="4"/>
                <w:sz w:val="20"/>
                <w:szCs w:val="20"/>
                <w:lang w:val="tr-TR"/>
              </w:rPr>
            </w:pPr>
            <w:r w:rsidRPr="00051297">
              <w:rPr>
                <w:b/>
                <w:spacing w:val="4"/>
                <w:sz w:val="20"/>
                <w:szCs w:val="20"/>
                <w:lang w:val="tr-TR"/>
              </w:rPr>
              <w:t>Yetkilisi</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_________________________</w:t>
            </w:r>
          </w:p>
          <w:p w:rsidR="0076072D" w:rsidRPr="00051297" w:rsidRDefault="0076072D" w:rsidP="002A3146">
            <w:pPr>
              <w:spacing w:before="0"/>
              <w:ind w:firstLine="0"/>
              <w:rPr>
                <w:spacing w:val="4"/>
                <w:sz w:val="20"/>
                <w:szCs w:val="20"/>
                <w:lang w:val="tr-TR"/>
              </w:rPr>
            </w:pPr>
            <w:r w:rsidRPr="00051297">
              <w:rPr>
                <w:spacing w:val="4"/>
                <w:sz w:val="20"/>
                <w:szCs w:val="20"/>
                <w:lang w:val="tr-TR"/>
              </w:rPr>
              <w:t>İmza</w:t>
            </w:r>
          </w:p>
          <w:p w:rsidR="0076072D" w:rsidRPr="00051297" w:rsidRDefault="0076072D" w:rsidP="002A3146">
            <w:pPr>
              <w:spacing w:before="0"/>
              <w:ind w:firstLine="0"/>
              <w:rPr>
                <w:spacing w:val="4"/>
                <w:sz w:val="20"/>
                <w:szCs w:val="20"/>
                <w:lang w:val="tr-TR"/>
              </w:rPr>
            </w:pPr>
          </w:p>
        </w:tc>
      </w:tr>
    </w:tbl>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19"/>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7" w:name="_Toc233021567"/>
      <w:r w:rsidRPr="00051297">
        <w:rPr>
          <w:lang w:val="tr-TR"/>
        </w:rPr>
        <w:lastRenderedPageBreak/>
        <w:t>Tarafsızlık ve Gizlilik Beyanı</w:t>
      </w:r>
      <w:r w:rsidRPr="00051297">
        <w:rPr>
          <w:rStyle w:val="DipnotBavurusu"/>
          <w:b w:val="0"/>
          <w:caps/>
          <w:szCs w:val="20"/>
          <w:lang w:val="tr-TR"/>
        </w:rPr>
        <w:footnoteReference w:id="3"/>
      </w:r>
      <w:bookmarkEnd w:id="67"/>
    </w:p>
    <w:p w:rsidR="0076072D" w:rsidRPr="00051297" w:rsidRDefault="0076072D" w:rsidP="0076072D">
      <w:pPr>
        <w:ind w:firstLine="0"/>
        <w:rPr>
          <w:rFonts w:ascii="Arial" w:hAnsi="Arial" w:cs="Arial"/>
          <w:lang w:val="tr-TR"/>
        </w:rPr>
      </w:pPr>
    </w:p>
    <w:p w:rsidR="0076072D" w:rsidRPr="00051297" w:rsidRDefault="0076072D" w:rsidP="0076072D">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76072D" w:rsidRPr="00051297" w:rsidRDefault="0076072D" w:rsidP="0076072D">
      <w:pPr>
        <w:ind w:firstLine="0"/>
        <w:rPr>
          <w:rFonts w:ascii="Arial" w:hAnsi="Arial" w:cs="Arial"/>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76072D" w:rsidRPr="00051297" w:rsidRDefault="0076072D" w:rsidP="0076072D">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0"/>
          <w:pgSz w:w="11906" w:h="16838"/>
          <w:pgMar w:top="1418" w:right="1417" w:bottom="709" w:left="1417" w:header="708" w:footer="708" w:gutter="0"/>
          <w:cols w:space="708"/>
          <w:docGrid w:linePitch="360"/>
        </w:sectPr>
      </w:pPr>
    </w:p>
    <w:p w:rsidR="0076072D" w:rsidRPr="00051297" w:rsidRDefault="0076072D" w:rsidP="0076072D">
      <w:pPr>
        <w:rPr>
          <w:lang w:val="tr-TR"/>
        </w:rPr>
      </w:pPr>
    </w:p>
    <w:p w:rsidR="0076072D" w:rsidRPr="00051297" w:rsidRDefault="0076072D" w:rsidP="0076072D">
      <w:pPr>
        <w:pStyle w:val="Balk6"/>
        <w:ind w:firstLine="0"/>
        <w:jc w:val="center"/>
        <w:rPr>
          <w:sz w:val="20"/>
          <w:szCs w:val="20"/>
          <w:lang w:val="tr-TR"/>
        </w:rPr>
      </w:pPr>
      <w:r w:rsidRPr="00051297">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6072D" w:rsidRPr="00051297" w:rsidTr="002A3146">
        <w:tc>
          <w:tcPr>
            <w:tcW w:w="9212" w:type="dxa"/>
          </w:tcPr>
          <w:p w:rsidR="0076072D" w:rsidRPr="00051297" w:rsidRDefault="0076072D" w:rsidP="002A3146">
            <w:pPr>
              <w:spacing w:after="120"/>
              <w:ind w:firstLine="0"/>
              <w:jc w:val="center"/>
              <w:rPr>
                <w:b/>
                <w:sz w:val="20"/>
                <w:szCs w:val="20"/>
                <w:lang w:val="tr-TR"/>
              </w:rPr>
            </w:pPr>
          </w:p>
          <w:p w:rsidR="0076072D" w:rsidRPr="00051297" w:rsidRDefault="0076072D" w:rsidP="002A314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76072D" w:rsidRPr="00051297" w:rsidRDefault="0076072D" w:rsidP="002A314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76072D" w:rsidRPr="00051297" w:rsidRDefault="0076072D" w:rsidP="002A3146">
            <w:pPr>
              <w:spacing w:after="120"/>
              <w:ind w:left="714" w:right="357" w:firstLine="0"/>
              <w:rPr>
                <w:sz w:val="22"/>
                <w:lang w:val="tr-TR"/>
              </w:rPr>
            </w:pPr>
          </w:p>
          <w:p w:rsidR="0076072D" w:rsidRPr="00051297" w:rsidRDefault="0076072D" w:rsidP="002A3146">
            <w:pPr>
              <w:ind w:left="714" w:right="357" w:firstLine="0"/>
              <w:rPr>
                <w:sz w:val="22"/>
                <w:lang w:val="tr-TR"/>
              </w:rPr>
            </w:pPr>
            <w:r w:rsidRPr="00051297">
              <w:rPr>
                <w:sz w:val="22"/>
                <w:lang w:val="tr-TR"/>
              </w:rPr>
              <w:t xml:space="preserve">Sözleşme Makamı adına </w:t>
            </w:r>
          </w:p>
          <w:p w:rsidR="0076072D" w:rsidRPr="00051297" w:rsidRDefault="0076072D" w:rsidP="002A3146">
            <w:pPr>
              <w:ind w:left="714" w:right="357" w:firstLine="0"/>
              <w:rPr>
                <w:sz w:val="22"/>
                <w:lang w:val="tr-TR"/>
              </w:rPr>
            </w:pPr>
            <w:r w:rsidRPr="00051297">
              <w:rPr>
                <w:sz w:val="22"/>
                <w:lang w:val="tr-TR"/>
              </w:rPr>
              <w:t>Teslim alanın adı soyadı</w:t>
            </w:r>
          </w:p>
          <w:p w:rsidR="0076072D" w:rsidRPr="00051297" w:rsidRDefault="0076072D" w:rsidP="002A3146">
            <w:pPr>
              <w:spacing w:after="120"/>
              <w:ind w:firstLine="0"/>
              <w:rPr>
                <w:sz w:val="22"/>
                <w:lang w:val="tr-TR"/>
              </w:rPr>
            </w:pPr>
            <w:r w:rsidRPr="00051297">
              <w:rPr>
                <w:sz w:val="22"/>
                <w:lang w:val="tr-TR"/>
              </w:rPr>
              <w:t xml:space="preserve">              İmzası</w:t>
            </w:r>
          </w:p>
          <w:p w:rsidR="0076072D" w:rsidRPr="00051297" w:rsidRDefault="0076072D" w:rsidP="002A3146">
            <w:pPr>
              <w:spacing w:after="120"/>
              <w:ind w:firstLine="0"/>
              <w:rPr>
                <w:b/>
                <w:sz w:val="20"/>
                <w:szCs w:val="20"/>
                <w:lang w:val="tr-TR"/>
              </w:rPr>
            </w:pPr>
          </w:p>
        </w:tc>
      </w:tr>
    </w:tbl>
    <w:p w:rsidR="0076072D" w:rsidRPr="00051297" w:rsidRDefault="0076072D" w:rsidP="0076072D">
      <w:pPr>
        <w:overflowPunct w:val="0"/>
        <w:autoSpaceDE w:val="0"/>
        <w:autoSpaceDN w:val="0"/>
        <w:adjustRightInd w:val="0"/>
        <w:spacing w:after="120"/>
        <w:jc w:val="center"/>
        <w:textAlignment w:val="baseline"/>
        <w:rPr>
          <w:b/>
          <w:color w:val="000000"/>
          <w:sz w:val="36"/>
          <w:szCs w:val="36"/>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21"/>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8" w:name="_Toc233021569"/>
      <w:r w:rsidRPr="00051297">
        <w:rPr>
          <w:lang w:val="tr-TR"/>
        </w:rPr>
        <w:lastRenderedPageBreak/>
        <w:t>Teklif Açılış Kontrol Listesi</w:t>
      </w:r>
      <w:bookmarkEnd w:id="68"/>
    </w:p>
    <w:p w:rsidR="0076072D" w:rsidRPr="00051297" w:rsidRDefault="0076072D" w:rsidP="0076072D">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76072D" w:rsidRPr="00051297" w:rsidTr="002A3146">
        <w:trPr>
          <w:trHeight w:val="254"/>
        </w:trPr>
        <w:tc>
          <w:tcPr>
            <w:tcW w:w="4582" w:type="pct"/>
            <w:shd w:val="clear" w:color="auto" w:fill="B3B3B3"/>
          </w:tcPr>
          <w:p w:rsidR="0076072D" w:rsidRPr="00051297" w:rsidRDefault="0076072D" w:rsidP="002A3146">
            <w:pPr>
              <w:spacing w:before="0"/>
              <w:ind w:firstLine="0"/>
              <w:rPr>
                <w:b/>
                <w:sz w:val="20"/>
                <w:szCs w:val="20"/>
                <w:lang w:val="tr-TR"/>
              </w:rPr>
            </w:pPr>
            <w:r w:rsidRPr="00051297">
              <w:rPr>
                <w:b/>
                <w:sz w:val="20"/>
                <w:szCs w:val="20"/>
                <w:lang w:val="tr-TR"/>
              </w:rPr>
              <w:t>Adımlar</w:t>
            </w:r>
          </w:p>
        </w:tc>
        <w:tc>
          <w:tcPr>
            <w:tcW w:w="418" w:type="pct"/>
            <w:shd w:val="clear" w:color="auto" w:fill="B3B3B3"/>
          </w:tcPr>
          <w:p w:rsidR="0076072D" w:rsidRPr="00051297" w:rsidRDefault="0076072D" w:rsidP="002A3146">
            <w:pPr>
              <w:spacing w:before="0"/>
              <w:ind w:firstLine="0"/>
              <w:jc w:val="center"/>
              <w:rPr>
                <w:sz w:val="20"/>
                <w:szCs w:val="20"/>
                <w:lang w:val="tr-TR"/>
              </w:rPr>
            </w:pPr>
            <w:r w:rsidRPr="00051297">
              <w:rPr>
                <w:sz w:val="20"/>
                <w:szCs w:val="20"/>
                <w:lang w:val="tr-TR"/>
              </w:rPr>
              <w:sym w:font="Symbol" w:char="F0D6"/>
            </w:r>
          </w:p>
        </w:tc>
      </w:tr>
      <w:tr w:rsidR="0076072D" w:rsidRPr="00051297" w:rsidTr="002A3146">
        <w:trPr>
          <w:trHeight w:val="224"/>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63"/>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1154"/>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3250"/>
        </w:trPr>
        <w:tc>
          <w:tcPr>
            <w:tcW w:w="4582" w:type="pct"/>
          </w:tcPr>
          <w:p w:rsidR="0076072D" w:rsidRPr="00051297" w:rsidRDefault="0076072D" w:rsidP="0076072D">
            <w:pPr>
              <w:numPr>
                <w:ilvl w:val="0"/>
                <w:numId w:val="44"/>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76072D" w:rsidRPr="00051297" w:rsidRDefault="0076072D" w:rsidP="0076072D">
            <w:pPr>
              <w:numPr>
                <w:ilvl w:val="0"/>
                <w:numId w:val="45"/>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76072D" w:rsidRPr="00051297" w:rsidRDefault="0076072D" w:rsidP="002A3146">
            <w:pPr>
              <w:tabs>
                <w:tab w:val="num" w:pos="360"/>
              </w:tabs>
              <w:spacing w:before="0"/>
              <w:ind w:hanging="324"/>
              <w:rPr>
                <w:sz w:val="20"/>
                <w:szCs w:val="20"/>
                <w:lang w:val="tr-TR"/>
              </w:rPr>
            </w:pPr>
          </w:p>
          <w:p w:rsidR="0076072D" w:rsidRPr="00051297" w:rsidRDefault="0076072D" w:rsidP="002A314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448"/>
        </w:trPr>
        <w:tc>
          <w:tcPr>
            <w:tcW w:w="4582" w:type="pct"/>
          </w:tcPr>
          <w:p w:rsidR="0076072D" w:rsidRPr="00051297" w:rsidRDefault="0076072D" w:rsidP="0076072D">
            <w:pPr>
              <w:numPr>
                <w:ilvl w:val="0"/>
                <w:numId w:val="44"/>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76072D">
            <w:pPr>
              <w:numPr>
                <w:ilvl w:val="0"/>
                <w:numId w:val="44"/>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48"/>
        </w:trPr>
        <w:tc>
          <w:tcPr>
            <w:tcW w:w="4582" w:type="pct"/>
          </w:tcPr>
          <w:p w:rsidR="0076072D" w:rsidRPr="00051297" w:rsidRDefault="0076072D" w:rsidP="0076072D">
            <w:pPr>
              <w:numPr>
                <w:ilvl w:val="0"/>
                <w:numId w:val="44"/>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76072D">
            <w:pPr>
              <w:numPr>
                <w:ilvl w:val="0"/>
                <w:numId w:val="44"/>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bl>
    <w:p w:rsidR="0076072D" w:rsidRPr="00051297" w:rsidRDefault="0076072D" w:rsidP="0076072D">
      <w:pPr>
        <w:rPr>
          <w:lang w:val="tr-TR"/>
        </w:rPr>
      </w:pPr>
    </w:p>
    <w:p w:rsidR="0076072D" w:rsidRPr="00051297" w:rsidRDefault="0076072D" w:rsidP="007607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İmza</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Tarih</w:t>
            </w:r>
          </w:p>
        </w:tc>
        <w:tc>
          <w:tcPr>
            <w:tcW w:w="3260" w:type="dxa"/>
          </w:tcPr>
          <w:p w:rsidR="0076072D" w:rsidRPr="00051297" w:rsidRDefault="0076072D" w:rsidP="002A3146">
            <w:pPr>
              <w:spacing w:after="120"/>
              <w:ind w:firstLine="0"/>
              <w:rPr>
                <w:color w:val="000000"/>
                <w:sz w:val="20"/>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2"/>
          <w:pgSz w:w="11906" w:h="16838"/>
          <w:pgMar w:top="1418" w:right="1417" w:bottom="709" w:left="1417" w:header="708" w:footer="708" w:gutter="0"/>
          <w:cols w:space="708"/>
          <w:docGrid w:linePitch="360"/>
        </w:sectPr>
      </w:pPr>
    </w:p>
    <w:p w:rsidR="0076072D" w:rsidRPr="00051297" w:rsidRDefault="0076072D" w:rsidP="0076072D">
      <w:pPr>
        <w:pStyle w:val="Balk6"/>
        <w:ind w:firstLine="0"/>
        <w:rPr>
          <w:u w:val="single"/>
          <w:lang w:val="tr-TR"/>
        </w:rPr>
      </w:pPr>
      <w:bookmarkStart w:id="69" w:name="_Toc233021570"/>
      <w:r w:rsidRPr="00051297">
        <w:rPr>
          <w:lang w:val="tr-TR"/>
        </w:rPr>
        <w:lastRenderedPageBreak/>
        <w:t>Mali Teklif Oturumu Teklif Açılış Tutanağı</w:t>
      </w:r>
      <w:bookmarkEnd w:id="69"/>
    </w:p>
    <w:p w:rsidR="0076072D" w:rsidRPr="00051297" w:rsidRDefault="0076072D" w:rsidP="0076072D">
      <w:pPr>
        <w:ind w:firstLine="0"/>
        <w:jc w:val="center"/>
        <w:rPr>
          <w:b/>
          <w:caps/>
          <w:sz w:val="20"/>
          <w:szCs w:val="20"/>
          <w:lang w:val="tr-TR"/>
        </w:rPr>
      </w:pPr>
    </w:p>
    <w:p w:rsidR="0076072D" w:rsidRPr="00051297" w:rsidRDefault="0076072D" w:rsidP="0076072D">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76072D" w:rsidRPr="00051297" w:rsidTr="002A3146">
        <w:trPr>
          <w:trHeight w:val="20"/>
        </w:trPr>
        <w:tc>
          <w:tcPr>
            <w:tcW w:w="1500" w:type="pct"/>
            <w:tcBorders>
              <w:bottom w:val="nil"/>
            </w:tcBorders>
          </w:tcPr>
          <w:p w:rsidR="0076072D" w:rsidRPr="00051297" w:rsidRDefault="0076072D" w:rsidP="002A3146">
            <w:pPr>
              <w:spacing w:before="0"/>
              <w:ind w:firstLine="0"/>
              <w:rPr>
                <w:sz w:val="20"/>
                <w:szCs w:val="20"/>
                <w:lang w:val="tr-TR"/>
              </w:rPr>
            </w:pPr>
          </w:p>
        </w:tc>
        <w:tc>
          <w:tcPr>
            <w:tcW w:w="1000" w:type="pct"/>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YER</w:t>
            </w:r>
          </w:p>
        </w:tc>
      </w:tr>
      <w:tr w:rsidR="0076072D" w:rsidRPr="00051297" w:rsidTr="002A3146">
        <w:trPr>
          <w:trHeight w:val="429"/>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Davet mektubunun gönderilme tarihi</w:t>
            </w:r>
          </w:p>
        </w:tc>
        <w:tc>
          <w:tcPr>
            <w:tcW w:w="100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Başvuru için son tarih</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açma oturumu</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76072D" w:rsidRPr="00051297" w:rsidTr="002A3146">
        <w:trPr>
          <w:cantSplit/>
          <w:trHeight w:val="503"/>
        </w:trPr>
        <w:tc>
          <w:tcPr>
            <w:tcW w:w="715"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Dâhil TL)</w:t>
            </w:r>
          </w:p>
        </w:tc>
      </w:tr>
      <w:tr w:rsidR="0076072D" w:rsidRPr="00051297" w:rsidTr="002A3146">
        <w:trPr>
          <w:cantSplit/>
          <w:trHeight w:val="232"/>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76072D" w:rsidRPr="00051297" w:rsidRDefault="0076072D" w:rsidP="0076072D">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76072D" w:rsidRPr="00051297" w:rsidTr="002A3146">
        <w:trPr>
          <w:cantSplit/>
        </w:trPr>
        <w:tc>
          <w:tcPr>
            <w:tcW w:w="10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İsteklinin adı</w:t>
            </w:r>
          </w:p>
        </w:tc>
        <w:tc>
          <w:tcPr>
            <w:tcW w:w="2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Nedeni (biliniyorsa)</w:t>
            </w: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072D" w:rsidRPr="00051297" w:rsidTr="002A3146">
        <w:trPr>
          <w:cantSplit/>
          <w:trHeight w:val="284"/>
        </w:trPr>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Adı</w:t>
            </w:r>
          </w:p>
        </w:tc>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Temsil ettiği Kurum</w:t>
            </w:r>
          </w:p>
        </w:tc>
      </w:tr>
      <w:tr w:rsidR="0076072D" w:rsidRPr="00051297" w:rsidTr="002A3146">
        <w:trPr>
          <w:cantSplit/>
          <w:trHeight w:val="284"/>
        </w:trPr>
        <w:tc>
          <w:tcPr>
            <w:tcW w:w="2500" w:type="pct"/>
          </w:tcPr>
          <w:p w:rsidR="0076072D" w:rsidRPr="00051297" w:rsidRDefault="0076072D" w:rsidP="002A3146">
            <w:pPr>
              <w:spacing w:before="0"/>
              <w:ind w:firstLine="0"/>
              <w:rPr>
                <w:sz w:val="20"/>
                <w:szCs w:val="20"/>
                <w:lang w:val="tr-TR"/>
              </w:rPr>
            </w:pPr>
          </w:p>
        </w:tc>
        <w:tc>
          <w:tcPr>
            <w:tcW w:w="250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Adı Soyadı</w:t>
            </w:r>
          </w:p>
        </w:tc>
        <w:tc>
          <w:tcPr>
            <w:tcW w:w="1134"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İmzası</w:t>
            </w: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Başkan</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hanging="33"/>
        <w:rPr>
          <w:lang w:val="tr-TR"/>
        </w:rPr>
      </w:pPr>
    </w:p>
    <w:p w:rsidR="0076072D" w:rsidRPr="00051297" w:rsidRDefault="0076072D" w:rsidP="0076072D">
      <w:pPr>
        <w:spacing w:after="120"/>
        <w:ind w:hanging="33"/>
        <w:rPr>
          <w:lang w:val="tr-TR"/>
        </w:rPr>
        <w:sectPr w:rsidR="0076072D" w:rsidRPr="00051297" w:rsidSect="006B4538">
          <w:headerReference w:type="default" r:id="rId23"/>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70" w:name="_Toc232234045"/>
      <w:bookmarkStart w:id="71" w:name="_Toc233021571"/>
      <w:r w:rsidRPr="00051297">
        <w:rPr>
          <w:lang w:val="tr-TR"/>
        </w:rPr>
        <w:lastRenderedPageBreak/>
        <w:t>Teklif Değerlendirme Raporu</w:t>
      </w:r>
      <w:bookmarkEnd w:id="70"/>
      <w:bookmarkEnd w:id="71"/>
    </w:p>
    <w:p w:rsidR="0076072D" w:rsidRPr="00051297" w:rsidRDefault="0076072D" w:rsidP="0076072D">
      <w:pPr>
        <w:pStyle w:val="titlefront"/>
        <w:spacing w:before="0"/>
        <w:ind w:left="0" w:firstLine="0"/>
        <w:jc w:val="both"/>
        <w:outlineLvl w:val="0"/>
        <w:rPr>
          <w:rFonts w:ascii="Times New Roman" w:hAnsi="Times New Roman"/>
          <w:position w:val="-2"/>
          <w:sz w:val="20"/>
          <w:lang w:val="tr-TR"/>
        </w:rPr>
      </w:pPr>
    </w:p>
    <w:p w:rsidR="0076072D" w:rsidRPr="00051297" w:rsidRDefault="0076072D" w:rsidP="0076072D">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76072D" w:rsidRPr="00051297" w:rsidTr="002A3146">
        <w:tc>
          <w:tcPr>
            <w:tcW w:w="660"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bl>
    <w:p w:rsidR="0076072D" w:rsidRPr="00051297" w:rsidRDefault="0076072D" w:rsidP="0076072D">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76072D" w:rsidRPr="00051297" w:rsidTr="002A3146">
        <w:tc>
          <w:tcPr>
            <w:tcW w:w="64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Önerilen fiyat</w:t>
            </w: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spacing w:before="0"/>
        <w:ind w:firstLine="0"/>
        <w:rPr>
          <w:position w:val="-2"/>
          <w:sz w:val="20"/>
          <w:szCs w:val="20"/>
          <w:lang w:val="tr-TR"/>
        </w:rPr>
      </w:pPr>
      <w:r w:rsidRPr="00051297">
        <w:rPr>
          <w:b/>
          <w:position w:val="-2"/>
          <w:sz w:val="20"/>
          <w:szCs w:val="20"/>
          <w:lang w:val="tr-TR"/>
        </w:rPr>
        <w:t>Sonuç</w:t>
      </w: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76072D" w:rsidRPr="00051297" w:rsidTr="002A3146">
        <w:tc>
          <w:tcPr>
            <w:tcW w:w="6120"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Firma adı</w:t>
            </w:r>
          </w:p>
        </w:tc>
        <w:tc>
          <w:tcPr>
            <w:tcW w:w="3168"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Toplam bedel</w:t>
            </w:r>
          </w:p>
        </w:tc>
      </w:tr>
      <w:tr w:rsidR="0076072D" w:rsidRPr="00051297" w:rsidTr="002A3146">
        <w:tc>
          <w:tcPr>
            <w:tcW w:w="6120" w:type="dxa"/>
          </w:tcPr>
          <w:p w:rsidR="0076072D" w:rsidRPr="00051297" w:rsidRDefault="0076072D" w:rsidP="002A3146">
            <w:pPr>
              <w:spacing w:before="0"/>
              <w:ind w:firstLine="0"/>
              <w:rPr>
                <w:b/>
                <w:position w:val="-2"/>
                <w:sz w:val="20"/>
                <w:szCs w:val="20"/>
                <w:lang w:val="tr-TR"/>
              </w:rPr>
            </w:pPr>
          </w:p>
        </w:tc>
        <w:tc>
          <w:tcPr>
            <w:tcW w:w="3168" w:type="dxa"/>
          </w:tcPr>
          <w:p w:rsidR="0076072D" w:rsidRPr="00051297" w:rsidRDefault="0076072D" w:rsidP="002A3146">
            <w:pPr>
              <w:spacing w:before="0"/>
              <w:ind w:firstLine="0"/>
              <w:jc w:val="right"/>
              <w:rPr>
                <w:b/>
                <w:position w:val="-2"/>
                <w:sz w:val="20"/>
                <w:szCs w:val="20"/>
                <w:lang w:val="tr-TR"/>
              </w:rPr>
            </w:pPr>
            <w:r w:rsidRPr="00051297">
              <w:rPr>
                <w:b/>
                <w:position w:val="-2"/>
                <w:sz w:val="20"/>
                <w:szCs w:val="20"/>
                <w:lang w:val="tr-TR"/>
              </w:rPr>
              <w:t>.-TL</w:t>
            </w:r>
          </w:p>
        </w:tc>
      </w:tr>
    </w:tbl>
    <w:p w:rsidR="0076072D" w:rsidRPr="00051297" w:rsidRDefault="0076072D" w:rsidP="0076072D">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76072D" w:rsidRPr="00051297" w:rsidTr="002A3146">
        <w:trPr>
          <w:cantSplit/>
          <w:trHeight w:val="31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Height w:val="7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rPr>
          <w:rStyle w:val="Balk1Char"/>
          <w:b w:val="0"/>
          <w:szCs w:val="22"/>
          <w:lang w:val="tr-TR"/>
        </w:rPr>
      </w:pPr>
      <w:bookmarkStart w:id="72" w:name="_Simplified_contract_for_Services_be"/>
      <w:bookmarkStart w:id="73" w:name="_Toc188240401"/>
      <w:bookmarkEnd w:id="72"/>
    </w:p>
    <w:p w:rsidR="0076072D" w:rsidRPr="00051297" w:rsidRDefault="0076072D" w:rsidP="0076072D">
      <w:pPr>
        <w:rPr>
          <w:rStyle w:val="Balk1Char"/>
          <w:b w:val="0"/>
          <w:szCs w:val="22"/>
          <w:lang w:val="tr-TR"/>
        </w:rPr>
      </w:pPr>
    </w:p>
    <w:p w:rsidR="0076072D" w:rsidRPr="00051297" w:rsidRDefault="0076072D" w:rsidP="0076072D">
      <w:pPr>
        <w:rPr>
          <w:rStyle w:val="Balk1Char"/>
          <w:b w:val="0"/>
          <w:szCs w:val="22"/>
          <w:lang w:val="tr-TR"/>
        </w:rPr>
      </w:pPr>
    </w:p>
    <w:p w:rsidR="0076072D" w:rsidRPr="00051297" w:rsidRDefault="0076072D" w:rsidP="0076072D">
      <w:pPr>
        <w:rPr>
          <w:lang w:val="tr-TR"/>
        </w:rPr>
        <w:sectPr w:rsidR="0076072D" w:rsidRPr="00051297" w:rsidSect="006B4538">
          <w:headerReference w:type="default" r:id="rId24"/>
          <w:pgSz w:w="11906" w:h="16838"/>
          <w:pgMar w:top="1418" w:right="1417" w:bottom="709" w:left="1417" w:header="708" w:footer="708" w:gutter="0"/>
          <w:cols w:space="708"/>
          <w:docGrid w:linePitch="360"/>
        </w:sectPr>
      </w:pPr>
      <w:r w:rsidRPr="00051297">
        <w:rPr>
          <w:rStyle w:val="Balk1Char"/>
          <w:lang w:val="tr-TR"/>
        </w:rPr>
        <w:t xml:space="preserve"> </w:t>
      </w:r>
      <w:bookmarkEnd w:id="73"/>
    </w:p>
    <w:p w:rsidR="0076072D" w:rsidRPr="00051297" w:rsidRDefault="0076072D" w:rsidP="0076072D">
      <w:pPr>
        <w:ind w:firstLine="0"/>
        <w:rPr>
          <w:lang w:val="tr-TR"/>
        </w:rPr>
      </w:pPr>
    </w:p>
    <w:p w:rsidR="0076072D" w:rsidRPr="00051297" w:rsidRDefault="0076072D" w:rsidP="0076072D">
      <w:pPr>
        <w:pStyle w:val="Balk6"/>
        <w:ind w:firstLine="0"/>
        <w:jc w:val="center"/>
        <w:rPr>
          <w:lang w:val="tr-TR"/>
        </w:rPr>
      </w:pPr>
      <w:bookmarkStart w:id="74" w:name="_Toc232234047"/>
      <w:bookmarkStart w:id="75" w:name="_Toc233021573"/>
      <w:r w:rsidRPr="00051297">
        <w:rPr>
          <w:lang w:val="tr-TR"/>
        </w:rPr>
        <w:t>Seçilmeyen İstekliye Mektup</w:t>
      </w:r>
      <w:bookmarkEnd w:id="74"/>
      <w:bookmarkEnd w:id="75"/>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jc w:val="center"/>
        <w:rPr>
          <w:b/>
          <w:sz w:val="20"/>
          <w:szCs w:val="20"/>
          <w:lang w:val="tr-TR"/>
        </w:rPr>
      </w:pPr>
      <w:r w:rsidRPr="00051297">
        <w:rPr>
          <w:b/>
          <w:sz w:val="20"/>
          <w:szCs w:val="20"/>
          <w:lang w:val="tr-TR"/>
        </w:rPr>
        <w:t>&lt; Sözleşme Makamının Anteti &gt;</w:t>
      </w:r>
    </w:p>
    <w:p w:rsidR="0076072D" w:rsidRPr="00051297" w:rsidRDefault="0076072D" w:rsidP="0076072D">
      <w:pPr>
        <w:spacing w:after="120"/>
        <w:ind w:firstLine="0"/>
        <w:jc w:val="right"/>
        <w:rPr>
          <w:sz w:val="20"/>
          <w:szCs w:val="20"/>
          <w:lang w:val="tr-TR"/>
        </w:rPr>
      </w:pPr>
      <w:r w:rsidRPr="00051297">
        <w:rPr>
          <w:sz w:val="20"/>
          <w:szCs w:val="20"/>
          <w:lang w:val="tr-TR"/>
        </w:rPr>
        <w:t>&lt; Tarih &gt;</w:t>
      </w:r>
    </w:p>
    <w:p w:rsidR="0076072D" w:rsidRPr="00051297" w:rsidRDefault="0076072D" w:rsidP="0076072D">
      <w:pPr>
        <w:spacing w:after="120"/>
        <w:ind w:firstLine="0"/>
        <w:rPr>
          <w:sz w:val="20"/>
          <w:szCs w:val="20"/>
          <w:lang w:val="tr-TR"/>
        </w:rPr>
      </w:pPr>
      <w:r w:rsidRPr="00051297">
        <w:rPr>
          <w:sz w:val="20"/>
          <w:szCs w:val="20"/>
          <w:lang w:val="tr-TR"/>
        </w:rPr>
        <w:t>&lt; İsteklinin Adresi &gt;</w:t>
      </w:r>
    </w:p>
    <w:p w:rsidR="0076072D" w:rsidRPr="00051297" w:rsidRDefault="0076072D" w:rsidP="0076072D">
      <w:pPr>
        <w:spacing w:after="120"/>
        <w:ind w:firstLine="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76072D" w:rsidRPr="00051297" w:rsidRDefault="0076072D" w:rsidP="0076072D">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rPr>
          <w:sz w:val="20"/>
          <w:szCs w:val="20"/>
          <w:lang w:val="tr-TR"/>
        </w:rPr>
      </w:pPr>
      <w:r w:rsidRPr="00051297">
        <w:rPr>
          <w:sz w:val="20"/>
          <w:szCs w:val="20"/>
          <w:lang w:val="tr-TR"/>
        </w:rPr>
        <w:t>Sayın &lt; İlgilinin İsmi &gt;</w:t>
      </w:r>
    </w:p>
    <w:p w:rsidR="0076072D" w:rsidRPr="00051297" w:rsidRDefault="0076072D" w:rsidP="0076072D">
      <w:pPr>
        <w:tabs>
          <w:tab w:val="left" w:pos="426"/>
          <w:tab w:val="left" w:pos="8222"/>
        </w:tabs>
        <w:spacing w:after="120"/>
        <w:ind w:firstLine="0"/>
        <w:rPr>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76072D" w:rsidRPr="00051297" w:rsidRDefault="0076072D" w:rsidP="0076072D">
      <w:pPr>
        <w:spacing w:after="120"/>
        <w:ind w:firstLine="0"/>
        <w:rPr>
          <w:sz w:val="20"/>
          <w:szCs w:val="20"/>
          <w:highlight w:val="lightGray"/>
          <w:lang w:val="tr-TR"/>
        </w:rPr>
      </w:pPr>
    </w:p>
    <w:p w:rsidR="0076072D" w:rsidRPr="00051297" w:rsidRDefault="0076072D" w:rsidP="0076072D">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 … … … … … … … …</w:t>
            </w:r>
          </w:p>
        </w:tc>
      </w:tr>
    </w:tbl>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76072D" w:rsidRPr="00051297" w:rsidRDefault="0076072D" w:rsidP="0076072D">
      <w:pPr>
        <w:ind w:firstLine="0"/>
        <w:rPr>
          <w:sz w:val="20"/>
          <w:szCs w:val="20"/>
          <w:lang w:val="tr-TR"/>
        </w:rPr>
      </w:pPr>
      <w:r w:rsidRPr="00051297">
        <w:rPr>
          <w:sz w:val="20"/>
          <w:szCs w:val="20"/>
          <w:lang w:val="tr-TR"/>
        </w:rPr>
        <w:t>Sözleşme Makamı Adına</w:t>
      </w:r>
    </w:p>
    <w:p w:rsidR="0076072D" w:rsidRPr="00051297" w:rsidRDefault="0076072D" w:rsidP="0076072D">
      <w:pPr>
        <w:ind w:firstLine="0"/>
        <w:rPr>
          <w:sz w:val="20"/>
          <w:szCs w:val="20"/>
          <w:lang w:val="tr-TR"/>
        </w:rPr>
      </w:pPr>
    </w:p>
    <w:p w:rsidR="0076072D" w:rsidRPr="00051297" w:rsidRDefault="0076072D" w:rsidP="0076072D">
      <w:pPr>
        <w:ind w:firstLine="0"/>
        <w:rPr>
          <w:sz w:val="20"/>
          <w:szCs w:val="20"/>
          <w:lang w:val="tr-TR"/>
        </w:rPr>
      </w:pPr>
      <w:r w:rsidRPr="00051297">
        <w:rPr>
          <w:sz w:val="20"/>
          <w:szCs w:val="20"/>
          <w:lang w:val="tr-TR"/>
        </w:rPr>
        <w:t>&lt; isim &gt;</w:t>
      </w:r>
    </w:p>
    <w:p w:rsidR="0076072D" w:rsidRPr="00051297" w:rsidRDefault="0076072D" w:rsidP="0076072D">
      <w:pPr>
        <w:ind w:firstLine="0"/>
        <w:rPr>
          <w:sz w:val="20"/>
          <w:szCs w:val="20"/>
          <w:lang w:val="tr-TR"/>
        </w:rPr>
      </w:pPr>
      <w:r w:rsidRPr="00051297">
        <w:rPr>
          <w:sz w:val="20"/>
          <w:szCs w:val="20"/>
          <w:lang w:val="tr-TR"/>
        </w:rPr>
        <w:t>&lt; imza &gt;</w:t>
      </w:r>
    </w:p>
    <w:p w:rsidR="0076072D" w:rsidRPr="00051297" w:rsidRDefault="0076072D" w:rsidP="0076072D">
      <w:pPr>
        <w:spacing w:after="120"/>
        <w:ind w:firstLine="0"/>
        <w:rPr>
          <w:b/>
          <w:lang w:val="tr-TR"/>
        </w:rPr>
      </w:pPr>
    </w:p>
    <w:p w:rsidR="0076072D" w:rsidRPr="00051297" w:rsidRDefault="0076072D" w:rsidP="0076072D">
      <w:pPr>
        <w:spacing w:after="120"/>
        <w:ind w:firstLine="0"/>
        <w:rPr>
          <w:b/>
          <w:lang w:val="tr-TR"/>
        </w:rPr>
        <w:sectPr w:rsidR="0076072D" w:rsidRPr="00051297" w:rsidSect="006B4538">
          <w:headerReference w:type="default" r:id="rId25"/>
          <w:pgSz w:w="11906" w:h="16838"/>
          <w:pgMar w:top="1418" w:right="1417" w:bottom="709" w:left="1417" w:header="708" w:footer="708" w:gutter="0"/>
          <w:cols w:space="708"/>
          <w:docGrid w:linePitch="360"/>
        </w:sectPr>
      </w:pPr>
    </w:p>
    <w:p w:rsidR="0076072D" w:rsidRPr="00051297" w:rsidRDefault="0076072D" w:rsidP="0076072D">
      <w:pPr>
        <w:spacing w:after="120"/>
        <w:ind w:firstLine="0"/>
        <w:rPr>
          <w:b/>
          <w:lang w:val="tr-TR"/>
        </w:rPr>
      </w:pPr>
    </w:p>
    <w:p w:rsidR="0076072D" w:rsidRPr="00051297" w:rsidRDefault="0076072D" w:rsidP="0076072D">
      <w:pPr>
        <w:pStyle w:val="Balk6"/>
        <w:ind w:firstLine="0"/>
        <w:jc w:val="center"/>
        <w:rPr>
          <w:lang w:val="tr-TR"/>
        </w:rPr>
      </w:pPr>
      <w:bookmarkStart w:id="76" w:name="_Toc232234048"/>
      <w:bookmarkStart w:id="77" w:name="_Toc233021574"/>
      <w:r w:rsidRPr="00051297">
        <w:rPr>
          <w:lang w:val="tr-TR"/>
        </w:rPr>
        <w:t>Sözleşmeye Davet Mektubu</w:t>
      </w:r>
      <w:bookmarkEnd w:id="76"/>
      <w:bookmarkEnd w:id="77"/>
    </w:p>
    <w:p w:rsidR="0076072D" w:rsidRPr="00051297" w:rsidRDefault="0076072D" w:rsidP="0076072D">
      <w:pPr>
        <w:spacing w:after="120"/>
        <w:ind w:firstLine="0"/>
        <w:rPr>
          <w:b/>
          <w:lang w:val="tr-TR"/>
        </w:rPr>
      </w:pPr>
    </w:p>
    <w:p w:rsidR="0076072D" w:rsidRPr="00051297" w:rsidRDefault="0076072D" w:rsidP="0076072D">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76072D" w:rsidRPr="00051297" w:rsidRDefault="0076072D" w:rsidP="0076072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xml:space="preserve">: </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r w:rsidRPr="00051297">
              <w:rPr>
                <w:sz w:val="20"/>
                <w:szCs w:val="20"/>
                <w:lang w:val="tr-TR"/>
              </w:rPr>
              <w:t>KONU</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Sözleşmeye davet</w:t>
            </w:r>
          </w:p>
        </w:tc>
      </w:tr>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_ _/_ _/_ _ _ _</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p>
        </w:tc>
        <w:tc>
          <w:tcPr>
            <w:tcW w:w="6305" w:type="dxa"/>
            <w:gridSpan w:val="2"/>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9215" w:type="dxa"/>
            <w:gridSpan w:val="4"/>
          </w:tcPr>
          <w:p w:rsidR="0076072D" w:rsidRPr="00051297" w:rsidRDefault="0076072D" w:rsidP="002A3146">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rPr>
                <w:sz w:val="20"/>
                <w:szCs w:val="20"/>
                <w:lang w:val="tr-TR"/>
              </w:rPr>
            </w:pPr>
          </w:p>
        </w:tc>
        <w:tc>
          <w:tcPr>
            <w:tcW w:w="3259" w:type="dxa"/>
            <w:gridSpan w:val="2"/>
          </w:tcPr>
          <w:p w:rsidR="0076072D" w:rsidRPr="00051297" w:rsidRDefault="0076072D" w:rsidP="002A3146">
            <w:pPr>
              <w:spacing w:before="0"/>
              <w:ind w:firstLine="0"/>
              <w:rPr>
                <w:i/>
                <w:sz w:val="20"/>
                <w:szCs w:val="20"/>
                <w:lang w:val="tr-TR"/>
              </w:rPr>
            </w:pPr>
            <w:r w:rsidRPr="00051297">
              <w:rPr>
                <w:i/>
                <w:sz w:val="20"/>
                <w:szCs w:val="20"/>
                <w:highlight w:val="lightGray"/>
                <w:lang w:val="tr-TR"/>
              </w:rPr>
              <w:t>[isteklinin adresi]</w:t>
            </w: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jc w:val="right"/>
              <w:rPr>
                <w:sz w:val="20"/>
                <w:szCs w:val="20"/>
                <w:lang w:val="tr-TR"/>
              </w:rPr>
            </w:pPr>
            <w:r w:rsidRPr="00051297">
              <w:rPr>
                <w:sz w:val="20"/>
                <w:szCs w:val="20"/>
                <w:lang w:val="tr-TR"/>
              </w:rPr>
              <w:t>Sayın</w:t>
            </w:r>
          </w:p>
        </w:tc>
        <w:tc>
          <w:tcPr>
            <w:tcW w:w="7865" w:type="dxa"/>
            <w:gridSpan w:val="3"/>
          </w:tcPr>
          <w:p w:rsidR="0076072D" w:rsidRPr="00051297" w:rsidRDefault="0076072D" w:rsidP="002A3146">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1350" w:type="dxa"/>
          </w:tcPr>
          <w:p w:rsidR="0076072D" w:rsidRPr="00051297" w:rsidRDefault="0076072D" w:rsidP="002A3146">
            <w:pPr>
              <w:spacing w:before="0"/>
              <w:ind w:firstLine="0"/>
              <w:rPr>
                <w:sz w:val="20"/>
                <w:szCs w:val="20"/>
                <w:lang w:val="tr-TR"/>
              </w:rPr>
            </w:pPr>
            <w:r w:rsidRPr="00051297">
              <w:rPr>
                <w:sz w:val="20"/>
                <w:szCs w:val="20"/>
                <w:lang w:val="tr-TR"/>
              </w:rPr>
              <w:t>İLGİ</w:t>
            </w:r>
          </w:p>
        </w:tc>
        <w:tc>
          <w:tcPr>
            <w:tcW w:w="7865" w:type="dxa"/>
            <w:gridSpan w:val="3"/>
          </w:tcPr>
          <w:p w:rsidR="0076072D" w:rsidRPr="00051297" w:rsidRDefault="0076072D" w:rsidP="002A3146">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76072D" w:rsidRPr="00051297" w:rsidTr="002A3146">
        <w:trPr>
          <w:jc w:val="center"/>
        </w:trPr>
        <w:tc>
          <w:tcPr>
            <w:tcW w:w="135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56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699"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4606"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r>
    </w:tbl>
    <w:p w:rsidR="0076072D" w:rsidRPr="00051297" w:rsidRDefault="0076072D" w:rsidP="0076072D">
      <w:pPr>
        <w:ind w:firstLine="0"/>
        <w:rPr>
          <w:rFonts w:ascii="Arial" w:hAnsi="Arial"/>
          <w:lang w:val="tr-TR"/>
        </w:rPr>
      </w:pPr>
    </w:p>
    <w:p w:rsidR="0076072D" w:rsidRPr="00051297" w:rsidRDefault="0076072D" w:rsidP="0076072D">
      <w:pPr>
        <w:ind w:firstLine="0"/>
        <w:rPr>
          <w:rFonts w:ascii="Arial" w:hAnsi="Arial"/>
          <w:lang w:val="tr-TR"/>
        </w:rPr>
      </w:pPr>
    </w:p>
    <w:p w:rsidR="0076072D" w:rsidRPr="00051297" w:rsidRDefault="0076072D" w:rsidP="0076072D">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r w:rsidRPr="00051297">
        <w:rPr>
          <w:lang w:val="tr-TR"/>
        </w:rPr>
        <w:tab/>
        <w:t>Saygılarımızla.</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Sözleşme Makamı Yetkilisi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Adı SOYADI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Görevi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İmza</w:t>
            </w:r>
          </w:p>
        </w:tc>
      </w:tr>
    </w:tbl>
    <w:p w:rsidR="0076072D" w:rsidRPr="00051297" w:rsidRDefault="0076072D" w:rsidP="0076072D">
      <w:pPr>
        <w:pStyle w:val="stbilgi"/>
        <w:ind w:firstLine="0"/>
        <w:rPr>
          <w:lang w:val="tr-TR"/>
        </w:rPr>
      </w:pPr>
    </w:p>
    <w:p w:rsidR="00070CAA" w:rsidRDefault="00070CAA" w:rsidP="00CF2996">
      <w:pPr>
        <w:ind w:firstLine="0"/>
        <w:rPr>
          <w:lang w:val="tr-TR"/>
        </w:rPr>
      </w:pPr>
    </w:p>
    <w:sectPr w:rsidR="00070CAA"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93" w:rsidRDefault="00E67993">
      <w:r>
        <w:separator/>
      </w:r>
    </w:p>
  </w:endnote>
  <w:endnote w:type="continuationSeparator" w:id="0">
    <w:p w:rsidR="00E67993" w:rsidRDefault="00E6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GreekMathSymbols">
    <w:altName w:val="Times New Roman"/>
    <w:panose1 w:val="00000000000000000000"/>
    <w:charset w:val="00"/>
    <w:family w:val="roman"/>
    <w:notTrueType/>
    <w:pitch w:val="default"/>
  </w:font>
  <w:font w:name="Arial Tur">
    <w:panose1 w:val="020B0604020202020204"/>
    <w:charset w:val="00"/>
    <w:family w:val="roman"/>
    <w:notTrueType/>
    <w:pitch w:val="default"/>
  </w:font>
  <w:font w:name="AvenirNext-DemiBold">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93" w:rsidRDefault="00E67993">
      <w:r>
        <w:separator/>
      </w:r>
    </w:p>
  </w:footnote>
  <w:footnote w:type="continuationSeparator" w:id="0">
    <w:p w:rsidR="00E67993" w:rsidRDefault="00E67993">
      <w:r>
        <w:continuationSeparator/>
      </w:r>
    </w:p>
  </w:footnote>
  <w:footnote w:id="1">
    <w:p w:rsidR="000B59BA" w:rsidRPr="00C36C6F" w:rsidRDefault="000B59B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0B59BA" w:rsidRPr="004B3D5F" w:rsidRDefault="000B59B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rsidR="000B59BA" w:rsidRPr="007810F1" w:rsidRDefault="000B59BA" w:rsidP="0076072D">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0B59BA" w:rsidRPr="007810F1" w:rsidRDefault="000B59BA" w:rsidP="0076072D">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0B59BA" w:rsidRDefault="000B59BA" w:rsidP="0076072D">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0B59BA" w:rsidRPr="00E96F52" w:rsidRDefault="000B59BA" w:rsidP="0076072D">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0B59BA" w:rsidRDefault="000B59BA" w:rsidP="0076072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564259" w:rsidRDefault="000B59B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564259" w:rsidRDefault="000B59B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564259" w:rsidRDefault="000B59B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21070E" w:rsidRDefault="000B59B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21070E" w:rsidRDefault="000B59B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21070E" w:rsidRDefault="000B59B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21070E" w:rsidRDefault="000B59BA" w:rsidP="005B432C">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564259" w:rsidRDefault="000B59B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BA" w:rsidRPr="00564259" w:rsidRDefault="000B59B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A85519"/>
    <w:multiLevelType w:val="hybridMultilevel"/>
    <w:tmpl w:val="14C4FDE0"/>
    <w:lvl w:ilvl="0" w:tplc="A28AFF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860234"/>
    <w:multiLevelType w:val="hybridMultilevel"/>
    <w:tmpl w:val="F2089F0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2756"/>
    <w:multiLevelType w:val="multilevel"/>
    <w:tmpl w:val="A82C0D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E52CBC"/>
    <w:multiLevelType w:val="hybridMultilevel"/>
    <w:tmpl w:val="34225CB0"/>
    <w:lvl w:ilvl="0" w:tplc="58FE68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0F3E6E82"/>
    <w:multiLevelType w:val="multilevel"/>
    <w:tmpl w:val="9A6249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374278F"/>
    <w:multiLevelType w:val="hybridMultilevel"/>
    <w:tmpl w:val="F2089F0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A792B8A"/>
    <w:multiLevelType w:val="hybridMultilevel"/>
    <w:tmpl w:val="3F7035BC"/>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D6B43B48">
      <w:start w:val="1"/>
      <w:numFmt w:val="upperLetter"/>
      <w:lvlText w:val="%5)"/>
      <w:lvlJc w:val="left"/>
      <w:pPr>
        <w:ind w:left="3480"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562ED7"/>
    <w:multiLevelType w:val="multilevel"/>
    <w:tmpl w:val="56EC38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270C8"/>
    <w:multiLevelType w:val="hybridMultilevel"/>
    <w:tmpl w:val="4024F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8346876"/>
    <w:multiLevelType w:val="hybridMultilevel"/>
    <w:tmpl w:val="E0BE8C8A"/>
    <w:lvl w:ilvl="0" w:tplc="141245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502"/>
        </w:tabs>
        <w:ind w:left="502" w:hanging="360"/>
      </w:pPr>
      <w:rPr>
        <w:rFonts w:hint="default"/>
      </w:rPr>
    </w:lvl>
    <w:lvl w:ilvl="1" w:tplc="3B50C3EE">
      <w:start w:val="1"/>
      <w:numFmt w:val="lowerLetter"/>
      <w:lvlText w:val="%2)"/>
      <w:lvlJc w:val="center"/>
      <w:pPr>
        <w:tabs>
          <w:tab w:val="num" w:pos="1342"/>
        </w:tabs>
        <w:ind w:left="1342" w:hanging="360"/>
      </w:pPr>
      <w:rPr>
        <w:rFonts w:hint="default"/>
      </w:rPr>
    </w:lvl>
    <w:lvl w:ilvl="2" w:tplc="AB94FABC">
      <w:start w:val="7"/>
      <w:numFmt w:val="bullet"/>
      <w:lvlText w:val="-"/>
      <w:lvlJc w:val="left"/>
      <w:pPr>
        <w:tabs>
          <w:tab w:val="num" w:pos="2242"/>
        </w:tabs>
        <w:ind w:left="2242" w:hanging="360"/>
      </w:pPr>
      <w:rPr>
        <w:rFonts w:ascii="Arial" w:eastAsia="Times New Roman" w:hAnsi="Arial" w:cs="Arial" w:hint="default"/>
      </w:rPr>
    </w:lvl>
    <w:lvl w:ilvl="3" w:tplc="041F000F" w:tentative="1">
      <w:start w:val="1"/>
      <w:numFmt w:val="decimal"/>
      <w:lvlText w:val="%4."/>
      <w:lvlJc w:val="left"/>
      <w:pPr>
        <w:tabs>
          <w:tab w:val="num" w:pos="2782"/>
        </w:tabs>
        <w:ind w:left="2782" w:hanging="360"/>
      </w:pPr>
    </w:lvl>
    <w:lvl w:ilvl="4" w:tplc="041F0019" w:tentative="1">
      <w:start w:val="1"/>
      <w:numFmt w:val="lowerLetter"/>
      <w:lvlText w:val="%5."/>
      <w:lvlJc w:val="left"/>
      <w:pPr>
        <w:tabs>
          <w:tab w:val="num" w:pos="3502"/>
        </w:tabs>
        <w:ind w:left="3502" w:hanging="360"/>
      </w:pPr>
    </w:lvl>
    <w:lvl w:ilvl="5" w:tplc="041F001B" w:tentative="1">
      <w:start w:val="1"/>
      <w:numFmt w:val="lowerRoman"/>
      <w:lvlText w:val="%6."/>
      <w:lvlJc w:val="right"/>
      <w:pPr>
        <w:tabs>
          <w:tab w:val="num" w:pos="4222"/>
        </w:tabs>
        <w:ind w:left="4222" w:hanging="180"/>
      </w:pPr>
    </w:lvl>
    <w:lvl w:ilvl="6" w:tplc="041F000F" w:tentative="1">
      <w:start w:val="1"/>
      <w:numFmt w:val="decimal"/>
      <w:lvlText w:val="%7."/>
      <w:lvlJc w:val="left"/>
      <w:pPr>
        <w:tabs>
          <w:tab w:val="num" w:pos="4942"/>
        </w:tabs>
        <w:ind w:left="4942" w:hanging="360"/>
      </w:pPr>
    </w:lvl>
    <w:lvl w:ilvl="7" w:tplc="041F0019" w:tentative="1">
      <w:start w:val="1"/>
      <w:numFmt w:val="lowerLetter"/>
      <w:lvlText w:val="%8."/>
      <w:lvlJc w:val="left"/>
      <w:pPr>
        <w:tabs>
          <w:tab w:val="num" w:pos="5662"/>
        </w:tabs>
        <w:ind w:left="5662" w:hanging="360"/>
      </w:pPr>
    </w:lvl>
    <w:lvl w:ilvl="8" w:tplc="041F001B" w:tentative="1">
      <w:start w:val="1"/>
      <w:numFmt w:val="lowerRoman"/>
      <w:lvlText w:val="%9."/>
      <w:lvlJc w:val="right"/>
      <w:pPr>
        <w:tabs>
          <w:tab w:val="num" w:pos="6382"/>
        </w:tabs>
        <w:ind w:left="6382"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4AB10BF"/>
    <w:multiLevelType w:val="hybridMultilevel"/>
    <w:tmpl w:val="F2089F0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5"/>
  </w:num>
  <w:num w:numId="4">
    <w:abstractNumId w:val="26"/>
  </w:num>
  <w:num w:numId="5">
    <w:abstractNumId w:val="29"/>
  </w:num>
  <w:num w:numId="6">
    <w:abstractNumId w:val="28"/>
  </w:num>
  <w:num w:numId="7">
    <w:abstractNumId w:val="5"/>
  </w:num>
  <w:num w:numId="8">
    <w:abstractNumId w:val="39"/>
  </w:num>
  <w:num w:numId="9">
    <w:abstractNumId w:val="32"/>
  </w:num>
  <w:num w:numId="10">
    <w:abstractNumId w:val="13"/>
  </w:num>
  <w:num w:numId="11">
    <w:abstractNumId w:val="20"/>
  </w:num>
  <w:num w:numId="12">
    <w:abstractNumId w:val="44"/>
  </w:num>
  <w:num w:numId="13">
    <w:abstractNumId w:val="48"/>
  </w:num>
  <w:num w:numId="14">
    <w:abstractNumId w:val="8"/>
  </w:num>
  <w:num w:numId="15">
    <w:abstractNumId w:val="12"/>
  </w:num>
  <w:num w:numId="16">
    <w:abstractNumId w:val="16"/>
  </w:num>
  <w:num w:numId="17">
    <w:abstractNumId w:val="3"/>
  </w:num>
  <w:num w:numId="18">
    <w:abstractNumId w:val="10"/>
  </w:num>
  <w:num w:numId="19">
    <w:abstractNumId w:val="38"/>
  </w:num>
  <w:num w:numId="20">
    <w:abstractNumId w:val="11"/>
  </w:num>
  <w:num w:numId="21">
    <w:abstractNumId w:val="23"/>
  </w:num>
  <w:num w:numId="22">
    <w:abstractNumId w:val="27"/>
  </w:num>
  <w:num w:numId="23">
    <w:abstractNumId w:val="19"/>
  </w:num>
  <w:num w:numId="24">
    <w:abstractNumId w:val="46"/>
  </w:num>
  <w:num w:numId="25">
    <w:abstractNumId w:val="47"/>
  </w:num>
  <w:num w:numId="26">
    <w:abstractNumId w:val="4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21"/>
  </w:num>
  <w:num w:numId="30">
    <w:abstractNumId w:val="24"/>
  </w:num>
  <w:num w:numId="31">
    <w:abstractNumId w:val="37"/>
  </w:num>
  <w:num w:numId="32">
    <w:abstractNumId w:val="43"/>
  </w:num>
  <w:num w:numId="33">
    <w:abstractNumId w:val="41"/>
  </w:num>
  <w:num w:numId="34">
    <w:abstractNumId w:val="18"/>
  </w:num>
  <w:num w:numId="35">
    <w:abstractNumId w:val="1"/>
  </w:num>
  <w:num w:numId="36">
    <w:abstractNumId w:val="14"/>
  </w:num>
  <w:num w:numId="37">
    <w:abstractNumId w:val="17"/>
  </w:num>
  <w:num w:numId="38">
    <w:abstractNumId w:val="36"/>
  </w:num>
  <w:num w:numId="39">
    <w:abstractNumId w:val="33"/>
  </w:num>
  <w:num w:numId="40">
    <w:abstractNumId w:val="6"/>
  </w:num>
  <w:num w:numId="41">
    <w:abstractNumId w:val="40"/>
  </w:num>
  <w:num w:numId="42">
    <w:abstractNumId w:val="7"/>
  </w:num>
  <w:num w:numId="43">
    <w:abstractNumId w:val="9"/>
  </w:num>
  <w:num w:numId="44">
    <w:abstractNumId w:val="34"/>
  </w:num>
  <w:num w:numId="45">
    <w:abstractNumId w:val="2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5"/>
  </w:num>
  <w:num w:numId="49">
    <w:abstractNumId w:val="22"/>
  </w:num>
  <w:num w:numId="50">
    <w:abstractNumId w:val="4"/>
  </w:num>
  <w:num w:numId="51">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06D9D"/>
    <w:rsid w:val="000113E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AA"/>
    <w:rsid w:val="00070CF9"/>
    <w:rsid w:val="000721AE"/>
    <w:rsid w:val="000728B9"/>
    <w:rsid w:val="00072C6F"/>
    <w:rsid w:val="00074F93"/>
    <w:rsid w:val="00077499"/>
    <w:rsid w:val="00080DC8"/>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59BA"/>
    <w:rsid w:val="000B6861"/>
    <w:rsid w:val="000C417C"/>
    <w:rsid w:val="000C5035"/>
    <w:rsid w:val="000C6205"/>
    <w:rsid w:val="000C6CEB"/>
    <w:rsid w:val="000C7881"/>
    <w:rsid w:val="000D21EA"/>
    <w:rsid w:val="000D4780"/>
    <w:rsid w:val="000D4896"/>
    <w:rsid w:val="000D6475"/>
    <w:rsid w:val="000E3195"/>
    <w:rsid w:val="000E6559"/>
    <w:rsid w:val="000E6A68"/>
    <w:rsid w:val="000F388B"/>
    <w:rsid w:val="00105F2C"/>
    <w:rsid w:val="001072D4"/>
    <w:rsid w:val="00107F5A"/>
    <w:rsid w:val="00113059"/>
    <w:rsid w:val="00113E71"/>
    <w:rsid w:val="00114441"/>
    <w:rsid w:val="00114B78"/>
    <w:rsid w:val="00114C38"/>
    <w:rsid w:val="001162BD"/>
    <w:rsid w:val="0011736A"/>
    <w:rsid w:val="00123D5A"/>
    <w:rsid w:val="00123D96"/>
    <w:rsid w:val="00123F24"/>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57F74"/>
    <w:rsid w:val="001610FB"/>
    <w:rsid w:val="0016261E"/>
    <w:rsid w:val="0016375A"/>
    <w:rsid w:val="0016667A"/>
    <w:rsid w:val="00171BA1"/>
    <w:rsid w:val="00176476"/>
    <w:rsid w:val="001766C3"/>
    <w:rsid w:val="001778F3"/>
    <w:rsid w:val="001818D0"/>
    <w:rsid w:val="001829AE"/>
    <w:rsid w:val="001833B5"/>
    <w:rsid w:val="0018563A"/>
    <w:rsid w:val="00186EC3"/>
    <w:rsid w:val="0019088E"/>
    <w:rsid w:val="00191A23"/>
    <w:rsid w:val="00193226"/>
    <w:rsid w:val="00194AC6"/>
    <w:rsid w:val="00195413"/>
    <w:rsid w:val="00197027"/>
    <w:rsid w:val="001A0F67"/>
    <w:rsid w:val="001A0F99"/>
    <w:rsid w:val="001A183C"/>
    <w:rsid w:val="001A1913"/>
    <w:rsid w:val="001A4E13"/>
    <w:rsid w:val="001A5D87"/>
    <w:rsid w:val="001B2AE1"/>
    <w:rsid w:val="001B4ABD"/>
    <w:rsid w:val="001B4AEB"/>
    <w:rsid w:val="001B6ECA"/>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5C87"/>
    <w:rsid w:val="00216BF2"/>
    <w:rsid w:val="00222ECA"/>
    <w:rsid w:val="0022438B"/>
    <w:rsid w:val="00225CB4"/>
    <w:rsid w:val="00230FCB"/>
    <w:rsid w:val="00233B57"/>
    <w:rsid w:val="00235C42"/>
    <w:rsid w:val="00242356"/>
    <w:rsid w:val="00242C72"/>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745"/>
    <w:rsid w:val="002658E6"/>
    <w:rsid w:val="00267D78"/>
    <w:rsid w:val="002711F9"/>
    <w:rsid w:val="00273D0B"/>
    <w:rsid w:val="00277C0C"/>
    <w:rsid w:val="002805A0"/>
    <w:rsid w:val="00281655"/>
    <w:rsid w:val="0028426A"/>
    <w:rsid w:val="00284EF8"/>
    <w:rsid w:val="00294722"/>
    <w:rsid w:val="00297CFC"/>
    <w:rsid w:val="002A1419"/>
    <w:rsid w:val="002A1C71"/>
    <w:rsid w:val="002A2633"/>
    <w:rsid w:val="002A3146"/>
    <w:rsid w:val="002A61DC"/>
    <w:rsid w:val="002A7950"/>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78C6"/>
    <w:rsid w:val="00302C51"/>
    <w:rsid w:val="00304D61"/>
    <w:rsid w:val="00305701"/>
    <w:rsid w:val="00307BB7"/>
    <w:rsid w:val="00307C80"/>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EF7"/>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66D"/>
    <w:rsid w:val="003F0723"/>
    <w:rsid w:val="003F1308"/>
    <w:rsid w:val="003F1C59"/>
    <w:rsid w:val="003F21A6"/>
    <w:rsid w:val="003F4179"/>
    <w:rsid w:val="003F56E7"/>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CA6"/>
    <w:rsid w:val="00423E8E"/>
    <w:rsid w:val="004247FC"/>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0B10"/>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487C"/>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47"/>
    <w:rsid w:val="00560F64"/>
    <w:rsid w:val="00564259"/>
    <w:rsid w:val="005657A2"/>
    <w:rsid w:val="00565C80"/>
    <w:rsid w:val="005672DB"/>
    <w:rsid w:val="00567C0B"/>
    <w:rsid w:val="00571639"/>
    <w:rsid w:val="00572DF2"/>
    <w:rsid w:val="00575DFD"/>
    <w:rsid w:val="00576FDE"/>
    <w:rsid w:val="00577361"/>
    <w:rsid w:val="00577F8A"/>
    <w:rsid w:val="00582170"/>
    <w:rsid w:val="00594CBE"/>
    <w:rsid w:val="00595557"/>
    <w:rsid w:val="00597696"/>
    <w:rsid w:val="005A5F8C"/>
    <w:rsid w:val="005A753A"/>
    <w:rsid w:val="005A7586"/>
    <w:rsid w:val="005B25BB"/>
    <w:rsid w:val="005B2D5F"/>
    <w:rsid w:val="005B37AE"/>
    <w:rsid w:val="005B432C"/>
    <w:rsid w:val="005B5B9D"/>
    <w:rsid w:val="005B7D0D"/>
    <w:rsid w:val="005C029B"/>
    <w:rsid w:val="005C0D80"/>
    <w:rsid w:val="005C1F37"/>
    <w:rsid w:val="005C53B2"/>
    <w:rsid w:val="005D30C4"/>
    <w:rsid w:val="005D410C"/>
    <w:rsid w:val="005D4D70"/>
    <w:rsid w:val="005D7C16"/>
    <w:rsid w:val="005E00AA"/>
    <w:rsid w:val="005E01F2"/>
    <w:rsid w:val="005E18A5"/>
    <w:rsid w:val="005E34AE"/>
    <w:rsid w:val="005E46DC"/>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43C0"/>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5689"/>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6F68DE"/>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72D"/>
    <w:rsid w:val="00761FB3"/>
    <w:rsid w:val="00765596"/>
    <w:rsid w:val="00766410"/>
    <w:rsid w:val="00767118"/>
    <w:rsid w:val="00767291"/>
    <w:rsid w:val="007675BB"/>
    <w:rsid w:val="00770A5A"/>
    <w:rsid w:val="007712F2"/>
    <w:rsid w:val="00772450"/>
    <w:rsid w:val="00775168"/>
    <w:rsid w:val="007804ED"/>
    <w:rsid w:val="00780B7C"/>
    <w:rsid w:val="007810F1"/>
    <w:rsid w:val="007837C3"/>
    <w:rsid w:val="0078626C"/>
    <w:rsid w:val="00790D1C"/>
    <w:rsid w:val="00790DCF"/>
    <w:rsid w:val="00794255"/>
    <w:rsid w:val="00796261"/>
    <w:rsid w:val="0079792F"/>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416B"/>
    <w:rsid w:val="007E54A0"/>
    <w:rsid w:val="007E606B"/>
    <w:rsid w:val="007E7ECB"/>
    <w:rsid w:val="007F2F3B"/>
    <w:rsid w:val="007F3B73"/>
    <w:rsid w:val="007F4985"/>
    <w:rsid w:val="007F4A0C"/>
    <w:rsid w:val="007F4D7A"/>
    <w:rsid w:val="007F5B52"/>
    <w:rsid w:val="007F5BAA"/>
    <w:rsid w:val="0080736E"/>
    <w:rsid w:val="008075F4"/>
    <w:rsid w:val="008103E0"/>
    <w:rsid w:val="00812408"/>
    <w:rsid w:val="00812901"/>
    <w:rsid w:val="00813998"/>
    <w:rsid w:val="00813E35"/>
    <w:rsid w:val="00814978"/>
    <w:rsid w:val="00821A08"/>
    <w:rsid w:val="008261CF"/>
    <w:rsid w:val="008269A5"/>
    <w:rsid w:val="0082719D"/>
    <w:rsid w:val="00831287"/>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769"/>
    <w:rsid w:val="008777FA"/>
    <w:rsid w:val="00880EFA"/>
    <w:rsid w:val="0088216C"/>
    <w:rsid w:val="00882217"/>
    <w:rsid w:val="0088264D"/>
    <w:rsid w:val="00885E58"/>
    <w:rsid w:val="008870D1"/>
    <w:rsid w:val="00887266"/>
    <w:rsid w:val="00891B77"/>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239D"/>
    <w:rsid w:val="008C48B0"/>
    <w:rsid w:val="008C5CF9"/>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732"/>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1D95"/>
    <w:rsid w:val="00995D80"/>
    <w:rsid w:val="00996F2D"/>
    <w:rsid w:val="009A638C"/>
    <w:rsid w:val="009A63F9"/>
    <w:rsid w:val="009B5086"/>
    <w:rsid w:val="009C0B67"/>
    <w:rsid w:val="009C1599"/>
    <w:rsid w:val="009C1E31"/>
    <w:rsid w:val="009C52BC"/>
    <w:rsid w:val="009C6E4C"/>
    <w:rsid w:val="009D0E61"/>
    <w:rsid w:val="009D12CD"/>
    <w:rsid w:val="009D13BF"/>
    <w:rsid w:val="009E33B3"/>
    <w:rsid w:val="009E3DE5"/>
    <w:rsid w:val="009E549F"/>
    <w:rsid w:val="009F3A14"/>
    <w:rsid w:val="009F3EAF"/>
    <w:rsid w:val="009F4591"/>
    <w:rsid w:val="009F4B0A"/>
    <w:rsid w:val="009F4C77"/>
    <w:rsid w:val="00A05151"/>
    <w:rsid w:val="00A11036"/>
    <w:rsid w:val="00A11C5C"/>
    <w:rsid w:val="00A14CF9"/>
    <w:rsid w:val="00A15367"/>
    <w:rsid w:val="00A15476"/>
    <w:rsid w:val="00A17405"/>
    <w:rsid w:val="00A20B06"/>
    <w:rsid w:val="00A26611"/>
    <w:rsid w:val="00A27E65"/>
    <w:rsid w:val="00A31D55"/>
    <w:rsid w:val="00A330DB"/>
    <w:rsid w:val="00A362E5"/>
    <w:rsid w:val="00A3649E"/>
    <w:rsid w:val="00A50E5B"/>
    <w:rsid w:val="00A51CB2"/>
    <w:rsid w:val="00A538EF"/>
    <w:rsid w:val="00A541F2"/>
    <w:rsid w:val="00A558F2"/>
    <w:rsid w:val="00A62F41"/>
    <w:rsid w:val="00A64506"/>
    <w:rsid w:val="00A65B03"/>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5CA9"/>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5EA7"/>
    <w:rsid w:val="00B57B14"/>
    <w:rsid w:val="00B629D9"/>
    <w:rsid w:val="00B65313"/>
    <w:rsid w:val="00B654E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2D31"/>
    <w:rsid w:val="00BB3FC1"/>
    <w:rsid w:val="00BB7327"/>
    <w:rsid w:val="00BC3D99"/>
    <w:rsid w:val="00BC3EB3"/>
    <w:rsid w:val="00BC4F36"/>
    <w:rsid w:val="00BC6463"/>
    <w:rsid w:val="00BC6C1E"/>
    <w:rsid w:val="00BD239A"/>
    <w:rsid w:val="00BD43DB"/>
    <w:rsid w:val="00BD4A42"/>
    <w:rsid w:val="00BE05A7"/>
    <w:rsid w:val="00BE4916"/>
    <w:rsid w:val="00BF0294"/>
    <w:rsid w:val="00BF207A"/>
    <w:rsid w:val="00BF3964"/>
    <w:rsid w:val="00BF6DF6"/>
    <w:rsid w:val="00BF7118"/>
    <w:rsid w:val="00BF7320"/>
    <w:rsid w:val="00C00E2E"/>
    <w:rsid w:val="00C00F85"/>
    <w:rsid w:val="00C02C1D"/>
    <w:rsid w:val="00C04787"/>
    <w:rsid w:val="00C05184"/>
    <w:rsid w:val="00C107CC"/>
    <w:rsid w:val="00C122C6"/>
    <w:rsid w:val="00C12AD0"/>
    <w:rsid w:val="00C159D7"/>
    <w:rsid w:val="00C15B69"/>
    <w:rsid w:val="00C240F5"/>
    <w:rsid w:val="00C245A8"/>
    <w:rsid w:val="00C24BE6"/>
    <w:rsid w:val="00C27242"/>
    <w:rsid w:val="00C31723"/>
    <w:rsid w:val="00C31831"/>
    <w:rsid w:val="00C3263B"/>
    <w:rsid w:val="00C3468E"/>
    <w:rsid w:val="00C36C6F"/>
    <w:rsid w:val="00C37E98"/>
    <w:rsid w:val="00C40F13"/>
    <w:rsid w:val="00C420E4"/>
    <w:rsid w:val="00C42774"/>
    <w:rsid w:val="00C42E3D"/>
    <w:rsid w:val="00C439EB"/>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9778E"/>
    <w:rsid w:val="00CB0834"/>
    <w:rsid w:val="00CB1D3D"/>
    <w:rsid w:val="00CB6535"/>
    <w:rsid w:val="00CB7037"/>
    <w:rsid w:val="00CB7459"/>
    <w:rsid w:val="00CC28AD"/>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86C"/>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2C30"/>
    <w:rsid w:val="00D55F35"/>
    <w:rsid w:val="00D567DE"/>
    <w:rsid w:val="00D56EA6"/>
    <w:rsid w:val="00D57C3F"/>
    <w:rsid w:val="00D606E6"/>
    <w:rsid w:val="00D60CC1"/>
    <w:rsid w:val="00D64AD1"/>
    <w:rsid w:val="00D64D41"/>
    <w:rsid w:val="00D65E00"/>
    <w:rsid w:val="00D660E6"/>
    <w:rsid w:val="00D66BB7"/>
    <w:rsid w:val="00D66D7A"/>
    <w:rsid w:val="00D67765"/>
    <w:rsid w:val="00D704B3"/>
    <w:rsid w:val="00D709B9"/>
    <w:rsid w:val="00D71441"/>
    <w:rsid w:val="00D73B35"/>
    <w:rsid w:val="00D73C15"/>
    <w:rsid w:val="00D7429A"/>
    <w:rsid w:val="00D76300"/>
    <w:rsid w:val="00D76B9D"/>
    <w:rsid w:val="00D77F79"/>
    <w:rsid w:val="00D825A5"/>
    <w:rsid w:val="00D83290"/>
    <w:rsid w:val="00D8360D"/>
    <w:rsid w:val="00D83A39"/>
    <w:rsid w:val="00D83E3E"/>
    <w:rsid w:val="00D83EC7"/>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6DD4"/>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993"/>
    <w:rsid w:val="00E67C39"/>
    <w:rsid w:val="00E7132D"/>
    <w:rsid w:val="00E7223F"/>
    <w:rsid w:val="00E73301"/>
    <w:rsid w:val="00E75157"/>
    <w:rsid w:val="00E85BF1"/>
    <w:rsid w:val="00E8785C"/>
    <w:rsid w:val="00E90280"/>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557"/>
    <w:rsid w:val="00F068C7"/>
    <w:rsid w:val="00F1035C"/>
    <w:rsid w:val="00F149B6"/>
    <w:rsid w:val="00F169C4"/>
    <w:rsid w:val="00F23D3A"/>
    <w:rsid w:val="00F2794E"/>
    <w:rsid w:val="00F32E1D"/>
    <w:rsid w:val="00F40C09"/>
    <w:rsid w:val="00F460EF"/>
    <w:rsid w:val="00F52678"/>
    <w:rsid w:val="00F53FAD"/>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3070"/>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7986">
      <w:bodyDiv w:val="1"/>
      <w:marLeft w:val="0"/>
      <w:marRight w:val="0"/>
      <w:marTop w:val="0"/>
      <w:marBottom w:val="0"/>
      <w:divBdr>
        <w:top w:val="none" w:sz="0" w:space="0" w:color="auto"/>
        <w:left w:val="none" w:sz="0" w:space="0" w:color="auto"/>
        <w:bottom w:val="none" w:sz="0" w:space="0" w:color="auto"/>
        <w:right w:val="none" w:sz="0" w:space="0" w:color="auto"/>
      </w:divBdr>
    </w:div>
    <w:div w:id="265114883">
      <w:bodyDiv w:val="1"/>
      <w:marLeft w:val="0"/>
      <w:marRight w:val="0"/>
      <w:marTop w:val="0"/>
      <w:marBottom w:val="0"/>
      <w:divBdr>
        <w:top w:val="none" w:sz="0" w:space="0" w:color="auto"/>
        <w:left w:val="none" w:sz="0" w:space="0" w:color="auto"/>
        <w:bottom w:val="none" w:sz="0" w:space="0" w:color="auto"/>
        <w:right w:val="none" w:sz="0" w:space="0" w:color="auto"/>
      </w:divBdr>
    </w:div>
    <w:div w:id="640498454">
      <w:bodyDiv w:val="1"/>
      <w:marLeft w:val="0"/>
      <w:marRight w:val="0"/>
      <w:marTop w:val="0"/>
      <w:marBottom w:val="0"/>
      <w:divBdr>
        <w:top w:val="none" w:sz="0" w:space="0" w:color="auto"/>
        <w:left w:val="none" w:sz="0" w:space="0" w:color="auto"/>
        <w:bottom w:val="none" w:sz="0" w:space="0" w:color="auto"/>
        <w:right w:val="none" w:sz="0" w:space="0" w:color="auto"/>
      </w:divBdr>
    </w:div>
    <w:div w:id="102826467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159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mancikosb.org.tr" TargetMode="External"/><Relationship Id="rId18" Type="http://schemas.openxmlformats.org/officeDocument/2006/relationships/image" Target="media/image3.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http://www.osmancikosb.org.tr/bilgi@osmancikosb.org.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tel:+9036461100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ancikosb.org.tr"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a.org.tr"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1215-6D60-43EB-B592-B11CEB6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136</Pages>
  <Words>43402</Words>
  <Characters>247396</Characters>
  <Application>Microsoft Office Word</Application>
  <DocSecurity>0</DocSecurity>
  <Lines>2061</Lines>
  <Paragraphs>580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290218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12</cp:revision>
  <cp:lastPrinted>2021-05-31T07:25:00Z</cp:lastPrinted>
  <dcterms:created xsi:type="dcterms:W3CDTF">2021-12-23T07:23:00Z</dcterms:created>
  <dcterms:modified xsi:type="dcterms:W3CDTF">2021-12-30T07:52:00Z</dcterms:modified>
</cp:coreProperties>
</file>